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F41" w:rsidRPr="006A2355" w:rsidRDefault="001E6F41" w:rsidP="001E6F41">
      <w:pPr>
        <w:rPr>
          <w:lang w:val="en-US"/>
        </w:rPr>
      </w:pPr>
    </w:p>
    <w:p w:rsidR="001E6F41" w:rsidRPr="006A2355" w:rsidRDefault="001E6F41" w:rsidP="001E6F41">
      <w:pPr>
        <w:rPr>
          <w:b/>
          <w:sz w:val="22"/>
          <w:lang w:val="en-US"/>
        </w:rPr>
      </w:pPr>
      <w:r w:rsidRPr="006A2355">
        <w:rPr>
          <w:noProof/>
          <w:sz w:val="20"/>
          <w:lang w:val="en-US"/>
        </w:rPr>
        <w:drawing>
          <wp:inline distT="0" distB="0" distL="0" distR="0">
            <wp:extent cx="6523355" cy="839470"/>
            <wp:effectExtent l="19050" t="0" r="0" b="0"/>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523355" cy="839470"/>
                    </a:xfrm>
                    <a:prstGeom prst="rect">
                      <a:avLst/>
                    </a:prstGeom>
                    <a:noFill/>
                    <a:ln w="9525">
                      <a:noFill/>
                      <a:miter lim="800000"/>
                      <a:headEnd/>
                      <a:tailEnd/>
                    </a:ln>
                  </pic:spPr>
                </pic:pic>
              </a:graphicData>
            </a:graphic>
          </wp:inline>
        </w:drawing>
      </w:r>
    </w:p>
    <w:p w:rsidR="00E56E6E" w:rsidRPr="006A2355" w:rsidRDefault="00E56E6E" w:rsidP="001E6F41">
      <w:pPr>
        <w:jc w:val="center"/>
        <w:rPr>
          <w:b/>
          <w:lang w:val="en-US"/>
        </w:rPr>
      </w:pPr>
    </w:p>
    <w:p w:rsidR="00784507" w:rsidRPr="006A2355" w:rsidRDefault="00784507" w:rsidP="00784507">
      <w:pPr>
        <w:spacing w:line="276" w:lineRule="auto"/>
        <w:jc w:val="center"/>
        <w:rPr>
          <w:b/>
          <w:sz w:val="27"/>
          <w:szCs w:val="27"/>
          <w:lang w:val="en-US"/>
        </w:rPr>
      </w:pPr>
      <w:r w:rsidRPr="006A2355">
        <w:rPr>
          <w:b/>
          <w:sz w:val="27"/>
          <w:szCs w:val="27"/>
          <w:lang w:val="en-US"/>
        </w:rPr>
        <w:t xml:space="preserve">REPUBLIC OF ALBANIA </w:t>
      </w:r>
    </w:p>
    <w:p w:rsidR="00784507" w:rsidRPr="006A2355" w:rsidRDefault="00784507" w:rsidP="00784507">
      <w:pPr>
        <w:spacing w:line="276" w:lineRule="auto"/>
        <w:jc w:val="center"/>
        <w:rPr>
          <w:b/>
          <w:sz w:val="27"/>
          <w:szCs w:val="27"/>
          <w:lang w:val="en-US"/>
        </w:rPr>
      </w:pPr>
      <w:r w:rsidRPr="006A2355">
        <w:rPr>
          <w:b/>
          <w:sz w:val="27"/>
          <w:szCs w:val="27"/>
          <w:lang w:val="en-US"/>
        </w:rPr>
        <w:t xml:space="preserve">THE SCHOOL OF MAGISTRATES </w:t>
      </w:r>
    </w:p>
    <w:p w:rsidR="001E6F41" w:rsidRPr="006A2355" w:rsidRDefault="00784507" w:rsidP="00784507">
      <w:pPr>
        <w:jc w:val="center"/>
        <w:rPr>
          <w:b/>
          <w:lang w:val="en-US"/>
        </w:rPr>
      </w:pPr>
      <w:r w:rsidRPr="006A2355">
        <w:rPr>
          <w:b/>
          <w:sz w:val="27"/>
          <w:szCs w:val="27"/>
          <w:lang w:val="en-US"/>
        </w:rPr>
        <w:t>STEERING COUNCIL</w:t>
      </w:r>
    </w:p>
    <w:p w:rsidR="001E6F41" w:rsidRPr="006A2355" w:rsidRDefault="001E6F41" w:rsidP="001E6F41">
      <w:pPr>
        <w:rPr>
          <w:lang w:val="en-US"/>
        </w:rPr>
      </w:pPr>
    </w:p>
    <w:p w:rsidR="001E6F41" w:rsidRPr="006A2355" w:rsidRDefault="001E6F41" w:rsidP="001E6F41">
      <w:pPr>
        <w:jc w:val="center"/>
        <w:rPr>
          <w:lang w:val="en-US"/>
        </w:rPr>
      </w:pPr>
    </w:p>
    <w:p w:rsidR="00E56E6E" w:rsidRPr="006A2355" w:rsidRDefault="00E56E6E" w:rsidP="001E6F41">
      <w:pPr>
        <w:jc w:val="center"/>
        <w:rPr>
          <w:lang w:val="en-US"/>
        </w:rPr>
      </w:pPr>
    </w:p>
    <w:p w:rsidR="00E56E6E" w:rsidRPr="006A2355" w:rsidRDefault="00E56E6E" w:rsidP="001E6F41">
      <w:pPr>
        <w:jc w:val="center"/>
        <w:rPr>
          <w:sz w:val="27"/>
          <w:szCs w:val="27"/>
          <w:lang w:val="en-US"/>
        </w:rPr>
      </w:pPr>
    </w:p>
    <w:p w:rsidR="00270FA3" w:rsidRPr="006A2355" w:rsidRDefault="00270FA3" w:rsidP="00270FA3">
      <w:pPr>
        <w:spacing w:line="276" w:lineRule="auto"/>
        <w:jc w:val="center"/>
        <w:rPr>
          <w:b/>
          <w:sz w:val="27"/>
          <w:szCs w:val="27"/>
          <w:lang w:val="en-US"/>
        </w:rPr>
      </w:pPr>
      <w:r w:rsidRPr="006A2355">
        <w:rPr>
          <w:b/>
          <w:sz w:val="27"/>
          <w:szCs w:val="27"/>
          <w:lang w:val="en-US"/>
        </w:rPr>
        <w:t>DECISION</w:t>
      </w:r>
    </w:p>
    <w:p w:rsidR="001E6F41" w:rsidRPr="006A2355" w:rsidRDefault="00270FA3" w:rsidP="001E6F41">
      <w:pPr>
        <w:spacing w:line="276" w:lineRule="auto"/>
        <w:jc w:val="center"/>
        <w:rPr>
          <w:b/>
          <w:sz w:val="27"/>
          <w:szCs w:val="27"/>
          <w:lang w:val="en-US"/>
        </w:rPr>
      </w:pPr>
      <w:r w:rsidRPr="006A2355">
        <w:rPr>
          <w:b/>
          <w:sz w:val="27"/>
          <w:szCs w:val="27"/>
          <w:lang w:val="en-US"/>
        </w:rPr>
        <w:t>No. 21, date</w:t>
      </w:r>
      <w:r w:rsidR="001E6F41" w:rsidRPr="006A2355">
        <w:rPr>
          <w:b/>
          <w:sz w:val="27"/>
          <w:szCs w:val="27"/>
          <w:lang w:val="en-US"/>
        </w:rPr>
        <w:t xml:space="preserve"> 27.06.2022</w:t>
      </w:r>
    </w:p>
    <w:p w:rsidR="001E6F41" w:rsidRPr="006A2355" w:rsidRDefault="001E6F41" w:rsidP="001E6F41">
      <w:pPr>
        <w:spacing w:line="276" w:lineRule="auto"/>
        <w:jc w:val="center"/>
        <w:rPr>
          <w:b/>
          <w:lang w:val="en-US"/>
        </w:rPr>
      </w:pPr>
    </w:p>
    <w:p w:rsidR="001E6F41" w:rsidRPr="006A2355" w:rsidRDefault="00A74B12" w:rsidP="001E6F41">
      <w:pPr>
        <w:spacing w:line="276" w:lineRule="auto"/>
        <w:jc w:val="center"/>
        <w:rPr>
          <w:b/>
          <w:lang w:val="en-US"/>
        </w:rPr>
      </w:pPr>
      <w:r w:rsidRPr="006A2355">
        <w:rPr>
          <w:b/>
          <w:sz w:val="27"/>
          <w:szCs w:val="27"/>
        </w:rPr>
        <w:t>ON THE PUBLICATION OF THE LIST OF CANDIDATES FOR MAGISTRATE IN THE PROGRAM OF INITIAL FORMATION FOR THE ACADEMIC YEAR  2021-2022</w:t>
      </w:r>
    </w:p>
    <w:p w:rsidR="001E6F41" w:rsidRPr="006A2355" w:rsidRDefault="001E6F41" w:rsidP="001E6F41">
      <w:pPr>
        <w:spacing w:line="276" w:lineRule="auto"/>
        <w:jc w:val="both"/>
        <w:rPr>
          <w:b/>
          <w:lang w:val="en-US"/>
        </w:rPr>
      </w:pPr>
    </w:p>
    <w:p w:rsidR="001E6F41" w:rsidRPr="006A2355" w:rsidRDefault="001E6F41" w:rsidP="001E6F41">
      <w:pPr>
        <w:spacing w:line="276" w:lineRule="auto"/>
        <w:jc w:val="both"/>
        <w:rPr>
          <w:b/>
          <w:lang w:val="en-US"/>
        </w:rPr>
      </w:pPr>
    </w:p>
    <w:p w:rsidR="001E6F41" w:rsidRPr="006A2355" w:rsidRDefault="001D67AA" w:rsidP="00D269D9">
      <w:pPr>
        <w:spacing w:line="276" w:lineRule="auto"/>
        <w:jc w:val="both"/>
        <w:rPr>
          <w:lang w:val="en-US"/>
        </w:rPr>
      </w:pPr>
      <w:r w:rsidRPr="006A2355">
        <w:rPr>
          <w:sz w:val="27"/>
          <w:szCs w:val="27"/>
          <w:lang w:val="en-US"/>
        </w:rPr>
        <w:t xml:space="preserve">After the verification of the property and of the figure, and  after the approval of the list of candidates for magistrate that are admitted  in the  School of Magistrates in the three-year initial formation, according to the number of candidates established by the High Judicial Council and High Prosecutorial Council, in the application of the Articles 248, 266, of law no. 115/2016, </w:t>
      </w:r>
      <w:r w:rsidRPr="006A2355">
        <w:rPr>
          <w:i/>
          <w:sz w:val="27"/>
          <w:szCs w:val="27"/>
          <w:lang w:val="en-US"/>
        </w:rPr>
        <w:t xml:space="preserve">on the organs of the management of the system of justice, </w:t>
      </w:r>
      <w:r w:rsidRPr="006A2355">
        <w:rPr>
          <w:sz w:val="27"/>
          <w:szCs w:val="27"/>
          <w:lang w:val="en-US"/>
        </w:rPr>
        <w:t xml:space="preserve">of the Internal Regulation of the School of Magistrates, the Steering Council of the School of Magistrates, gathered on </w:t>
      </w:r>
      <w:r w:rsidR="001E6F41" w:rsidRPr="006A2355">
        <w:rPr>
          <w:lang w:val="en-US"/>
        </w:rPr>
        <w:t xml:space="preserve">27.06.2022, </w:t>
      </w:r>
      <w:r w:rsidRPr="006A2355">
        <w:rPr>
          <w:sz w:val="27"/>
          <w:szCs w:val="27"/>
          <w:lang w:val="en-US"/>
        </w:rPr>
        <w:t xml:space="preserve">decided:   </w:t>
      </w:r>
    </w:p>
    <w:p w:rsidR="001E6F41" w:rsidRPr="006A2355" w:rsidRDefault="001E6F41" w:rsidP="001E6F41">
      <w:pPr>
        <w:spacing w:line="276" w:lineRule="auto"/>
        <w:jc w:val="both"/>
        <w:rPr>
          <w:lang w:val="en-US"/>
        </w:rPr>
      </w:pPr>
      <w:r w:rsidRPr="006A2355">
        <w:rPr>
          <w:lang w:val="en-US"/>
        </w:rPr>
        <w:tab/>
      </w:r>
      <w:r w:rsidRPr="006A2355">
        <w:rPr>
          <w:lang w:val="en-US"/>
        </w:rPr>
        <w:tab/>
      </w:r>
      <w:r w:rsidRPr="006A2355">
        <w:rPr>
          <w:lang w:val="en-US"/>
        </w:rPr>
        <w:tab/>
      </w:r>
      <w:r w:rsidRPr="006A2355">
        <w:rPr>
          <w:lang w:val="en-US"/>
        </w:rPr>
        <w:tab/>
        <w:t xml:space="preserve">         </w:t>
      </w:r>
      <w:r w:rsidRPr="006A2355">
        <w:rPr>
          <w:lang w:val="en-US"/>
        </w:rPr>
        <w:tab/>
        <w:t xml:space="preserve">    </w:t>
      </w:r>
    </w:p>
    <w:p w:rsidR="001E6F41" w:rsidRPr="006A2355" w:rsidRDefault="001E6F41" w:rsidP="001E6F41">
      <w:pPr>
        <w:rPr>
          <w:b/>
          <w:lang w:val="en-US"/>
        </w:rPr>
      </w:pPr>
    </w:p>
    <w:p w:rsidR="001D67AA" w:rsidRPr="006A2355" w:rsidRDefault="001D67AA" w:rsidP="001E6F41">
      <w:pPr>
        <w:rPr>
          <w:lang w:val="en-US"/>
        </w:rPr>
      </w:pPr>
    </w:p>
    <w:p w:rsidR="001E6F41" w:rsidRPr="006A2355" w:rsidRDefault="00A92A64" w:rsidP="001E6F41">
      <w:pPr>
        <w:numPr>
          <w:ilvl w:val="0"/>
          <w:numId w:val="1"/>
        </w:numPr>
        <w:spacing w:after="160" w:line="276" w:lineRule="auto"/>
        <w:jc w:val="both"/>
        <w:rPr>
          <w:rFonts w:eastAsia="Times New Roman"/>
          <w:lang w:val="en-US"/>
        </w:rPr>
      </w:pPr>
      <w:r w:rsidRPr="006A2355">
        <w:rPr>
          <w:rFonts w:eastAsia="Times New Roman"/>
          <w:sz w:val="27"/>
          <w:szCs w:val="27"/>
          <w:lang w:val="en-US"/>
        </w:rPr>
        <w:t xml:space="preserve">To be published in the list of winners of the candidates for magistrate, profile </w:t>
      </w:r>
      <w:proofErr w:type="gramStart"/>
      <w:r w:rsidRPr="006A2355">
        <w:rPr>
          <w:rFonts w:eastAsia="Times New Roman"/>
          <w:sz w:val="27"/>
          <w:szCs w:val="27"/>
          <w:lang w:val="en-US"/>
        </w:rPr>
        <w:t>judge, that</w:t>
      </w:r>
      <w:proofErr w:type="gramEnd"/>
      <w:r w:rsidRPr="006A2355">
        <w:rPr>
          <w:rFonts w:eastAsia="Times New Roman"/>
          <w:sz w:val="27"/>
          <w:szCs w:val="27"/>
          <w:lang w:val="en-US"/>
        </w:rPr>
        <w:t xml:space="preserve"> will be admitted in the Program of Initial Formation for the academic year </w:t>
      </w:r>
      <w:r w:rsidR="001E6F41" w:rsidRPr="006A2355">
        <w:rPr>
          <w:rFonts w:eastAsia="Times New Roman"/>
          <w:lang w:val="en-US"/>
        </w:rPr>
        <w:t xml:space="preserve">2021 – 2022, </w:t>
      </w:r>
      <w:r w:rsidR="005D356D" w:rsidRPr="006A2355">
        <w:rPr>
          <w:rFonts w:eastAsia="Times New Roman"/>
          <w:sz w:val="27"/>
          <w:szCs w:val="27"/>
          <w:lang w:val="en-US"/>
        </w:rPr>
        <w:t>according to the attached table, indivisible part of this decision</w:t>
      </w:r>
      <w:r w:rsidR="001E6F41" w:rsidRPr="006A2355">
        <w:rPr>
          <w:rFonts w:eastAsia="Times New Roman"/>
          <w:lang w:val="en-US"/>
        </w:rPr>
        <w:t>.</w:t>
      </w:r>
    </w:p>
    <w:p w:rsidR="001E7B14" w:rsidRPr="006A2355" w:rsidRDefault="001E7B14" w:rsidP="001E7B14">
      <w:pPr>
        <w:numPr>
          <w:ilvl w:val="0"/>
          <w:numId w:val="1"/>
        </w:numPr>
        <w:spacing w:after="160" w:line="276" w:lineRule="auto"/>
        <w:jc w:val="both"/>
        <w:rPr>
          <w:rFonts w:eastAsia="Times New Roman"/>
          <w:sz w:val="27"/>
          <w:szCs w:val="27"/>
          <w:lang w:val="en-US"/>
        </w:rPr>
      </w:pPr>
      <w:r w:rsidRPr="006A2355">
        <w:rPr>
          <w:rFonts w:eastAsia="Times New Roman"/>
          <w:sz w:val="27"/>
          <w:szCs w:val="27"/>
          <w:lang w:val="en-US"/>
        </w:rPr>
        <w:t xml:space="preserve">The School of Magistrates is charged for the implementation of this decision. </w:t>
      </w:r>
    </w:p>
    <w:p w:rsidR="001E7B14" w:rsidRPr="006A2355" w:rsidRDefault="001E7B14" w:rsidP="001E7B14">
      <w:pPr>
        <w:pStyle w:val="ListParagraph"/>
        <w:numPr>
          <w:ilvl w:val="0"/>
          <w:numId w:val="1"/>
        </w:numPr>
        <w:jc w:val="both"/>
        <w:rPr>
          <w:rFonts w:eastAsia="Times New Roman"/>
          <w:sz w:val="27"/>
          <w:szCs w:val="27"/>
          <w:lang w:val="en-US"/>
        </w:rPr>
      </w:pPr>
      <w:r w:rsidRPr="006A2355">
        <w:rPr>
          <w:rFonts w:eastAsia="Times New Roman"/>
          <w:sz w:val="27"/>
          <w:szCs w:val="27"/>
          <w:lang w:val="en-US"/>
        </w:rPr>
        <w:t xml:space="preserve">This decision comes immediately into force!  </w:t>
      </w:r>
    </w:p>
    <w:p w:rsidR="001E7B14" w:rsidRPr="006A2355" w:rsidRDefault="001E7B14" w:rsidP="00B007D3">
      <w:pPr>
        <w:pStyle w:val="ListParagraph"/>
        <w:ind w:left="450"/>
        <w:jc w:val="both"/>
        <w:rPr>
          <w:rFonts w:eastAsia="Times New Roman"/>
          <w:sz w:val="27"/>
          <w:szCs w:val="27"/>
          <w:lang w:val="en-US"/>
        </w:rPr>
      </w:pPr>
    </w:p>
    <w:p w:rsidR="001E6F41" w:rsidRPr="006A2355" w:rsidRDefault="001E6F41" w:rsidP="001E6F41">
      <w:pPr>
        <w:rPr>
          <w:b/>
          <w:bCs/>
          <w:lang w:val="en-US"/>
        </w:rPr>
      </w:pPr>
    </w:p>
    <w:p w:rsidR="00B007D3" w:rsidRPr="006A2355" w:rsidRDefault="00B007D3" w:rsidP="00B007D3">
      <w:pPr>
        <w:spacing w:after="200" w:line="276" w:lineRule="auto"/>
        <w:jc w:val="center"/>
        <w:rPr>
          <w:rFonts w:eastAsia="Times New Roman"/>
          <w:b/>
          <w:sz w:val="27"/>
          <w:szCs w:val="27"/>
          <w:lang w:val="en-US"/>
        </w:rPr>
      </w:pPr>
      <w:r w:rsidRPr="006A2355">
        <w:rPr>
          <w:rFonts w:eastAsia="Times New Roman"/>
          <w:b/>
          <w:sz w:val="27"/>
          <w:szCs w:val="27"/>
          <w:lang w:val="en-US"/>
        </w:rPr>
        <w:t xml:space="preserve">VICE-HEAD </w:t>
      </w:r>
    </w:p>
    <w:p w:rsidR="00B007D3" w:rsidRPr="006A2355" w:rsidRDefault="00B007D3" w:rsidP="00B007D3">
      <w:pPr>
        <w:spacing w:after="200" w:line="276" w:lineRule="auto"/>
        <w:jc w:val="center"/>
        <w:rPr>
          <w:rFonts w:eastAsia="Calibri"/>
          <w:b/>
          <w:sz w:val="27"/>
          <w:szCs w:val="27"/>
          <w:lang w:val="en-US"/>
        </w:rPr>
      </w:pPr>
      <w:r w:rsidRPr="006A2355">
        <w:rPr>
          <w:rFonts w:eastAsia="Times New Roman"/>
          <w:b/>
          <w:sz w:val="27"/>
          <w:szCs w:val="27"/>
          <w:lang w:val="en-US"/>
        </w:rPr>
        <w:t>OLSIAN ÇELA</w:t>
      </w:r>
    </w:p>
    <w:p w:rsidR="001E6F41" w:rsidRPr="006A2355" w:rsidRDefault="001E6F41" w:rsidP="001E6F41">
      <w:pPr>
        <w:rPr>
          <w:rFonts w:eastAsia="Times New Roman"/>
          <w:b/>
          <w:lang w:val="en-US"/>
        </w:rPr>
      </w:pPr>
    </w:p>
    <w:p w:rsidR="001E6F41" w:rsidRPr="006A2355" w:rsidRDefault="001E6F41" w:rsidP="001E6F41">
      <w:pPr>
        <w:rPr>
          <w:rFonts w:eastAsia="Times New Roman"/>
          <w:b/>
          <w:lang w:val="en-US"/>
        </w:rPr>
      </w:pPr>
    </w:p>
    <w:p w:rsidR="001E6F41" w:rsidRPr="006A2355" w:rsidRDefault="001E6F41" w:rsidP="001E6F41">
      <w:pPr>
        <w:rPr>
          <w:rFonts w:eastAsia="Times New Roman"/>
          <w:b/>
          <w:lang w:val="en-US"/>
        </w:rPr>
      </w:pPr>
    </w:p>
    <w:p w:rsidR="001E6F41" w:rsidRPr="006A2355" w:rsidRDefault="001E6F41" w:rsidP="001E6F41">
      <w:pPr>
        <w:rPr>
          <w:rFonts w:eastAsia="Times New Roman"/>
          <w:b/>
          <w:lang w:val="en-US"/>
        </w:rPr>
      </w:pPr>
    </w:p>
    <w:p w:rsidR="001E6F41" w:rsidRPr="006A2355" w:rsidRDefault="001E6F41" w:rsidP="001E6F41">
      <w:pPr>
        <w:rPr>
          <w:rFonts w:eastAsia="Times New Roman"/>
          <w:b/>
          <w:lang w:val="en-US"/>
        </w:rPr>
      </w:pPr>
    </w:p>
    <w:p w:rsidR="001E6F41" w:rsidRPr="006A2355" w:rsidRDefault="001E6F41" w:rsidP="001E6F41">
      <w:pPr>
        <w:rPr>
          <w:rFonts w:eastAsia="Times New Roman"/>
          <w:b/>
          <w:lang w:val="en-US"/>
        </w:rPr>
      </w:pPr>
    </w:p>
    <w:p w:rsidR="001E6F41" w:rsidRPr="006A2355" w:rsidRDefault="001E6F41" w:rsidP="001E6F41">
      <w:pPr>
        <w:rPr>
          <w:lang w:val="en-US"/>
        </w:rPr>
      </w:pPr>
    </w:p>
    <w:p w:rsidR="001E6F41" w:rsidRPr="006A2355" w:rsidRDefault="001E6F41" w:rsidP="001E6F41">
      <w:pPr>
        <w:ind w:right="360"/>
        <w:rPr>
          <w:b/>
          <w:sz w:val="22"/>
          <w:lang w:val="en-US"/>
        </w:rPr>
      </w:pPr>
      <w:r w:rsidRPr="006A2355">
        <w:rPr>
          <w:noProof/>
          <w:sz w:val="20"/>
          <w:lang w:val="en-US"/>
        </w:rPr>
        <w:drawing>
          <wp:inline distT="0" distB="0" distL="0" distR="0">
            <wp:extent cx="6325870" cy="839470"/>
            <wp:effectExtent l="19050" t="0" r="0" b="0"/>
            <wp:docPr id="2"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325870" cy="839470"/>
                    </a:xfrm>
                    <a:prstGeom prst="rect">
                      <a:avLst/>
                    </a:prstGeom>
                    <a:noFill/>
                    <a:ln w="9525">
                      <a:noFill/>
                      <a:miter lim="800000"/>
                      <a:headEnd/>
                      <a:tailEnd/>
                    </a:ln>
                  </pic:spPr>
                </pic:pic>
              </a:graphicData>
            </a:graphic>
          </wp:inline>
        </w:drawing>
      </w:r>
    </w:p>
    <w:p w:rsidR="0079339D" w:rsidRPr="006A2355" w:rsidRDefault="0079339D" w:rsidP="001E6F41">
      <w:pPr>
        <w:jc w:val="center"/>
        <w:rPr>
          <w:b/>
          <w:lang w:val="it-IT"/>
        </w:rPr>
      </w:pPr>
    </w:p>
    <w:p w:rsidR="0079339D" w:rsidRPr="006A2355" w:rsidRDefault="0079339D" w:rsidP="0079339D">
      <w:pPr>
        <w:spacing w:line="276" w:lineRule="auto"/>
        <w:jc w:val="center"/>
        <w:rPr>
          <w:b/>
          <w:sz w:val="27"/>
          <w:szCs w:val="27"/>
          <w:lang w:val="en-US"/>
        </w:rPr>
      </w:pPr>
      <w:r w:rsidRPr="006A2355">
        <w:rPr>
          <w:b/>
          <w:sz w:val="27"/>
          <w:szCs w:val="27"/>
          <w:lang w:val="en-US"/>
        </w:rPr>
        <w:t xml:space="preserve">REPUBLIC OF ALBANIA </w:t>
      </w:r>
    </w:p>
    <w:p w:rsidR="0079339D" w:rsidRPr="006A2355" w:rsidRDefault="0079339D" w:rsidP="0079339D">
      <w:pPr>
        <w:spacing w:line="276" w:lineRule="auto"/>
        <w:jc w:val="center"/>
        <w:rPr>
          <w:b/>
          <w:sz w:val="27"/>
          <w:szCs w:val="27"/>
          <w:lang w:val="en-US"/>
        </w:rPr>
      </w:pPr>
      <w:r w:rsidRPr="006A2355">
        <w:rPr>
          <w:b/>
          <w:sz w:val="27"/>
          <w:szCs w:val="27"/>
          <w:lang w:val="en-US"/>
        </w:rPr>
        <w:t xml:space="preserve">THE SCHOOL OF MAGISTRATES </w:t>
      </w:r>
    </w:p>
    <w:p w:rsidR="0079339D" w:rsidRPr="006A2355" w:rsidRDefault="0079339D" w:rsidP="0079339D">
      <w:pPr>
        <w:jc w:val="center"/>
        <w:rPr>
          <w:b/>
          <w:sz w:val="27"/>
          <w:szCs w:val="27"/>
          <w:lang w:val="en-US"/>
        </w:rPr>
      </w:pPr>
      <w:r w:rsidRPr="006A2355">
        <w:rPr>
          <w:b/>
          <w:sz w:val="27"/>
          <w:szCs w:val="27"/>
          <w:lang w:val="en-US"/>
        </w:rPr>
        <w:t>STEERING COUNCIL</w:t>
      </w:r>
    </w:p>
    <w:p w:rsidR="001E6F41" w:rsidRPr="006A2355" w:rsidRDefault="001E6F41" w:rsidP="001E6F41">
      <w:pPr>
        <w:rPr>
          <w:rFonts w:eastAsia="Times New Roman"/>
          <w:b/>
          <w:lang w:val="en-US"/>
        </w:rPr>
      </w:pPr>
    </w:p>
    <w:p w:rsidR="001E6F41" w:rsidRPr="006A2355" w:rsidRDefault="001E6F41" w:rsidP="001E6F41">
      <w:pPr>
        <w:rPr>
          <w:rFonts w:eastAsia="Times New Roman"/>
          <w:b/>
          <w:lang w:val="en-US"/>
        </w:rPr>
      </w:pPr>
    </w:p>
    <w:p w:rsidR="008A7B5E" w:rsidRPr="006A2355" w:rsidRDefault="008A7B5E" w:rsidP="001E6F41">
      <w:pPr>
        <w:rPr>
          <w:rFonts w:eastAsia="Times New Roman"/>
          <w:b/>
          <w:lang w:val="en-US"/>
        </w:rPr>
      </w:pPr>
    </w:p>
    <w:p w:rsidR="008A7B5E" w:rsidRPr="006A2355" w:rsidRDefault="008A7B5E" w:rsidP="001E6F41">
      <w:pPr>
        <w:rPr>
          <w:rFonts w:eastAsia="Times New Roman"/>
          <w:b/>
          <w:lang w:val="en-US"/>
        </w:rPr>
      </w:pPr>
    </w:p>
    <w:p w:rsidR="001E6F41" w:rsidRPr="006A2355" w:rsidRDefault="008A7B5E" w:rsidP="001E6F41">
      <w:pPr>
        <w:jc w:val="center"/>
        <w:rPr>
          <w:rFonts w:eastAsia="Times New Roman"/>
          <w:b/>
          <w:lang w:val="en-US"/>
        </w:rPr>
      </w:pPr>
      <w:r w:rsidRPr="006A2355">
        <w:rPr>
          <w:rFonts w:eastAsia="Times New Roman"/>
          <w:b/>
          <w:sz w:val="27"/>
          <w:szCs w:val="27"/>
          <w:lang w:val="en-US"/>
        </w:rPr>
        <w:t xml:space="preserve">THE LIST OF CANDIDATES FOR MAGISTRATE IN THE PROGRAM OF INITIAL FORMATION IN THE SCHOOL OF MAGISTRATES FOR THE ACADEMIC YEAR </w:t>
      </w:r>
      <w:r w:rsidR="001E6F41" w:rsidRPr="006A2355">
        <w:rPr>
          <w:rFonts w:eastAsia="Times New Roman"/>
          <w:b/>
          <w:sz w:val="27"/>
          <w:szCs w:val="27"/>
          <w:lang w:val="en-US"/>
        </w:rPr>
        <w:t>2021-2022</w:t>
      </w:r>
    </w:p>
    <w:p w:rsidR="001E6F41" w:rsidRPr="006A2355" w:rsidRDefault="001E6F41" w:rsidP="001E6F41">
      <w:pPr>
        <w:jc w:val="center"/>
        <w:rPr>
          <w:rFonts w:eastAsia="Times New Roman"/>
          <w:b/>
          <w:lang w:val="en-US"/>
        </w:rPr>
      </w:pPr>
    </w:p>
    <w:p w:rsidR="001E6F41" w:rsidRPr="006A2355" w:rsidRDefault="001E6F41" w:rsidP="001E6F41">
      <w:pPr>
        <w:jc w:val="center"/>
        <w:rPr>
          <w:rFonts w:eastAsia="Times New Roman"/>
          <w:b/>
          <w:lang w:val="en-US"/>
        </w:rPr>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3282"/>
        <w:gridCol w:w="3282"/>
      </w:tblGrid>
      <w:tr w:rsidR="001E6F41" w:rsidRPr="006A2355" w:rsidTr="00A9384A">
        <w:trPr>
          <w:trHeight w:val="413"/>
        </w:trPr>
        <w:tc>
          <w:tcPr>
            <w:tcW w:w="738" w:type="dxa"/>
            <w:shd w:val="clear" w:color="auto" w:fill="auto"/>
          </w:tcPr>
          <w:p w:rsidR="001E6F41" w:rsidRPr="006A2355" w:rsidRDefault="003A1D8E" w:rsidP="00A9384A">
            <w:pPr>
              <w:jc w:val="center"/>
              <w:rPr>
                <w:rFonts w:eastAsia="Times New Roman"/>
                <w:b/>
                <w:lang w:val="en-US"/>
              </w:rPr>
            </w:pPr>
            <w:r w:rsidRPr="006A2355">
              <w:rPr>
                <w:rFonts w:eastAsia="Times New Roman"/>
                <w:b/>
                <w:sz w:val="27"/>
                <w:szCs w:val="27"/>
                <w:lang w:val="en-US"/>
              </w:rPr>
              <w:t>No</w:t>
            </w:r>
            <w:r w:rsidR="001E6F41" w:rsidRPr="006A2355">
              <w:rPr>
                <w:rFonts w:eastAsia="Times New Roman"/>
                <w:b/>
                <w:lang w:val="en-US"/>
              </w:rPr>
              <w:t>.</w:t>
            </w:r>
          </w:p>
        </w:tc>
        <w:tc>
          <w:tcPr>
            <w:tcW w:w="3282" w:type="dxa"/>
            <w:shd w:val="clear" w:color="auto" w:fill="auto"/>
          </w:tcPr>
          <w:p w:rsidR="001E6F41" w:rsidRPr="006A2355" w:rsidRDefault="003A1D8E" w:rsidP="00A9384A">
            <w:pPr>
              <w:jc w:val="center"/>
              <w:rPr>
                <w:rFonts w:eastAsia="Times New Roman"/>
                <w:b/>
                <w:lang w:val="en-US"/>
              </w:rPr>
            </w:pPr>
            <w:r w:rsidRPr="006A2355">
              <w:rPr>
                <w:rFonts w:eastAsia="Times New Roman"/>
                <w:b/>
                <w:sz w:val="27"/>
                <w:szCs w:val="27"/>
                <w:lang w:val="en-US"/>
              </w:rPr>
              <w:t>Name Surname</w:t>
            </w:r>
          </w:p>
        </w:tc>
        <w:tc>
          <w:tcPr>
            <w:tcW w:w="3282" w:type="dxa"/>
            <w:shd w:val="clear" w:color="auto" w:fill="auto"/>
          </w:tcPr>
          <w:p w:rsidR="001E6F41" w:rsidRPr="006A2355" w:rsidRDefault="003A1D8E" w:rsidP="00A9384A">
            <w:pPr>
              <w:jc w:val="center"/>
              <w:rPr>
                <w:rFonts w:eastAsia="Times New Roman"/>
                <w:b/>
                <w:lang w:val="en-US"/>
              </w:rPr>
            </w:pPr>
            <w:r w:rsidRPr="006A2355">
              <w:rPr>
                <w:rFonts w:eastAsia="Times New Roman"/>
                <w:b/>
                <w:sz w:val="27"/>
                <w:szCs w:val="27"/>
                <w:lang w:val="en-US"/>
              </w:rPr>
              <w:t xml:space="preserve">Profile </w:t>
            </w:r>
          </w:p>
        </w:tc>
      </w:tr>
      <w:tr w:rsidR="001E6F41" w:rsidRPr="006A2355" w:rsidTr="00A9384A">
        <w:tc>
          <w:tcPr>
            <w:tcW w:w="738" w:type="dxa"/>
            <w:shd w:val="clear" w:color="auto" w:fill="auto"/>
          </w:tcPr>
          <w:p w:rsidR="001E6F41" w:rsidRPr="006A2355" w:rsidRDefault="001E6F41" w:rsidP="00A9384A">
            <w:pPr>
              <w:jc w:val="center"/>
              <w:rPr>
                <w:rFonts w:eastAsia="Times New Roman"/>
                <w:bCs/>
                <w:lang w:val="en-US"/>
              </w:rPr>
            </w:pPr>
            <w:r w:rsidRPr="006A2355">
              <w:rPr>
                <w:rFonts w:eastAsia="Times New Roman"/>
                <w:bCs/>
                <w:lang w:val="en-US"/>
              </w:rPr>
              <w:t>1</w:t>
            </w:r>
          </w:p>
        </w:tc>
        <w:tc>
          <w:tcPr>
            <w:tcW w:w="3282" w:type="dxa"/>
            <w:shd w:val="clear" w:color="auto" w:fill="auto"/>
          </w:tcPr>
          <w:p w:rsidR="001E6F41" w:rsidRPr="006A2355" w:rsidRDefault="001E6F41" w:rsidP="00A9384A">
            <w:pPr>
              <w:rPr>
                <w:rFonts w:eastAsia="Times New Roman"/>
                <w:bCs/>
                <w:sz w:val="28"/>
                <w:szCs w:val="28"/>
                <w:lang w:val="en-US"/>
              </w:rPr>
            </w:pPr>
            <w:r w:rsidRPr="006A2355">
              <w:rPr>
                <w:bCs/>
                <w:lang w:val="en-US"/>
              </w:rPr>
              <w:t>B.A</w:t>
            </w:r>
          </w:p>
        </w:tc>
        <w:tc>
          <w:tcPr>
            <w:tcW w:w="3282" w:type="dxa"/>
            <w:shd w:val="clear" w:color="auto" w:fill="auto"/>
          </w:tcPr>
          <w:p w:rsidR="001E6F41" w:rsidRPr="006A2355" w:rsidRDefault="00AC3C97" w:rsidP="00A9384A">
            <w:pPr>
              <w:jc w:val="center"/>
              <w:rPr>
                <w:rFonts w:eastAsia="Times New Roman"/>
                <w:bCs/>
                <w:lang w:val="en-US"/>
              </w:rPr>
            </w:pPr>
            <w:r w:rsidRPr="006A2355">
              <w:rPr>
                <w:rFonts w:eastAsia="Times New Roman"/>
                <w:bCs/>
                <w:sz w:val="27"/>
                <w:szCs w:val="27"/>
                <w:lang w:val="en-US"/>
              </w:rPr>
              <w:t>Candidate for Judge</w:t>
            </w:r>
          </w:p>
        </w:tc>
      </w:tr>
      <w:tr w:rsidR="001E6F41" w:rsidRPr="006A2355" w:rsidTr="00A9384A">
        <w:tc>
          <w:tcPr>
            <w:tcW w:w="738" w:type="dxa"/>
            <w:shd w:val="clear" w:color="auto" w:fill="auto"/>
          </w:tcPr>
          <w:p w:rsidR="001E6F41" w:rsidRPr="006A2355" w:rsidRDefault="001E6F41" w:rsidP="00A9384A">
            <w:pPr>
              <w:jc w:val="center"/>
              <w:rPr>
                <w:rFonts w:eastAsia="Times New Roman"/>
                <w:bCs/>
                <w:lang w:val="en-US"/>
              </w:rPr>
            </w:pPr>
            <w:r w:rsidRPr="006A2355">
              <w:rPr>
                <w:rFonts w:eastAsia="Times New Roman"/>
                <w:bCs/>
                <w:lang w:val="en-US"/>
              </w:rPr>
              <w:t>2</w:t>
            </w:r>
          </w:p>
        </w:tc>
        <w:tc>
          <w:tcPr>
            <w:tcW w:w="3282" w:type="dxa"/>
            <w:shd w:val="clear" w:color="auto" w:fill="auto"/>
          </w:tcPr>
          <w:p w:rsidR="001E6F41" w:rsidRPr="006A2355" w:rsidRDefault="001E6F41" w:rsidP="00A9384A">
            <w:pPr>
              <w:rPr>
                <w:rFonts w:eastAsia="Times New Roman"/>
                <w:bCs/>
                <w:sz w:val="28"/>
                <w:szCs w:val="28"/>
                <w:lang w:val="en-US"/>
              </w:rPr>
            </w:pPr>
            <w:r w:rsidRPr="006A2355">
              <w:rPr>
                <w:bCs/>
                <w:lang w:val="en-US"/>
              </w:rPr>
              <w:t>D.L</w:t>
            </w:r>
          </w:p>
        </w:tc>
        <w:tc>
          <w:tcPr>
            <w:tcW w:w="3282" w:type="dxa"/>
            <w:shd w:val="clear" w:color="auto" w:fill="auto"/>
          </w:tcPr>
          <w:p w:rsidR="001E6F41" w:rsidRPr="006A2355" w:rsidRDefault="00AC3C97" w:rsidP="00A9384A">
            <w:pPr>
              <w:jc w:val="center"/>
              <w:rPr>
                <w:rFonts w:eastAsia="Times New Roman"/>
                <w:bCs/>
                <w:lang w:val="en-US"/>
              </w:rPr>
            </w:pPr>
            <w:r w:rsidRPr="006A2355">
              <w:rPr>
                <w:rFonts w:eastAsia="Times New Roman"/>
                <w:bCs/>
                <w:sz w:val="27"/>
                <w:szCs w:val="27"/>
                <w:lang w:val="en-US"/>
              </w:rPr>
              <w:t>Candidate for Judge</w:t>
            </w:r>
          </w:p>
        </w:tc>
      </w:tr>
      <w:tr w:rsidR="001E6F41" w:rsidRPr="006A2355" w:rsidTr="00A9384A">
        <w:tc>
          <w:tcPr>
            <w:tcW w:w="738" w:type="dxa"/>
            <w:shd w:val="clear" w:color="auto" w:fill="auto"/>
          </w:tcPr>
          <w:p w:rsidR="001E6F41" w:rsidRPr="006A2355" w:rsidRDefault="001E6F41" w:rsidP="00A9384A">
            <w:pPr>
              <w:jc w:val="center"/>
              <w:rPr>
                <w:rFonts w:eastAsia="Times New Roman"/>
                <w:bCs/>
                <w:lang w:val="en-US"/>
              </w:rPr>
            </w:pPr>
            <w:r w:rsidRPr="006A2355">
              <w:rPr>
                <w:rFonts w:eastAsia="Times New Roman"/>
                <w:bCs/>
                <w:lang w:val="en-US"/>
              </w:rPr>
              <w:t>3</w:t>
            </w:r>
          </w:p>
        </w:tc>
        <w:tc>
          <w:tcPr>
            <w:tcW w:w="3282" w:type="dxa"/>
            <w:shd w:val="clear" w:color="auto" w:fill="auto"/>
          </w:tcPr>
          <w:p w:rsidR="001E6F41" w:rsidRPr="006A2355" w:rsidRDefault="001E6F41" w:rsidP="00A9384A">
            <w:pPr>
              <w:rPr>
                <w:rFonts w:eastAsia="Times New Roman"/>
                <w:bCs/>
                <w:sz w:val="28"/>
                <w:szCs w:val="28"/>
                <w:lang w:val="en-US"/>
              </w:rPr>
            </w:pPr>
            <w:r w:rsidRPr="006A2355">
              <w:rPr>
                <w:bCs/>
                <w:lang w:val="en-US"/>
              </w:rPr>
              <w:t>M. Ç</w:t>
            </w:r>
          </w:p>
        </w:tc>
        <w:tc>
          <w:tcPr>
            <w:tcW w:w="3282" w:type="dxa"/>
            <w:shd w:val="clear" w:color="auto" w:fill="auto"/>
          </w:tcPr>
          <w:p w:rsidR="001E6F41" w:rsidRPr="006A2355" w:rsidRDefault="00AC3C97" w:rsidP="00A9384A">
            <w:pPr>
              <w:jc w:val="center"/>
              <w:rPr>
                <w:rFonts w:eastAsia="Times New Roman"/>
                <w:bCs/>
                <w:lang w:val="en-US"/>
              </w:rPr>
            </w:pPr>
            <w:r w:rsidRPr="006A2355">
              <w:rPr>
                <w:rFonts w:eastAsia="Times New Roman"/>
                <w:bCs/>
                <w:sz w:val="27"/>
                <w:szCs w:val="27"/>
                <w:lang w:val="en-US"/>
              </w:rPr>
              <w:t>Candidate for Judge</w:t>
            </w:r>
          </w:p>
        </w:tc>
      </w:tr>
    </w:tbl>
    <w:p w:rsidR="001E6F41" w:rsidRPr="006A2355" w:rsidRDefault="001E6F41" w:rsidP="001E6F41">
      <w:pPr>
        <w:jc w:val="center"/>
        <w:rPr>
          <w:rFonts w:eastAsia="Times New Roman"/>
          <w:b/>
          <w:lang w:val="en-US"/>
        </w:rPr>
      </w:pPr>
    </w:p>
    <w:p w:rsidR="001E6F41" w:rsidRPr="006A2355" w:rsidRDefault="001E6F41" w:rsidP="001E6F41">
      <w:pPr>
        <w:rPr>
          <w:rFonts w:eastAsia="Times New Roman"/>
          <w:b/>
          <w:lang w:val="en-US"/>
        </w:rPr>
      </w:pPr>
    </w:p>
    <w:p w:rsidR="006F6DE7" w:rsidRPr="006A2355" w:rsidRDefault="00231846">
      <w:pPr>
        <w:rPr>
          <w:lang w:val="en-US"/>
        </w:rPr>
      </w:pPr>
    </w:p>
    <w:sectPr w:rsidR="006F6DE7" w:rsidRPr="006A2355" w:rsidSect="00783B28">
      <w:headerReference w:type="default" r:id="rId8"/>
      <w:footerReference w:type="even" r:id="rId9"/>
      <w:footerReference w:type="default" r:id="rId10"/>
      <w:pgSz w:w="12240" w:h="15840"/>
      <w:pgMar w:top="180" w:right="1170" w:bottom="360" w:left="1440" w:header="180" w:footer="31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846" w:rsidRDefault="00231846" w:rsidP="00317299">
      <w:r>
        <w:separator/>
      </w:r>
    </w:p>
  </w:endnote>
  <w:endnote w:type="continuationSeparator" w:id="0">
    <w:p w:rsidR="00231846" w:rsidRDefault="00231846" w:rsidP="003172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231846" w:rsidP="00EA3AA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28" w:rsidRPr="00BC08E4" w:rsidRDefault="00231846" w:rsidP="00783B28">
    <w:pPr>
      <w:tabs>
        <w:tab w:val="left" w:pos="705"/>
        <w:tab w:val="center" w:pos="4419"/>
      </w:tabs>
      <w:rPr>
        <w:sz w:val="18"/>
        <w:szCs w:val="18"/>
      </w:rPr>
    </w:pPr>
    <w:bookmarkStart w:id="0" w:name="OLE_LINK10"/>
    <w:bookmarkStart w:id="1" w:name="OLE_LINK11"/>
    <w:bookmarkStart w:id="2" w:name="OLE_LINK12"/>
  </w:p>
  <w:p w:rsidR="00783B28" w:rsidRPr="00BC08E4" w:rsidRDefault="002060F7" w:rsidP="00783B28">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rPr>
        <w:sz w:val="18"/>
        <w:szCs w:val="18"/>
      </w:rPr>
    </w:pPr>
    <w:r w:rsidRPr="002060F7">
      <w:rPr>
        <w:noProof/>
      </w:rPr>
      <w:pict>
        <v:shapetype id="_x0000_t32" coordsize="21600,21600" o:spt="32" o:oned="t" path="m,l21600,21600e" filled="f">
          <v:path arrowok="t" fillok="f" o:connecttype="none"/>
          <o:lock v:ext="edit" shapetype="t"/>
        </v:shapetype>
        <v:shape id="Straight Arrow Connector 13" o:spid="_x0000_s1025" type="#_x0000_t32" style="position:absolute;margin-left:9.75pt;margin-top:5.7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DYG6UNkAAAAIAQAADwAAAGRycy9kb3ducmV2Lnht&#10;bExPwUrDQBS8C/7D8gQvYjcJVEzMphTBg0fbQq+v2WcSzb4N2U0T+/U+8aCnYd4M82bKzeJ6daYx&#10;dJ4NpKsEFHHtbceNgcP+5f4RVIjIFnvPZOCLAmyq66sSC+tnfqPzLjZKQjgUaKCNcSi0DnVLDsPK&#10;D8SivfvRYRQ6NtqOOEu463WWJA/aYcfyocWBnluqP3eTM0BhWqfJNnfN4fUy3x2zy8c87I25vVm2&#10;T6AiLfHPDD/1pTpU0unkJ7ZB9cLztTgFU0HR8yyVbaffg65K/X9A9Q0AAP//AwBQSwECLQAUAAYA&#10;CAAAACEAtoM4kv4AAADhAQAAEwAAAAAAAAAAAAAAAAAAAAAAW0NvbnRlbnRfVHlwZXNdLnhtbFBL&#10;AQItABQABgAIAAAAIQA4/SH/1gAAAJQBAAALAAAAAAAAAAAAAAAAAC8BAABfcmVscy8ucmVsc1BL&#10;AQItABQABgAIAAAAIQDu9kdVtQEAAFYDAAAOAAAAAAAAAAAAAAAAAC4CAABkcnMvZTJvRG9jLnht&#10;bFBLAQItABQABgAIAAAAIQANgbpQ2QAAAAgBAAAPAAAAAAAAAAAAAAAAAA8EAABkcnMvZG93bnJl&#10;di54bWxQSwUGAAAAAAQABADzAAAAFQUAAAAA&#10;"/>
      </w:pict>
    </w:r>
    <w:r w:rsidR="001E6F41" w:rsidRPr="00BC08E4">
      <w:rPr>
        <w:sz w:val="18"/>
        <w:szCs w:val="18"/>
      </w:rPr>
      <w:t xml:space="preserve">                       </w:t>
    </w:r>
  </w:p>
  <w:p w:rsidR="00783B28" w:rsidRPr="006C37D0" w:rsidRDefault="001E6F41" w:rsidP="00783B28">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sz w:val="18"/>
        <w:szCs w:val="18"/>
      </w:rPr>
      <w:t xml:space="preserve">Tel: (04) </w:t>
    </w:r>
    <w:r w:rsidRPr="006C37D0">
      <w:rPr>
        <w:bCs/>
        <w:sz w:val="18"/>
        <w:szCs w:val="18"/>
      </w:rPr>
      <w:t>2468825 / 134</w:t>
    </w:r>
    <w:r w:rsidRPr="006C37D0">
      <w:rPr>
        <w:sz w:val="18"/>
        <w:szCs w:val="18"/>
      </w:rPr>
      <w:t>, Rr. e  “Ana Komnena”, Godina “Poli i Drejtësisë”, Tiranë.</w:t>
    </w:r>
  </w:p>
  <w:p w:rsidR="00783B28" w:rsidRPr="006C37D0" w:rsidRDefault="001E6F41" w:rsidP="00783B28">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color w:val="000000"/>
        <w:sz w:val="18"/>
        <w:szCs w:val="18"/>
      </w:rPr>
      <w:t xml:space="preserve">E-mail: </w:t>
    </w:r>
    <w:hyperlink r:id="rId1" w:history="1">
      <w:r w:rsidRPr="006C37D0">
        <w:rPr>
          <w:rStyle w:val="Hyperlink"/>
          <w:sz w:val="18"/>
          <w:szCs w:val="18"/>
        </w:rPr>
        <w:t>info@magjistratura.edu.al</w:t>
      </w:r>
    </w:hyperlink>
    <w:r w:rsidRPr="006C37D0">
      <w:rPr>
        <w:color w:val="000000"/>
        <w:sz w:val="18"/>
        <w:szCs w:val="18"/>
      </w:rPr>
      <w:t xml:space="preserve">; </w:t>
    </w:r>
    <w:hyperlink r:id="rId2" w:history="1">
      <w:r w:rsidRPr="0033779A">
        <w:rPr>
          <w:rStyle w:val="Hyperlink"/>
          <w:sz w:val="18"/>
          <w:szCs w:val="18"/>
        </w:rPr>
        <w:t>www.magjistratura.edu.al</w:t>
      </w:r>
    </w:hyperlink>
  </w:p>
  <w:bookmarkEnd w:id="0"/>
  <w:bookmarkEnd w:id="1"/>
  <w:bookmarkEnd w:id="2"/>
  <w:p w:rsidR="00EA3AA3" w:rsidRPr="00EA3AA3" w:rsidRDefault="00231846" w:rsidP="00EA3A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846" w:rsidRDefault="00231846" w:rsidP="00317299">
      <w:r>
        <w:separator/>
      </w:r>
    </w:p>
  </w:footnote>
  <w:footnote w:type="continuationSeparator" w:id="0">
    <w:p w:rsidR="00231846" w:rsidRDefault="00231846" w:rsidP="003172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231846" w:rsidP="00EA3AA3">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7170"/>
    <o:shapelayout v:ext="edit">
      <o:idmap v:ext="edit" data="1"/>
      <o:rules v:ext="edit">
        <o:r id="V:Rule2" type="connector" idref="#Straight Arrow Connector 13"/>
      </o:rules>
    </o:shapelayout>
  </w:hdrShapeDefaults>
  <w:footnotePr>
    <w:footnote w:id="-1"/>
    <w:footnote w:id="0"/>
  </w:footnotePr>
  <w:endnotePr>
    <w:endnote w:id="-1"/>
    <w:endnote w:id="0"/>
  </w:endnotePr>
  <w:compat/>
  <w:rsids>
    <w:rsidRoot w:val="001E6F41"/>
    <w:rsid w:val="00005DC6"/>
    <w:rsid w:val="001D67AA"/>
    <w:rsid w:val="001E6F41"/>
    <w:rsid w:val="001E7B14"/>
    <w:rsid w:val="002060F7"/>
    <w:rsid w:val="00231846"/>
    <w:rsid w:val="00270FA3"/>
    <w:rsid w:val="002F0BB2"/>
    <w:rsid w:val="0030717C"/>
    <w:rsid w:val="00317299"/>
    <w:rsid w:val="0032391B"/>
    <w:rsid w:val="00365316"/>
    <w:rsid w:val="00385340"/>
    <w:rsid w:val="003A1D8E"/>
    <w:rsid w:val="005717E7"/>
    <w:rsid w:val="005D356D"/>
    <w:rsid w:val="00671930"/>
    <w:rsid w:val="006A2355"/>
    <w:rsid w:val="006B1A97"/>
    <w:rsid w:val="006C5B00"/>
    <w:rsid w:val="00784507"/>
    <w:rsid w:val="0079339D"/>
    <w:rsid w:val="007B6AE8"/>
    <w:rsid w:val="008A7B5E"/>
    <w:rsid w:val="008C6E99"/>
    <w:rsid w:val="008F7E1E"/>
    <w:rsid w:val="00937F19"/>
    <w:rsid w:val="009B0E3A"/>
    <w:rsid w:val="00A74B12"/>
    <w:rsid w:val="00A92A64"/>
    <w:rsid w:val="00AC3C97"/>
    <w:rsid w:val="00B007D3"/>
    <w:rsid w:val="00B20D78"/>
    <w:rsid w:val="00B637B7"/>
    <w:rsid w:val="00BA2576"/>
    <w:rsid w:val="00CE749E"/>
    <w:rsid w:val="00CF3909"/>
    <w:rsid w:val="00D269D9"/>
    <w:rsid w:val="00D7290D"/>
    <w:rsid w:val="00DF279A"/>
    <w:rsid w:val="00E100A5"/>
    <w:rsid w:val="00E22652"/>
    <w:rsid w:val="00E56E6E"/>
    <w:rsid w:val="00EA11EE"/>
    <w:rsid w:val="00F93C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F41"/>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E6F41"/>
    <w:pPr>
      <w:tabs>
        <w:tab w:val="center" w:pos="4819"/>
        <w:tab w:val="right" w:pos="9638"/>
      </w:tabs>
    </w:pPr>
  </w:style>
  <w:style w:type="character" w:customStyle="1" w:styleId="HeaderChar">
    <w:name w:val="Header Char"/>
    <w:basedOn w:val="DefaultParagraphFont"/>
    <w:link w:val="Header"/>
    <w:rsid w:val="001E6F41"/>
    <w:rPr>
      <w:rFonts w:ascii="Times New Roman" w:eastAsia="MS Mincho" w:hAnsi="Times New Roman" w:cs="Times New Roman"/>
      <w:sz w:val="24"/>
      <w:szCs w:val="24"/>
    </w:rPr>
  </w:style>
  <w:style w:type="paragraph" w:styleId="Footer">
    <w:name w:val="footer"/>
    <w:basedOn w:val="Normal"/>
    <w:link w:val="FooterChar"/>
    <w:uiPriority w:val="99"/>
    <w:unhideWhenUsed/>
    <w:rsid w:val="001E6F41"/>
    <w:pPr>
      <w:tabs>
        <w:tab w:val="center" w:pos="4680"/>
        <w:tab w:val="right" w:pos="9360"/>
      </w:tabs>
    </w:pPr>
  </w:style>
  <w:style w:type="character" w:customStyle="1" w:styleId="FooterChar">
    <w:name w:val="Footer Char"/>
    <w:basedOn w:val="DefaultParagraphFont"/>
    <w:link w:val="Footer"/>
    <w:uiPriority w:val="99"/>
    <w:rsid w:val="001E6F41"/>
    <w:rPr>
      <w:rFonts w:ascii="Times New Roman" w:eastAsia="MS Mincho" w:hAnsi="Times New Roman" w:cs="Times New Roman"/>
      <w:sz w:val="24"/>
      <w:szCs w:val="24"/>
      <w:lang w:val="sq-AL"/>
    </w:rPr>
  </w:style>
  <w:style w:type="character" w:styleId="Hyperlink">
    <w:name w:val="Hyperlink"/>
    <w:unhideWhenUsed/>
    <w:rsid w:val="001E6F41"/>
    <w:rPr>
      <w:color w:val="0000FF"/>
      <w:u w:val="single"/>
    </w:rPr>
  </w:style>
  <w:style w:type="paragraph" w:styleId="BalloonText">
    <w:name w:val="Balloon Text"/>
    <w:basedOn w:val="Normal"/>
    <w:link w:val="BalloonTextChar"/>
    <w:uiPriority w:val="99"/>
    <w:semiHidden/>
    <w:unhideWhenUsed/>
    <w:rsid w:val="001E6F41"/>
    <w:rPr>
      <w:rFonts w:ascii="Tahoma" w:hAnsi="Tahoma" w:cs="Tahoma"/>
      <w:sz w:val="16"/>
      <w:szCs w:val="16"/>
    </w:rPr>
  </w:style>
  <w:style w:type="character" w:customStyle="1" w:styleId="BalloonTextChar">
    <w:name w:val="Balloon Text Char"/>
    <w:basedOn w:val="DefaultParagraphFont"/>
    <w:link w:val="BalloonText"/>
    <w:uiPriority w:val="99"/>
    <w:semiHidden/>
    <w:rsid w:val="001E6F41"/>
    <w:rPr>
      <w:rFonts w:ascii="Tahoma" w:eastAsia="MS Mincho" w:hAnsi="Tahoma" w:cs="Tahoma"/>
      <w:sz w:val="16"/>
      <w:szCs w:val="16"/>
      <w:lang w:val="sq-AL"/>
    </w:rPr>
  </w:style>
  <w:style w:type="paragraph" w:styleId="ListParagraph">
    <w:name w:val="List Paragraph"/>
    <w:aliases w:val="List Paragraph2"/>
    <w:basedOn w:val="Normal"/>
    <w:link w:val="ListParagraphChar"/>
    <w:qFormat/>
    <w:rsid w:val="001E7B14"/>
    <w:pPr>
      <w:ind w:left="720"/>
      <w:contextualSpacing/>
    </w:pPr>
  </w:style>
  <w:style w:type="character" w:customStyle="1" w:styleId="ListParagraphChar">
    <w:name w:val="List Paragraph Char"/>
    <w:aliases w:val="List Paragraph2 Char"/>
    <w:link w:val="ListParagraph"/>
    <w:rsid w:val="001E7B14"/>
    <w:rPr>
      <w:rFonts w:ascii="Times New Roman" w:eastAsia="MS Mincho"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16</cp:revision>
  <dcterms:created xsi:type="dcterms:W3CDTF">2024-02-07T08:59:00Z</dcterms:created>
  <dcterms:modified xsi:type="dcterms:W3CDTF">2024-02-07T13:41:00Z</dcterms:modified>
</cp:coreProperties>
</file>