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8C7" w:rsidRPr="00843AC8" w:rsidRDefault="008708C7" w:rsidP="008708C7">
      <w:pPr>
        <w:rPr>
          <w:lang w:val="en-US"/>
        </w:rPr>
      </w:pPr>
      <w:r w:rsidRPr="00843AC8">
        <w:rPr>
          <w:noProof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4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A0" w:rsidRPr="00843AC8" w:rsidRDefault="006013A0" w:rsidP="006013A0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843AC8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8708C7" w:rsidRPr="00843AC8" w:rsidRDefault="006013A0" w:rsidP="006013A0">
      <w:pPr>
        <w:rPr>
          <w:lang w:val="en-US"/>
        </w:rPr>
      </w:pPr>
      <w:r w:rsidRPr="00843AC8">
        <w:rPr>
          <w:b/>
          <w:sz w:val="27"/>
          <w:szCs w:val="27"/>
        </w:rPr>
        <w:t>OF THE REPUBLIC OF ALBANIA</w:t>
      </w:r>
    </w:p>
    <w:p w:rsidR="008708C7" w:rsidRPr="00843AC8" w:rsidRDefault="008708C7" w:rsidP="008708C7">
      <w:pPr>
        <w:rPr>
          <w:lang w:val="en-US"/>
        </w:rPr>
      </w:pPr>
    </w:p>
    <w:p w:rsidR="008708C7" w:rsidRPr="00843AC8" w:rsidRDefault="008708C7" w:rsidP="008708C7">
      <w:pPr>
        <w:rPr>
          <w:lang w:val="en-US"/>
        </w:rPr>
      </w:pPr>
    </w:p>
    <w:p w:rsidR="00900AC1" w:rsidRPr="00843AC8" w:rsidRDefault="00900AC1" w:rsidP="00900AC1">
      <w:pPr>
        <w:spacing w:line="276" w:lineRule="auto"/>
        <w:rPr>
          <w:b/>
          <w:sz w:val="28"/>
          <w:szCs w:val="28"/>
          <w:lang w:val="en-US"/>
        </w:rPr>
      </w:pPr>
      <w:proofErr w:type="spellStart"/>
      <w:r w:rsidRPr="00843AC8">
        <w:rPr>
          <w:b/>
          <w:sz w:val="28"/>
          <w:szCs w:val="28"/>
          <w:lang w:val="en-US"/>
        </w:rPr>
        <w:t>II</w:t>
      </w:r>
      <w:r w:rsidRPr="00843AC8">
        <w:rPr>
          <w:b/>
          <w:sz w:val="28"/>
          <w:szCs w:val="28"/>
          <w:vertAlign w:val="superscript"/>
          <w:lang w:val="en-US"/>
        </w:rPr>
        <w:t>nd</w:t>
      </w:r>
      <w:proofErr w:type="spellEnd"/>
      <w:r w:rsidRPr="00843AC8">
        <w:rPr>
          <w:b/>
          <w:sz w:val="28"/>
          <w:szCs w:val="28"/>
          <w:lang w:val="en-US"/>
        </w:rPr>
        <w:t xml:space="preserve"> year</w:t>
      </w:r>
    </w:p>
    <w:p w:rsidR="00900AC1" w:rsidRPr="00843AC8" w:rsidRDefault="00900AC1" w:rsidP="00900AC1">
      <w:pPr>
        <w:spacing w:line="276" w:lineRule="auto"/>
        <w:rPr>
          <w:b/>
          <w:i/>
          <w:sz w:val="28"/>
          <w:szCs w:val="28"/>
          <w:lang w:val="en-US"/>
        </w:rPr>
      </w:pPr>
      <w:r w:rsidRPr="00843AC8">
        <w:rPr>
          <w:b/>
          <w:i/>
          <w:sz w:val="28"/>
          <w:szCs w:val="28"/>
          <w:lang w:val="en-US"/>
        </w:rPr>
        <w:t>2023-2024</w:t>
      </w:r>
    </w:p>
    <w:p w:rsidR="008708C7" w:rsidRPr="00843AC8" w:rsidRDefault="008708C7" w:rsidP="008708C7">
      <w:pPr>
        <w:spacing w:line="276" w:lineRule="auto"/>
        <w:jc w:val="center"/>
        <w:rPr>
          <w:sz w:val="28"/>
          <w:szCs w:val="28"/>
          <w:lang w:val="en-US"/>
        </w:rPr>
      </w:pPr>
    </w:p>
    <w:p w:rsidR="00900AC1" w:rsidRPr="00843AC8" w:rsidRDefault="00900AC1" w:rsidP="008708C7">
      <w:pPr>
        <w:spacing w:line="276" w:lineRule="auto"/>
        <w:jc w:val="center"/>
        <w:rPr>
          <w:sz w:val="28"/>
          <w:szCs w:val="28"/>
          <w:lang w:val="en-US"/>
        </w:rPr>
      </w:pPr>
    </w:p>
    <w:p w:rsidR="000A3256" w:rsidRPr="00843AC8" w:rsidRDefault="000A3256" w:rsidP="008708C7">
      <w:pPr>
        <w:spacing w:line="276" w:lineRule="auto"/>
        <w:jc w:val="center"/>
        <w:rPr>
          <w:sz w:val="28"/>
          <w:szCs w:val="28"/>
          <w:lang w:val="en-US"/>
        </w:rPr>
      </w:pPr>
    </w:p>
    <w:p w:rsidR="000A3256" w:rsidRPr="00843AC8" w:rsidRDefault="000A3256" w:rsidP="000A3256">
      <w:pPr>
        <w:jc w:val="center"/>
        <w:rPr>
          <w:b/>
          <w:sz w:val="27"/>
          <w:szCs w:val="27"/>
          <w:lang w:val="en-US"/>
        </w:rPr>
      </w:pPr>
      <w:r w:rsidRPr="00843AC8">
        <w:rPr>
          <w:b/>
          <w:sz w:val="27"/>
          <w:szCs w:val="27"/>
          <w:lang w:val="en-US"/>
        </w:rPr>
        <w:t>CIVIL MOCK TRIAL</w:t>
      </w:r>
    </w:p>
    <w:p w:rsidR="008708C7" w:rsidRPr="00843AC8" w:rsidRDefault="008708C7" w:rsidP="008708C7">
      <w:pPr>
        <w:jc w:val="center"/>
        <w:rPr>
          <w:b/>
          <w:lang w:val="en-US"/>
        </w:rPr>
      </w:pPr>
    </w:p>
    <w:p w:rsidR="008708C7" w:rsidRPr="00843AC8" w:rsidRDefault="008708C7" w:rsidP="008708C7">
      <w:pPr>
        <w:jc w:val="center"/>
        <w:rPr>
          <w:b/>
          <w:sz w:val="28"/>
          <w:szCs w:val="28"/>
          <w:lang w:val="en-US"/>
        </w:rPr>
      </w:pPr>
    </w:p>
    <w:p w:rsidR="008708C7" w:rsidRPr="00843AC8" w:rsidRDefault="008708C7" w:rsidP="008708C7">
      <w:pPr>
        <w:jc w:val="center"/>
        <w:rPr>
          <w:b/>
          <w:sz w:val="28"/>
          <w:szCs w:val="28"/>
          <w:lang w:val="en-US"/>
        </w:rPr>
      </w:pPr>
    </w:p>
    <w:p w:rsidR="00E77F6F" w:rsidRPr="00843AC8" w:rsidRDefault="00F819D9" w:rsidP="00E77F6F">
      <w:pPr>
        <w:spacing w:line="276" w:lineRule="auto"/>
        <w:jc w:val="both"/>
        <w:rPr>
          <w:sz w:val="27"/>
          <w:szCs w:val="27"/>
          <w:lang w:val="en-US"/>
        </w:rPr>
      </w:pPr>
      <w:r w:rsidRPr="00843AC8">
        <w:rPr>
          <w:rFonts w:eastAsiaTheme="minorHAnsi"/>
          <w:sz w:val="27"/>
          <w:szCs w:val="27"/>
          <w:lang w:val="en-US" w:eastAsia="en-US"/>
        </w:rPr>
        <w:t xml:space="preserve">On 15 December, 2023, </w:t>
      </w:r>
      <w:r w:rsidRPr="00843AC8">
        <w:rPr>
          <w:sz w:val="27"/>
          <w:szCs w:val="27"/>
          <w:lang w:val="en-US"/>
        </w:rPr>
        <w:t xml:space="preserve">candidates for magistrate of the second year, under the mentorship of </w:t>
      </w:r>
      <w:r w:rsidR="008708C7" w:rsidRPr="00843AC8">
        <w:rPr>
          <w:sz w:val="27"/>
          <w:szCs w:val="27"/>
          <w:lang w:val="en-US"/>
        </w:rPr>
        <w:t>Prof.</w:t>
      </w:r>
      <w:r w:rsidRPr="00843AC8">
        <w:rPr>
          <w:sz w:val="27"/>
          <w:szCs w:val="27"/>
          <w:lang w:val="en-US"/>
        </w:rPr>
        <w:t xml:space="preserve"> </w:t>
      </w:r>
      <w:proofErr w:type="spellStart"/>
      <w:r w:rsidR="008708C7" w:rsidRPr="00843AC8">
        <w:rPr>
          <w:sz w:val="27"/>
          <w:szCs w:val="27"/>
          <w:lang w:val="en-US"/>
        </w:rPr>
        <w:t>Vangjel</w:t>
      </w:r>
      <w:proofErr w:type="spellEnd"/>
      <w:r w:rsidR="008708C7" w:rsidRPr="00843AC8">
        <w:rPr>
          <w:sz w:val="27"/>
          <w:szCs w:val="27"/>
          <w:lang w:val="en-US"/>
        </w:rPr>
        <w:t xml:space="preserve"> </w:t>
      </w:r>
      <w:proofErr w:type="spellStart"/>
      <w:r w:rsidR="008708C7" w:rsidRPr="00843AC8">
        <w:rPr>
          <w:sz w:val="27"/>
          <w:szCs w:val="27"/>
          <w:lang w:val="en-US"/>
        </w:rPr>
        <w:t>Kosta</w:t>
      </w:r>
      <w:proofErr w:type="spellEnd"/>
      <w:r w:rsidR="008708C7" w:rsidRPr="00843AC8">
        <w:rPr>
          <w:sz w:val="27"/>
          <w:szCs w:val="27"/>
          <w:lang w:val="en-US"/>
        </w:rPr>
        <w:t xml:space="preserve">, </w:t>
      </w:r>
      <w:r w:rsidR="00C77F01" w:rsidRPr="00843AC8">
        <w:rPr>
          <w:rFonts w:eastAsiaTheme="minorHAnsi"/>
          <w:sz w:val="27"/>
          <w:szCs w:val="27"/>
          <w:lang w:val="en-US" w:eastAsia="en-US"/>
        </w:rPr>
        <w:t xml:space="preserve">organized the mock trial in civil law. </w:t>
      </w:r>
      <w:r w:rsidR="00E77F6F" w:rsidRPr="00843AC8">
        <w:rPr>
          <w:sz w:val="27"/>
          <w:szCs w:val="27"/>
          <w:lang w:val="en-US"/>
        </w:rPr>
        <w:t xml:space="preserve">The case chosen by the candidates was:      </w:t>
      </w:r>
    </w:p>
    <w:p w:rsidR="008708C7" w:rsidRPr="00843AC8" w:rsidRDefault="008708C7" w:rsidP="00E77F6F">
      <w:pPr>
        <w:jc w:val="both"/>
        <w:rPr>
          <w:sz w:val="27"/>
          <w:szCs w:val="27"/>
          <w:lang w:val="en-US"/>
        </w:rPr>
      </w:pPr>
    </w:p>
    <w:p w:rsidR="008708C7" w:rsidRPr="00843AC8" w:rsidRDefault="008708C7" w:rsidP="008708C7">
      <w:pPr>
        <w:spacing w:line="276" w:lineRule="auto"/>
        <w:jc w:val="both"/>
        <w:rPr>
          <w:i/>
          <w:sz w:val="27"/>
          <w:szCs w:val="27"/>
          <w:lang w:val="en-US"/>
        </w:rPr>
      </w:pPr>
      <w:r w:rsidRPr="00843AC8">
        <w:rPr>
          <w:i/>
          <w:sz w:val="27"/>
          <w:szCs w:val="27"/>
          <w:lang w:val="en-US"/>
        </w:rPr>
        <w:t>“</w:t>
      </w:r>
      <w:r w:rsidR="008F2520" w:rsidRPr="00843AC8">
        <w:rPr>
          <w:i/>
          <w:sz w:val="27"/>
          <w:szCs w:val="27"/>
          <w:lang w:val="en-US"/>
        </w:rPr>
        <w:t xml:space="preserve">The obligation for recognition as owner, </w:t>
      </w:r>
      <w:r w:rsidR="00C93A65" w:rsidRPr="00843AC8">
        <w:rPr>
          <w:i/>
          <w:sz w:val="27"/>
          <w:szCs w:val="27"/>
          <w:lang w:val="en-US"/>
        </w:rPr>
        <w:t xml:space="preserve">the search of the object by the third person, the exclusion from sequestration and </w:t>
      </w:r>
      <w:r w:rsidR="004A1E55" w:rsidRPr="00843AC8">
        <w:rPr>
          <w:i/>
          <w:sz w:val="27"/>
          <w:szCs w:val="27"/>
          <w:lang w:val="en-US"/>
        </w:rPr>
        <w:t xml:space="preserve">cancellation of mortgage.” </w:t>
      </w:r>
    </w:p>
    <w:p w:rsidR="008708C7" w:rsidRPr="00843AC8" w:rsidRDefault="008708C7" w:rsidP="008708C7">
      <w:pPr>
        <w:spacing w:line="276" w:lineRule="auto"/>
        <w:jc w:val="both"/>
        <w:rPr>
          <w:sz w:val="27"/>
          <w:szCs w:val="27"/>
          <w:lang w:val="en-US"/>
        </w:rPr>
      </w:pPr>
    </w:p>
    <w:p w:rsidR="008708C7" w:rsidRPr="00843AC8" w:rsidRDefault="00343B48" w:rsidP="008708C7">
      <w:pPr>
        <w:spacing w:line="276" w:lineRule="auto"/>
        <w:jc w:val="both"/>
        <w:rPr>
          <w:sz w:val="27"/>
          <w:szCs w:val="27"/>
          <w:lang w:val="en-US"/>
        </w:rPr>
      </w:pPr>
      <w:r w:rsidRPr="00843AC8">
        <w:rPr>
          <w:sz w:val="27"/>
          <w:szCs w:val="27"/>
          <w:lang w:val="en-US"/>
        </w:rPr>
        <w:t xml:space="preserve">In the chosen case, candidates elaborated different procedural moments of the suspension of execution actions, the claiming of the object by the third person according to the anticipations of the Article </w:t>
      </w:r>
      <w:r w:rsidR="008708C7" w:rsidRPr="00843AC8">
        <w:rPr>
          <w:sz w:val="27"/>
          <w:szCs w:val="27"/>
          <w:lang w:val="en-US"/>
        </w:rPr>
        <w:t xml:space="preserve">612 </w:t>
      </w:r>
      <w:r w:rsidR="00D7345A" w:rsidRPr="00843AC8">
        <w:rPr>
          <w:sz w:val="27"/>
          <w:szCs w:val="27"/>
          <w:lang w:val="en-US"/>
        </w:rPr>
        <w:t xml:space="preserve">of the CCP as well as of the interpretation of </w:t>
      </w:r>
      <w:r w:rsidR="00284657" w:rsidRPr="00843AC8">
        <w:rPr>
          <w:sz w:val="27"/>
          <w:szCs w:val="27"/>
          <w:lang w:val="en-US"/>
        </w:rPr>
        <w:t xml:space="preserve">the contracts in advance and of the sale of the future item.  </w:t>
      </w:r>
      <w:r w:rsidR="00D7345A" w:rsidRPr="00843AC8">
        <w:rPr>
          <w:sz w:val="27"/>
          <w:szCs w:val="27"/>
          <w:lang w:val="en-US"/>
        </w:rPr>
        <w:t xml:space="preserve"> </w:t>
      </w:r>
    </w:p>
    <w:p w:rsidR="008708C7" w:rsidRPr="00843AC8" w:rsidRDefault="008708C7" w:rsidP="008708C7">
      <w:pPr>
        <w:spacing w:line="276" w:lineRule="auto"/>
        <w:jc w:val="both"/>
        <w:rPr>
          <w:sz w:val="27"/>
          <w:szCs w:val="27"/>
          <w:lang w:val="en-US"/>
        </w:rPr>
      </w:pPr>
    </w:p>
    <w:p w:rsidR="008708C7" w:rsidRPr="00843AC8" w:rsidRDefault="0007063F" w:rsidP="008708C7">
      <w:pPr>
        <w:spacing w:line="276" w:lineRule="auto"/>
        <w:jc w:val="both"/>
        <w:rPr>
          <w:sz w:val="27"/>
          <w:szCs w:val="27"/>
          <w:lang w:val="en-US"/>
        </w:rPr>
      </w:pPr>
      <w:r w:rsidRPr="00843AC8">
        <w:rPr>
          <w:rFonts w:eastAsiaTheme="minorHAnsi"/>
          <w:sz w:val="27"/>
          <w:szCs w:val="27"/>
          <w:lang w:val="en-US" w:eastAsia="en-US"/>
        </w:rPr>
        <w:t xml:space="preserve">The mock trial, in all its phases, applies procedural rules sanctioned in the Code of </w:t>
      </w:r>
      <w:r w:rsidR="00E36DEC" w:rsidRPr="00843AC8">
        <w:rPr>
          <w:rFonts w:eastAsiaTheme="minorHAnsi"/>
          <w:sz w:val="27"/>
          <w:szCs w:val="27"/>
          <w:lang w:val="en-US" w:eastAsia="en-US"/>
        </w:rPr>
        <w:t xml:space="preserve">Civil </w:t>
      </w:r>
      <w:r w:rsidR="002153FD" w:rsidRPr="00843AC8">
        <w:rPr>
          <w:rFonts w:eastAsiaTheme="minorHAnsi"/>
          <w:sz w:val="27"/>
          <w:szCs w:val="27"/>
          <w:lang w:val="en-US" w:eastAsia="en-US"/>
        </w:rPr>
        <w:t>Procedures as</w:t>
      </w:r>
      <w:r w:rsidR="00E36DEC" w:rsidRPr="00843AC8">
        <w:rPr>
          <w:rFonts w:eastAsiaTheme="minorHAnsi"/>
          <w:sz w:val="27"/>
          <w:szCs w:val="27"/>
          <w:lang w:val="en-US" w:eastAsia="en-US"/>
        </w:rPr>
        <w:t xml:space="preserve"> well as respected the solemnity of the trial</w:t>
      </w:r>
      <w:r w:rsidR="008708C7" w:rsidRPr="00843AC8">
        <w:rPr>
          <w:sz w:val="27"/>
          <w:szCs w:val="27"/>
          <w:lang w:val="en-US"/>
        </w:rPr>
        <w:t>.</w:t>
      </w:r>
      <w:r w:rsidR="00E36DEC" w:rsidRPr="00843AC8">
        <w:rPr>
          <w:sz w:val="27"/>
          <w:szCs w:val="27"/>
          <w:lang w:val="en-US"/>
        </w:rPr>
        <w:t xml:space="preserve"> </w:t>
      </w:r>
    </w:p>
    <w:p w:rsidR="008708C7" w:rsidRPr="00843AC8" w:rsidRDefault="008708C7" w:rsidP="008708C7">
      <w:pPr>
        <w:spacing w:after="160" w:line="259" w:lineRule="auto"/>
        <w:jc w:val="both"/>
        <w:rPr>
          <w:lang w:val="en-US"/>
        </w:rPr>
      </w:pPr>
    </w:p>
    <w:p w:rsidR="008708C7" w:rsidRPr="00843AC8" w:rsidRDefault="008708C7" w:rsidP="008708C7">
      <w:pPr>
        <w:spacing w:after="160" w:line="259" w:lineRule="auto"/>
        <w:jc w:val="both"/>
        <w:rPr>
          <w:lang w:val="en-US"/>
        </w:rPr>
      </w:pPr>
      <w:r w:rsidRPr="00843AC8">
        <w:rPr>
          <w:noProof/>
          <w:lang w:val="en-US" w:eastAsia="en-US"/>
        </w:rPr>
        <w:lastRenderedPageBreak/>
        <w:drawing>
          <wp:inline distT="0" distB="0" distL="0" distR="0">
            <wp:extent cx="4593254" cy="3552190"/>
            <wp:effectExtent l="0" t="0" r="0" b="0"/>
            <wp:docPr id="5" name="Picture 2" descr="C:\Users\User\Downloads\PHOTO-2023-12-18-12-00-1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HOTO-2023-12-18-12-00-13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367" cy="356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08C7" w:rsidRPr="00843AC8" w:rsidRDefault="00727364" w:rsidP="00727364">
      <w:pPr>
        <w:spacing w:after="160" w:line="259" w:lineRule="auto"/>
        <w:jc w:val="center"/>
        <w:rPr>
          <w:rFonts w:ascii="Georgia" w:hAnsi="Georgia"/>
          <w:i/>
          <w:sz w:val="20"/>
          <w:szCs w:val="16"/>
          <w:lang w:val="en-US"/>
        </w:rPr>
      </w:pPr>
      <w:r w:rsidRPr="00843AC8">
        <w:rPr>
          <w:rFonts w:eastAsiaTheme="minorHAnsi"/>
          <w:i/>
          <w:sz w:val="22"/>
          <w:szCs w:val="22"/>
          <w:lang w:val="en-US" w:eastAsia="en-US"/>
        </w:rPr>
        <w:t xml:space="preserve">Photo of the mock trial, </w:t>
      </w:r>
      <w:proofErr w:type="spellStart"/>
      <w:r w:rsidRPr="00843AC8">
        <w:rPr>
          <w:rFonts w:eastAsiaTheme="minorHAnsi"/>
          <w:i/>
          <w:sz w:val="22"/>
          <w:szCs w:val="22"/>
          <w:lang w:val="en-US" w:eastAsia="en-US"/>
        </w:rPr>
        <w:t>II</w:t>
      </w:r>
      <w:r w:rsidRPr="00843AC8">
        <w:rPr>
          <w:rFonts w:eastAsiaTheme="minorHAnsi"/>
          <w:i/>
          <w:sz w:val="22"/>
          <w:szCs w:val="22"/>
          <w:vertAlign w:val="superscript"/>
          <w:lang w:val="en-US" w:eastAsia="en-US"/>
        </w:rPr>
        <w:t>nd</w:t>
      </w:r>
      <w:proofErr w:type="spellEnd"/>
      <w:r w:rsidRPr="00843AC8">
        <w:rPr>
          <w:rFonts w:eastAsiaTheme="minorHAnsi"/>
          <w:i/>
          <w:sz w:val="22"/>
          <w:szCs w:val="22"/>
          <w:lang w:val="en-US" w:eastAsia="en-US"/>
        </w:rPr>
        <w:t xml:space="preserve"> year</w:t>
      </w:r>
    </w:p>
    <w:p w:rsidR="008708C7" w:rsidRPr="00843AC8" w:rsidRDefault="008708C7" w:rsidP="008708C7">
      <w:pPr>
        <w:rPr>
          <w:lang w:val="en-US"/>
        </w:rPr>
      </w:pPr>
    </w:p>
    <w:p w:rsidR="008708C7" w:rsidRPr="00843AC8" w:rsidRDefault="008708C7" w:rsidP="008708C7">
      <w:pPr>
        <w:rPr>
          <w:lang w:val="en-US"/>
        </w:rPr>
      </w:pPr>
    </w:p>
    <w:p w:rsidR="008708C7" w:rsidRPr="00843AC8" w:rsidRDefault="008708C7" w:rsidP="008708C7">
      <w:pPr>
        <w:rPr>
          <w:lang w:val="en-US"/>
        </w:rPr>
      </w:pPr>
      <w:r w:rsidRPr="00843AC8">
        <w:rPr>
          <w:noProof/>
          <w:lang w:val="en-US" w:eastAsia="en-US"/>
        </w:rPr>
        <w:drawing>
          <wp:inline distT="0" distB="0" distL="0" distR="0">
            <wp:extent cx="4676867" cy="3189605"/>
            <wp:effectExtent l="0" t="0" r="9525" b="0"/>
            <wp:docPr id="6" name="Picture 5" descr="C:\Users\User\Downloads\PHOTO-2023-12-18-12-00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PHOTO-2023-12-18-12-00-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349" cy="323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8C7" w:rsidRPr="00843AC8" w:rsidRDefault="008708C7" w:rsidP="008708C7">
      <w:pPr>
        <w:rPr>
          <w:lang w:val="en-US"/>
        </w:rPr>
      </w:pPr>
    </w:p>
    <w:p w:rsidR="008708C7" w:rsidRPr="00843AC8" w:rsidRDefault="002153FD" w:rsidP="002153FD">
      <w:pPr>
        <w:jc w:val="center"/>
        <w:rPr>
          <w:lang w:val="en-US"/>
        </w:rPr>
      </w:pPr>
      <w:r w:rsidRPr="00843AC8">
        <w:rPr>
          <w:rFonts w:eastAsiaTheme="minorHAnsi"/>
          <w:i/>
          <w:sz w:val="22"/>
          <w:szCs w:val="22"/>
          <w:lang w:val="en-US" w:eastAsia="en-US"/>
        </w:rPr>
        <w:t xml:space="preserve">Photo of the mock trial, </w:t>
      </w:r>
      <w:proofErr w:type="spellStart"/>
      <w:r w:rsidRPr="00843AC8">
        <w:rPr>
          <w:rFonts w:eastAsiaTheme="minorHAnsi"/>
          <w:i/>
          <w:sz w:val="22"/>
          <w:szCs w:val="22"/>
          <w:lang w:val="en-US" w:eastAsia="en-US"/>
        </w:rPr>
        <w:t>II</w:t>
      </w:r>
      <w:r w:rsidRPr="00843AC8">
        <w:rPr>
          <w:rFonts w:eastAsiaTheme="minorHAnsi"/>
          <w:i/>
          <w:sz w:val="22"/>
          <w:szCs w:val="22"/>
          <w:vertAlign w:val="superscript"/>
          <w:lang w:val="en-US" w:eastAsia="en-US"/>
        </w:rPr>
        <w:t>nd</w:t>
      </w:r>
      <w:proofErr w:type="spellEnd"/>
      <w:r w:rsidRPr="00843AC8">
        <w:rPr>
          <w:rFonts w:eastAsiaTheme="minorHAnsi"/>
          <w:i/>
          <w:sz w:val="22"/>
          <w:szCs w:val="22"/>
          <w:lang w:val="en-US" w:eastAsia="en-US"/>
        </w:rPr>
        <w:t xml:space="preserve"> year</w:t>
      </w:r>
    </w:p>
    <w:p w:rsidR="006F6DE7" w:rsidRPr="00843AC8" w:rsidRDefault="0082141C">
      <w:pPr>
        <w:rPr>
          <w:lang w:val="en-US"/>
        </w:rPr>
      </w:pPr>
    </w:p>
    <w:sectPr w:rsidR="006F6DE7" w:rsidRPr="00843AC8" w:rsidSect="00807AB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41C" w:rsidRDefault="0082141C" w:rsidP="008708C7">
      <w:r>
        <w:separator/>
      </w:r>
    </w:p>
  </w:endnote>
  <w:endnote w:type="continuationSeparator" w:id="0">
    <w:p w:rsidR="0082141C" w:rsidRDefault="0082141C" w:rsidP="00870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50440"/>
      <w:docPartObj>
        <w:docPartGallery w:val="Page Numbers (Bottom of Page)"/>
        <w:docPartUnique/>
      </w:docPartObj>
    </w:sdtPr>
    <w:sdtContent>
      <w:p w:rsidR="008708C7" w:rsidRDefault="00357124">
        <w:pPr>
          <w:pStyle w:val="Footer"/>
          <w:jc w:val="center"/>
        </w:pPr>
        <w:fldSimple w:instr=" PAGE   \* MERGEFORMAT ">
          <w:r w:rsidR="00843AC8">
            <w:rPr>
              <w:noProof/>
            </w:rPr>
            <w:t>1</w:t>
          </w:r>
        </w:fldSimple>
      </w:p>
    </w:sdtContent>
  </w:sdt>
  <w:p w:rsidR="008708C7" w:rsidRDefault="008708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41C" w:rsidRDefault="0082141C" w:rsidP="008708C7">
      <w:r>
        <w:separator/>
      </w:r>
    </w:p>
  </w:footnote>
  <w:footnote w:type="continuationSeparator" w:id="0">
    <w:p w:rsidR="0082141C" w:rsidRDefault="0082141C" w:rsidP="008708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8C7"/>
    <w:rsid w:val="00005DC6"/>
    <w:rsid w:val="0007063F"/>
    <w:rsid w:val="000A3256"/>
    <w:rsid w:val="001A75BB"/>
    <w:rsid w:val="001B2A78"/>
    <w:rsid w:val="002153FD"/>
    <w:rsid w:val="00284657"/>
    <w:rsid w:val="0029107B"/>
    <w:rsid w:val="002F0BB2"/>
    <w:rsid w:val="0030717C"/>
    <w:rsid w:val="0032391B"/>
    <w:rsid w:val="00343B48"/>
    <w:rsid w:val="00357124"/>
    <w:rsid w:val="00365316"/>
    <w:rsid w:val="00385340"/>
    <w:rsid w:val="004424D6"/>
    <w:rsid w:val="004A1E55"/>
    <w:rsid w:val="00565BCE"/>
    <w:rsid w:val="005717E7"/>
    <w:rsid w:val="006013A0"/>
    <w:rsid w:val="00671930"/>
    <w:rsid w:val="006B1A97"/>
    <w:rsid w:val="006C5B00"/>
    <w:rsid w:val="00727364"/>
    <w:rsid w:val="007B6AE8"/>
    <w:rsid w:val="0082141C"/>
    <w:rsid w:val="00843AC8"/>
    <w:rsid w:val="008708C7"/>
    <w:rsid w:val="0087280D"/>
    <w:rsid w:val="008B7F3A"/>
    <w:rsid w:val="008C6E99"/>
    <w:rsid w:val="008D452E"/>
    <w:rsid w:val="008F2520"/>
    <w:rsid w:val="008F7E1E"/>
    <w:rsid w:val="00900AC1"/>
    <w:rsid w:val="00937F19"/>
    <w:rsid w:val="009B0E3A"/>
    <w:rsid w:val="00B20D78"/>
    <w:rsid w:val="00B637B7"/>
    <w:rsid w:val="00BA2576"/>
    <w:rsid w:val="00C77F01"/>
    <w:rsid w:val="00C93A65"/>
    <w:rsid w:val="00CE749E"/>
    <w:rsid w:val="00CF3909"/>
    <w:rsid w:val="00D7345A"/>
    <w:rsid w:val="00DF279A"/>
    <w:rsid w:val="00E100A5"/>
    <w:rsid w:val="00E22652"/>
    <w:rsid w:val="00E36DEC"/>
    <w:rsid w:val="00E70E5B"/>
    <w:rsid w:val="00E77F6F"/>
    <w:rsid w:val="00EA11EE"/>
    <w:rsid w:val="00F81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8C7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8708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08C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708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08C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6013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30</cp:revision>
  <dcterms:created xsi:type="dcterms:W3CDTF">2024-02-08T10:02:00Z</dcterms:created>
  <dcterms:modified xsi:type="dcterms:W3CDTF">2024-02-08T13:37:00Z</dcterms:modified>
</cp:coreProperties>
</file>