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570CB" w14:textId="447881CD" w:rsidR="00EA5AED" w:rsidRDefault="000D3348" w:rsidP="00AF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KONFERENCE KOMBËTARE</w:t>
      </w:r>
    </w:p>
    <w:p w14:paraId="2D05553F" w14:textId="77777777" w:rsidR="008D2D88" w:rsidRPr="00B709D2" w:rsidRDefault="008D2D88" w:rsidP="00AF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325FE86" w14:textId="6D2D648E" w:rsidR="00DA5C66" w:rsidRPr="00E24975" w:rsidRDefault="00444A4D" w:rsidP="00444A4D">
      <w:pPr>
        <w:jc w:val="center"/>
        <w:rPr>
          <w:rFonts w:ascii="Times New Roman" w:hAnsi="Times New Roman" w:cs="Times New Roman"/>
          <w:sz w:val="24"/>
          <w:szCs w:val="24"/>
        </w:rPr>
      </w:pPr>
      <w:r w:rsidRPr="00E2497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D3348" w:rsidRPr="00E24975">
        <w:rPr>
          <w:rFonts w:ascii="Times New Roman" w:hAnsi="Times New Roman" w:cs="Times New Roman"/>
          <w:b/>
          <w:bCs/>
          <w:sz w:val="24"/>
          <w:szCs w:val="24"/>
        </w:rPr>
        <w:t>fida</w:t>
      </w:r>
      <w:r w:rsidRPr="00E24975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0D3348" w:rsidRPr="00E24975">
        <w:rPr>
          <w:rFonts w:ascii="Times New Roman" w:hAnsi="Times New Roman" w:cs="Times New Roman"/>
          <w:b/>
          <w:bCs/>
          <w:sz w:val="24"/>
          <w:szCs w:val="24"/>
        </w:rPr>
        <w:t xml:space="preserve"> mjedisore dhe mekanizma</w:t>
      </w:r>
      <w:r w:rsidRPr="00E24975">
        <w:rPr>
          <w:rFonts w:ascii="Times New Roman" w:hAnsi="Times New Roman" w:cs="Times New Roman"/>
          <w:b/>
          <w:bCs/>
          <w:sz w:val="24"/>
          <w:szCs w:val="24"/>
        </w:rPr>
        <w:t xml:space="preserve">t e </w:t>
      </w:r>
      <w:r w:rsidR="000D3348" w:rsidRPr="00E24975">
        <w:rPr>
          <w:rFonts w:ascii="Times New Roman" w:hAnsi="Times New Roman" w:cs="Times New Roman"/>
          <w:b/>
          <w:bCs/>
          <w:sz w:val="24"/>
          <w:szCs w:val="24"/>
        </w:rPr>
        <w:t>zbatimit të legjislacionit mjedisor në Shqipëri</w:t>
      </w:r>
      <w:r w:rsidR="000D3348" w:rsidRPr="00E24975">
        <w:rPr>
          <w:rFonts w:ascii="Times New Roman" w:hAnsi="Times New Roman" w:cs="Times New Roman"/>
          <w:sz w:val="24"/>
          <w:szCs w:val="24"/>
        </w:rPr>
        <w:t>.</w:t>
      </w:r>
    </w:p>
    <w:p w14:paraId="5484B73C" w14:textId="6DB78DE1" w:rsidR="000F36B3" w:rsidRPr="00E24975" w:rsidRDefault="008D2D88" w:rsidP="000F36B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24975">
        <w:rPr>
          <w:rFonts w:ascii="Times New Roman" w:hAnsi="Times New Roman" w:cs="Times New Roman"/>
          <w:i/>
          <w:sz w:val="24"/>
          <w:szCs w:val="24"/>
        </w:rPr>
        <w:t xml:space="preserve">8 Maj 2024 </w:t>
      </w:r>
      <w:r w:rsidR="000F36B3" w:rsidRPr="00E249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60357" w:rsidRPr="00E24975">
        <w:rPr>
          <w:rFonts w:ascii="Times New Roman" w:hAnsi="Times New Roman" w:cs="Times New Roman"/>
          <w:i/>
          <w:sz w:val="24"/>
          <w:szCs w:val="24"/>
        </w:rPr>
        <w:t>0</w:t>
      </w:r>
      <w:r w:rsidR="00CB3753" w:rsidRPr="00E24975">
        <w:rPr>
          <w:rFonts w:ascii="Times New Roman" w:hAnsi="Times New Roman" w:cs="Times New Roman"/>
          <w:i/>
          <w:sz w:val="24"/>
          <w:szCs w:val="24"/>
        </w:rPr>
        <w:t>9</w:t>
      </w:r>
      <w:r w:rsidR="00287042" w:rsidRPr="00E24975">
        <w:rPr>
          <w:rFonts w:ascii="Times New Roman" w:hAnsi="Times New Roman" w:cs="Times New Roman"/>
          <w:i/>
          <w:sz w:val="24"/>
          <w:szCs w:val="24"/>
        </w:rPr>
        <w:t>:00</w:t>
      </w:r>
    </w:p>
    <w:p w14:paraId="14A18186" w14:textId="77777777" w:rsidR="00955357" w:rsidRPr="00E24975" w:rsidRDefault="00955357" w:rsidP="00955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2F23574" w14:textId="25A46301" w:rsidR="00861467" w:rsidRPr="00E24975" w:rsidRDefault="00A95053" w:rsidP="000F36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24975">
        <w:rPr>
          <w:rFonts w:ascii="Times New Roman" w:eastAsia="Times New Roman" w:hAnsi="Times New Roman" w:cs="Times New Roman"/>
          <w:sz w:val="24"/>
          <w:szCs w:val="24"/>
          <w:lang w:eastAsia="en-GB"/>
        </w:rPr>
        <w:t>V</w:t>
      </w:r>
      <w:r w:rsidR="008D2D88" w:rsidRPr="00E24975">
        <w:rPr>
          <w:rFonts w:ascii="Times New Roman" w:eastAsia="Times New Roman" w:hAnsi="Times New Roman" w:cs="Times New Roman"/>
          <w:sz w:val="24"/>
          <w:szCs w:val="24"/>
          <w:lang w:eastAsia="en-GB"/>
        </w:rPr>
        <w:t>endi</w:t>
      </w:r>
      <w:r w:rsidR="00AF56EB" w:rsidRPr="00E2497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 w:rsidR="00E30999" w:rsidRPr="00E2497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Salla </w:t>
      </w:r>
      <w:r w:rsidR="008D2D88" w:rsidRPr="00E24975">
        <w:rPr>
          <w:rFonts w:ascii="Times New Roman" w:eastAsia="Times New Roman" w:hAnsi="Times New Roman" w:cs="Times New Roman"/>
          <w:sz w:val="24"/>
          <w:szCs w:val="24"/>
          <w:lang w:eastAsia="en-GB"/>
        </w:rPr>
        <w:t>Illyria</w:t>
      </w:r>
      <w:r w:rsidR="001C17D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II</w:t>
      </w:r>
      <w:r w:rsidR="008D2D88" w:rsidRPr="00E24975">
        <w:rPr>
          <w:rFonts w:ascii="Times New Roman" w:eastAsia="Times New Roman" w:hAnsi="Times New Roman" w:cs="Times New Roman"/>
          <w:sz w:val="24"/>
          <w:szCs w:val="24"/>
          <w:lang w:eastAsia="en-GB"/>
        </w:rPr>
        <w:t>, MakAlbania</w:t>
      </w:r>
    </w:p>
    <w:p w14:paraId="7F5F3CFC" w14:textId="73B0D371" w:rsidR="007A295D" w:rsidRPr="00E24975" w:rsidRDefault="007A295D" w:rsidP="003B2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1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031"/>
      </w:tblGrid>
      <w:tr w:rsidR="003B5BB3" w:rsidRPr="00E24975" w14:paraId="3CB56625" w14:textId="77777777" w:rsidTr="00347606">
        <w:tc>
          <w:tcPr>
            <w:tcW w:w="2127" w:type="dxa"/>
            <w:shd w:val="clear" w:color="auto" w:fill="FFFFFF" w:themeFill="background1"/>
          </w:tcPr>
          <w:p w14:paraId="18058137" w14:textId="01B630F4" w:rsidR="003B5BB3" w:rsidRPr="00E24975" w:rsidRDefault="00CC5B9B" w:rsidP="006543D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0</w:t>
            </w:r>
            <w:r w:rsidR="00444A4D" w:rsidRPr="00E24975">
              <w:rPr>
                <w:rFonts w:ascii="Times New Roman" w:eastAsia="Calibri" w:hAnsi="Times New Roman" w:cs="Times New Roman"/>
                <w:b/>
              </w:rPr>
              <w:t>9</w:t>
            </w:r>
            <w:r w:rsidR="003B5BB3" w:rsidRPr="00E24975">
              <w:rPr>
                <w:rFonts w:ascii="Times New Roman" w:eastAsia="Calibri" w:hAnsi="Times New Roman" w:cs="Times New Roman"/>
                <w:b/>
              </w:rPr>
              <w:t>:00</w:t>
            </w:r>
            <w:r w:rsidR="00444A4D" w:rsidRPr="00E24975">
              <w:rPr>
                <w:rFonts w:ascii="Times New Roman" w:eastAsia="Calibri" w:hAnsi="Times New Roman" w:cs="Times New Roman"/>
                <w:b/>
              </w:rPr>
              <w:t xml:space="preserve"> – 09:</w:t>
            </w:r>
            <w:r w:rsidR="00E30999" w:rsidRPr="00E24975">
              <w:rPr>
                <w:rFonts w:ascii="Times New Roman" w:eastAsia="Calibri" w:hAnsi="Times New Roman" w:cs="Times New Roman"/>
                <w:b/>
              </w:rPr>
              <w:t>15</w:t>
            </w:r>
          </w:p>
        </w:tc>
        <w:tc>
          <w:tcPr>
            <w:tcW w:w="7031" w:type="dxa"/>
            <w:shd w:val="clear" w:color="auto" w:fill="FFFFFF" w:themeFill="background1"/>
          </w:tcPr>
          <w:p w14:paraId="640605FA" w14:textId="77777777" w:rsidR="003B5BB3" w:rsidRDefault="00444A4D" w:rsidP="0036432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Regjistrimi dhe m</w:t>
            </w:r>
            <w:r w:rsidR="000D3348" w:rsidRPr="00E24975">
              <w:rPr>
                <w:rFonts w:ascii="Times New Roman" w:eastAsia="Calibri" w:hAnsi="Times New Roman" w:cs="Times New Roman"/>
                <w:b/>
              </w:rPr>
              <w:t>irëseardhja</w:t>
            </w:r>
            <w:r w:rsidR="008D2D88" w:rsidRPr="00E24975">
              <w:rPr>
                <w:rFonts w:ascii="Times New Roman" w:eastAsia="Calibri" w:hAnsi="Times New Roman" w:cs="Times New Roman"/>
                <w:b/>
              </w:rPr>
              <w:t xml:space="preserve"> e takimit</w:t>
            </w:r>
          </w:p>
          <w:p w14:paraId="263AE6CF" w14:textId="2B79357F" w:rsidR="00E24975" w:rsidRPr="00E24975" w:rsidRDefault="00E24975" w:rsidP="0036432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B5BB3" w:rsidRPr="00E24975" w14:paraId="6AB95A23" w14:textId="77777777" w:rsidTr="00347606">
        <w:tc>
          <w:tcPr>
            <w:tcW w:w="2127" w:type="dxa"/>
            <w:shd w:val="clear" w:color="auto" w:fill="FFFFFF" w:themeFill="background1"/>
          </w:tcPr>
          <w:p w14:paraId="161C7635" w14:textId="77777777" w:rsidR="003B5BB3" w:rsidRPr="00E24975" w:rsidRDefault="003B5BB3" w:rsidP="00444A4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31" w:type="dxa"/>
            <w:shd w:val="clear" w:color="auto" w:fill="FFFFFF" w:themeFill="background1"/>
            <w:vAlign w:val="center"/>
          </w:tcPr>
          <w:p w14:paraId="43A1E0B1" w14:textId="0BAEC769" w:rsidR="00861467" w:rsidRPr="00E24975" w:rsidRDefault="00746D6C" w:rsidP="00444A4D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Z</w:t>
            </w:r>
            <w:r w:rsidR="007A295D" w:rsidRPr="00E24975">
              <w:rPr>
                <w:rFonts w:ascii="Times New Roman" w:eastAsia="Calibri" w:hAnsi="Times New Roman" w:cs="Times New Roman"/>
                <w:b/>
              </w:rPr>
              <w:t>. Arben Rakipi,</w:t>
            </w:r>
            <w:r w:rsidR="007A295D" w:rsidRPr="00E24975">
              <w:rPr>
                <w:rFonts w:ascii="Times New Roman" w:eastAsia="Calibri" w:hAnsi="Times New Roman" w:cs="Times New Roman"/>
              </w:rPr>
              <w:t xml:space="preserve"> </w:t>
            </w:r>
            <w:r w:rsidRPr="00E24975">
              <w:rPr>
                <w:rFonts w:ascii="Times New Roman" w:eastAsia="Calibri" w:hAnsi="Times New Roman" w:cs="Times New Roman"/>
              </w:rPr>
              <w:t>Drejtor i Shkoll</w:t>
            </w:r>
            <w:r w:rsidR="00BB3099" w:rsidRPr="00E24975">
              <w:rPr>
                <w:rFonts w:ascii="Times New Roman" w:eastAsia="Calibri" w:hAnsi="Times New Roman" w:cs="Times New Roman"/>
              </w:rPr>
              <w:t>ë</w:t>
            </w:r>
            <w:r w:rsidRPr="00E24975">
              <w:rPr>
                <w:rFonts w:ascii="Times New Roman" w:eastAsia="Calibri" w:hAnsi="Times New Roman" w:cs="Times New Roman"/>
              </w:rPr>
              <w:t>s s</w:t>
            </w:r>
            <w:r w:rsidR="00BB3099" w:rsidRPr="00E24975">
              <w:rPr>
                <w:rFonts w:ascii="Times New Roman" w:eastAsia="Calibri" w:hAnsi="Times New Roman" w:cs="Times New Roman"/>
              </w:rPr>
              <w:t>ë</w:t>
            </w:r>
            <w:r w:rsidRPr="00E24975">
              <w:rPr>
                <w:rFonts w:ascii="Times New Roman" w:eastAsia="Calibri" w:hAnsi="Times New Roman" w:cs="Times New Roman"/>
              </w:rPr>
              <w:t xml:space="preserve"> Magjistratur</w:t>
            </w:r>
            <w:r w:rsidR="00BB3099" w:rsidRPr="00E24975">
              <w:rPr>
                <w:rFonts w:ascii="Times New Roman" w:eastAsia="Calibri" w:hAnsi="Times New Roman" w:cs="Times New Roman"/>
              </w:rPr>
              <w:t>ë</w:t>
            </w:r>
            <w:r w:rsidRPr="00E24975">
              <w:rPr>
                <w:rFonts w:ascii="Times New Roman" w:eastAsia="Calibri" w:hAnsi="Times New Roman" w:cs="Times New Roman"/>
              </w:rPr>
              <w:t>s</w:t>
            </w:r>
            <w:r w:rsidR="00F277DE" w:rsidRPr="00E24975">
              <w:rPr>
                <w:rFonts w:ascii="Times New Roman" w:eastAsia="Calibri" w:hAnsi="Times New Roman" w:cs="Times New Roman"/>
              </w:rPr>
              <w:t>;</w:t>
            </w:r>
          </w:p>
          <w:p w14:paraId="5CEF7DC8" w14:textId="163FED90" w:rsidR="00E30999" w:rsidRPr="00E24975" w:rsidRDefault="005413DA" w:rsidP="001E2F2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 xml:space="preserve">Znj. </w:t>
            </w:r>
            <w:r w:rsidR="00746D6C" w:rsidRPr="00E24975">
              <w:rPr>
                <w:rFonts w:ascii="Times New Roman" w:eastAsia="Calibri" w:hAnsi="Times New Roman" w:cs="Times New Roman"/>
                <w:b/>
              </w:rPr>
              <w:t>Clarisse Pasztory</w:t>
            </w:r>
            <w:r w:rsidR="00746D6C" w:rsidRPr="00E24975">
              <w:rPr>
                <w:rFonts w:ascii="Times New Roman" w:eastAsia="Calibri" w:hAnsi="Times New Roman" w:cs="Times New Roman"/>
                <w:bCs/>
              </w:rPr>
              <w:t>, Kryetarja n</w:t>
            </w:r>
            <w:r w:rsidR="00BB3099" w:rsidRPr="00E24975">
              <w:rPr>
                <w:rFonts w:ascii="Times New Roman" w:eastAsia="Calibri" w:hAnsi="Times New Roman" w:cs="Times New Roman"/>
                <w:bCs/>
              </w:rPr>
              <w:t>ë</w:t>
            </w:r>
            <w:r w:rsidR="00746D6C" w:rsidRPr="00E24975">
              <w:rPr>
                <w:rFonts w:ascii="Times New Roman" w:eastAsia="Calibri" w:hAnsi="Times New Roman" w:cs="Times New Roman"/>
                <w:bCs/>
              </w:rPr>
              <w:t xml:space="preserve"> Detyr</w:t>
            </w:r>
            <w:r w:rsidR="00BB3099" w:rsidRPr="00E24975">
              <w:rPr>
                <w:rFonts w:ascii="Times New Roman" w:eastAsia="Calibri" w:hAnsi="Times New Roman" w:cs="Times New Roman"/>
                <w:bCs/>
              </w:rPr>
              <w:t>ë</w:t>
            </w:r>
            <w:r w:rsidRPr="00E24975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r w:rsidR="00746D6C" w:rsidRPr="00E24975">
              <w:rPr>
                <w:rFonts w:ascii="Times New Roman" w:eastAsia="Calibri" w:hAnsi="Times New Roman" w:cs="Times New Roman"/>
                <w:bCs/>
              </w:rPr>
              <w:t>Prezenca e OSBE-s</w:t>
            </w:r>
            <w:r w:rsidR="00BB3099" w:rsidRPr="00E24975">
              <w:rPr>
                <w:rFonts w:ascii="Times New Roman" w:eastAsia="Calibri" w:hAnsi="Times New Roman" w:cs="Times New Roman"/>
                <w:bCs/>
              </w:rPr>
              <w:t>ë</w:t>
            </w:r>
            <w:r w:rsidR="00746D6C" w:rsidRPr="00E24975">
              <w:rPr>
                <w:rFonts w:ascii="Times New Roman" w:eastAsia="Calibri" w:hAnsi="Times New Roman" w:cs="Times New Roman"/>
                <w:bCs/>
              </w:rPr>
              <w:t xml:space="preserve"> n</w:t>
            </w:r>
            <w:r w:rsidR="00BB3099" w:rsidRPr="00E24975">
              <w:rPr>
                <w:rFonts w:ascii="Times New Roman" w:eastAsia="Calibri" w:hAnsi="Times New Roman" w:cs="Times New Roman"/>
                <w:bCs/>
              </w:rPr>
              <w:t>ë</w:t>
            </w:r>
            <w:r w:rsidR="00746D6C" w:rsidRPr="00E24975">
              <w:rPr>
                <w:rFonts w:ascii="Times New Roman" w:eastAsia="Calibri" w:hAnsi="Times New Roman" w:cs="Times New Roman"/>
                <w:bCs/>
              </w:rPr>
              <w:t xml:space="preserve"> Shqip</w:t>
            </w:r>
            <w:r w:rsidR="00BB3099" w:rsidRPr="00E24975">
              <w:rPr>
                <w:rFonts w:ascii="Times New Roman" w:eastAsia="Calibri" w:hAnsi="Times New Roman" w:cs="Times New Roman"/>
                <w:bCs/>
              </w:rPr>
              <w:t>ë</w:t>
            </w:r>
            <w:r w:rsidR="00746D6C" w:rsidRPr="00E24975">
              <w:rPr>
                <w:rFonts w:ascii="Times New Roman" w:eastAsia="Calibri" w:hAnsi="Times New Roman" w:cs="Times New Roman"/>
                <w:bCs/>
              </w:rPr>
              <w:t>ri</w:t>
            </w:r>
            <w:r w:rsidR="00F277DE" w:rsidRPr="00E24975">
              <w:rPr>
                <w:rFonts w:ascii="Times New Roman" w:eastAsia="Calibri" w:hAnsi="Times New Roman" w:cs="Times New Roman"/>
                <w:bCs/>
              </w:rPr>
              <w:t>;</w:t>
            </w:r>
          </w:p>
        </w:tc>
      </w:tr>
      <w:tr w:rsidR="00347606" w:rsidRPr="00E24975" w14:paraId="27DE31C2" w14:textId="77777777" w:rsidTr="00347606">
        <w:tc>
          <w:tcPr>
            <w:tcW w:w="2127" w:type="dxa"/>
            <w:shd w:val="clear" w:color="auto" w:fill="FFFFFF" w:themeFill="background1"/>
          </w:tcPr>
          <w:p w14:paraId="3F7E2736" w14:textId="77777777" w:rsidR="00D86FE1" w:rsidRPr="00E24975" w:rsidRDefault="00D86FE1" w:rsidP="00444A4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19FA4D5" w14:textId="3093F904" w:rsidR="00347606" w:rsidRPr="00E24975" w:rsidRDefault="00E24975" w:rsidP="00444A4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09:15 – 09:30</w:t>
            </w:r>
          </w:p>
        </w:tc>
        <w:tc>
          <w:tcPr>
            <w:tcW w:w="7031" w:type="dxa"/>
            <w:shd w:val="clear" w:color="auto" w:fill="FFFFFF" w:themeFill="background1"/>
            <w:vAlign w:val="center"/>
          </w:tcPr>
          <w:p w14:paraId="02C9BAE0" w14:textId="77777777" w:rsidR="00D86FE1" w:rsidRPr="00E24975" w:rsidRDefault="00D86FE1" w:rsidP="00D86FE1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14:paraId="1F277F2A" w14:textId="0FD1E84E" w:rsidR="00347606" w:rsidRPr="00E24975" w:rsidRDefault="00347606" w:rsidP="00D86FE1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Dokumentar i shkurtër: Mjedisi Sot</w:t>
            </w:r>
            <w:r w:rsidR="00F277DE" w:rsidRPr="00E24975">
              <w:rPr>
                <w:rFonts w:ascii="Times New Roman" w:eastAsia="Calibri" w:hAnsi="Times New Roman" w:cs="Times New Roman"/>
                <w:bCs/>
              </w:rPr>
              <w:t>;</w:t>
            </w:r>
          </w:p>
          <w:p w14:paraId="1227AFA7" w14:textId="4AF0B91C" w:rsidR="00347606" w:rsidRPr="00E24975" w:rsidRDefault="00347606" w:rsidP="00E24975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Përgatitur nga </w:t>
            </w:r>
            <w:r w:rsidR="00E2497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Z </w:t>
            </w:r>
            <w:r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>Artan Rama</w:t>
            </w:r>
            <w:r w:rsidR="00E24975">
              <w:rPr>
                <w:rFonts w:ascii="Times New Roman" w:eastAsia="Calibri" w:hAnsi="Times New Roman" w:cs="Times New Roman"/>
                <w:bCs/>
                <w:i/>
                <w:iCs/>
              </w:rPr>
              <w:t>, gazetar</w:t>
            </w:r>
            <w:r w:rsidR="004C14A3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i pavarur</w:t>
            </w:r>
          </w:p>
          <w:p w14:paraId="3483303C" w14:textId="77777777" w:rsidR="00347606" w:rsidRPr="00E24975" w:rsidRDefault="00347606" w:rsidP="0034760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B5BB3" w:rsidRPr="00E24975" w14:paraId="64DFC003" w14:textId="77777777" w:rsidTr="00347606">
        <w:tc>
          <w:tcPr>
            <w:tcW w:w="2127" w:type="dxa"/>
            <w:shd w:val="clear" w:color="auto" w:fill="FFFFFF" w:themeFill="background1"/>
          </w:tcPr>
          <w:p w14:paraId="63C3F3EA" w14:textId="19703817" w:rsidR="003B5BB3" w:rsidRPr="00E24975" w:rsidRDefault="00444A4D" w:rsidP="00CC5B9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09:30 -11:00</w:t>
            </w:r>
          </w:p>
        </w:tc>
        <w:tc>
          <w:tcPr>
            <w:tcW w:w="7031" w:type="dxa"/>
            <w:shd w:val="clear" w:color="auto" w:fill="FFFFFF" w:themeFill="background1"/>
          </w:tcPr>
          <w:p w14:paraId="4E8E860C" w14:textId="77777777" w:rsidR="00521DF8" w:rsidRPr="00E24975" w:rsidRDefault="008D2D88" w:rsidP="008F0A17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Paneli I: Paraqitja e gjendjes faktike dhe sfidave më të rëndësishme mjedisore</w:t>
            </w:r>
            <w:r w:rsidR="00B62648" w:rsidRPr="00E24975">
              <w:rPr>
                <w:rFonts w:ascii="Times New Roman" w:eastAsia="Calibri" w:hAnsi="Times New Roman" w:cs="Times New Roman"/>
                <w:b/>
              </w:rPr>
              <w:t xml:space="preserve">. </w:t>
            </w:r>
            <w:r w:rsidR="00444A4D" w:rsidRPr="00E24975">
              <w:rPr>
                <w:rFonts w:ascii="Times New Roman" w:eastAsia="Calibri" w:hAnsi="Times New Roman" w:cs="Times New Roman"/>
                <w:b/>
              </w:rPr>
              <w:t xml:space="preserve">                                                    </w:t>
            </w:r>
          </w:p>
          <w:p w14:paraId="77A81CC4" w14:textId="77777777" w:rsidR="006047E1" w:rsidRPr="00E24975" w:rsidRDefault="00B62648" w:rsidP="006047E1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Moderon: </w:t>
            </w:r>
            <w:r w:rsidR="00521DF8"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Z. </w:t>
            </w:r>
            <w:r w:rsidRPr="00EF76A5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Arben Rakipi</w:t>
            </w:r>
            <w:r w:rsidR="00E30999"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>, Shkolla e Ma</w:t>
            </w:r>
            <w:r w:rsidR="00CB3753"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>gjistraturës</w:t>
            </w:r>
            <w:r w:rsidR="006047E1"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        </w:t>
            </w:r>
          </w:p>
          <w:p w14:paraId="3CCC0D31" w14:textId="3D3D6713" w:rsidR="00444A4D" w:rsidRPr="00E24975" w:rsidRDefault="006047E1" w:rsidP="006047E1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E24975">
              <w:rPr>
                <w:rFonts w:ascii="Times New Roman" w:eastAsia="Calibri" w:hAnsi="Times New Roman" w:cs="Times New Roman"/>
                <w:bCs/>
              </w:rPr>
              <w:t xml:space="preserve">(15 min </w:t>
            </w:r>
            <w:r w:rsidRPr="00E24975">
              <w:rPr>
                <w:rFonts w:ascii="Times New Roman" w:eastAsia="Calibri" w:hAnsi="Times New Roman" w:cs="Times New Roman"/>
                <w:bCs/>
              </w:rPr>
              <w:softHyphen/>
              <w:t>çdo panelist)</w:t>
            </w:r>
          </w:p>
          <w:p w14:paraId="3D6DBA24" w14:textId="77777777" w:rsidR="006047E1" w:rsidRPr="00E24975" w:rsidRDefault="006047E1" w:rsidP="006047E1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20D68BFA" w14:textId="62B38CE8" w:rsidR="001E2F28" w:rsidRPr="00E24975" w:rsidRDefault="001E2F28" w:rsidP="00B62648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4975">
              <w:rPr>
                <w:rFonts w:ascii="Times New Roman" w:eastAsia="Calibri" w:hAnsi="Times New Roman" w:cs="Times New Roman"/>
                <w:bCs/>
              </w:rPr>
              <w:t xml:space="preserve">Znj. </w:t>
            </w:r>
            <w:r w:rsidRPr="001C17D6">
              <w:rPr>
                <w:rFonts w:ascii="Times New Roman" w:eastAsia="Calibri" w:hAnsi="Times New Roman" w:cs="Times New Roman"/>
                <w:bCs/>
                <w:i/>
                <w:iCs/>
              </w:rPr>
              <w:t>Mirela Kumbaro Furxhi</w:t>
            </w:r>
            <w:r w:rsidRPr="00E24975">
              <w:rPr>
                <w:rFonts w:ascii="Times New Roman" w:eastAsia="Calibri" w:hAnsi="Times New Roman" w:cs="Times New Roman"/>
                <w:bCs/>
              </w:rPr>
              <w:t xml:space="preserve"> – Ministër</w:t>
            </w:r>
            <w:r w:rsidR="001553B5">
              <w:rPr>
                <w:rFonts w:ascii="Times New Roman" w:eastAsia="Calibri" w:hAnsi="Times New Roman" w:cs="Times New Roman"/>
                <w:bCs/>
              </w:rPr>
              <w:t xml:space="preserve"> i Turizmit dhe </w:t>
            </w:r>
            <w:r w:rsidRPr="00E24975">
              <w:rPr>
                <w:rFonts w:ascii="Times New Roman" w:eastAsia="Calibri" w:hAnsi="Times New Roman" w:cs="Times New Roman"/>
                <w:bCs/>
              </w:rPr>
              <w:t>Mjedisit</w:t>
            </w:r>
            <w:r w:rsidR="001553B5">
              <w:rPr>
                <w:rFonts w:ascii="Times New Roman" w:eastAsia="Calibri" w:hAnsi="Times New Roman" w:cs="Times New Roman"/>
                <w:bCs/>
              </w:rPr>
              <w:t>;</w:t>
            </w:r>
          </w:p>
          <w:p w14:paraId="64965636" w14:textId="7BF6CA21" w:rsidR="00B62648" w:rsidRPr="00E24975" w:rsidRDefault="00692A31" w:rsidP="00B62648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4975">
              <w:rPr>
                <w:rFonts w:ascii="Times New Roman" w:eastAsia="Calibri" w:hAnsi="Times New Roman" w:cs="Times New Roman"/>
                <w:bCs/>
              </w:rPr>
              <w:t xml:space="preserve">Prof. </w:t>
            </w:r>
            <w:r w:rsidR="006047E1" w:rsidRPr="00E24975">
              <w:rPr>
                <w:rFonts w:ascii="Times New Roman" w:eastAsia="Calibri" w:hAnsi="Times New Roman" w:cs="Times New Roman"/>
                <w:bCs/>
              </w:rPr>
              <w:t xml:space="preserve">Assoc. Acad. </w:t>
            </w:r>
            <w:r w:rsidRPr="00EF76A5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Besnik Bare</w:t>
            </w:r>
            <w:r w:rsidRPr="00E24975">
              <w:rPr>
                <w:rFonts w:ascii="Times New Roman" w:eastAsia="Calibri" w:hAnsi="Times New Roman" w:cs="Times New Roman"/>
                <w:bCs/>
              </w:rPr>
              <w:t xml:space="preserve"> – </w:t>
            </w:r>
            <w:r w:rsidR="00B62648" w:rsidRPr="00E24975">
              <w:rPr>
                <w:rFonts w:ascii="Times New Roman" w:eastAsia="Calibri" w:hAnsi="Times New Roman" w:cs="Times New Roman"/>
                <w:bCs/>
              </w:rPr>
              <w:t>Ndotja e Ajrit dhe ndikimi n</w:t>
            </w:r>
            <w:r w:rsidR="00BB3099" w:rsidRPr="00E24975">
              <w:rPr>
                <w:rFonts w:ascii="Times New Roman" w:eastAsia="Calibri" w:hAnsi="Times New Roman" w:cs="Times New Roman"/>
                <w:bCs/>
              </w:rPr>
              <w:t>ë</w:t>
            </w:r>
            <w:r w:rsidR="00B62648" w:rsidRPr="00E2497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6047E1" w:rsidRPr="00E24975">
              <w:rPr>
                <w:rFonts w:ascii="Times New Roman" w:eastAsia="Calibri" w:hAnsi="Times New Roman" w:cs="Times New Roman"/>
                <w:bCs/>
              </w:rPr>
              <w:t>S</w:t>
            </w:r>
            <w:r w:rsidR="00B62648" w:rsidRPr="00E24975">
              <w:rPr>
                <w:rFonts w:ascii="Times New Roman" w:eastAsia="Calibri" w:hAnsi="Times New Roman" w:cs="Times New Roman"/>
                <w:bCs/>
              </w:rPr>
              <w:t>h</w:t>
            </w:r>
            <w:r w:rsidR="00BB3099" w:rsidRPr="00E24975">
              <w:rPr>
                <w:rFonts w:ascii="Times New Roman" w:eastAsia="Calibri" w:hAnsi="Times New Roman" w:cs="Times New Roman"/>
                <w:bCs/>
              </w:rPr>
              <w:t>ë</w:t>
            </w:r>
            <w:r w:rsidR="00B62648" w:rsidRPr="00E24975">
              <w:rPr>
                <w:rFonts w:ascii="Times New Roman" w:eastAsia="Calibri" w:hAnsi="Times New Roman" w:cs="Times New Roman"/>
                <w:bCs/>
              </w:rPr>
              <w:t>ndet</w:t>
            </w:r>
            <w:r w:rsidR="001553B5">
              <w:rPr>
                <w:rFonts w:ascii="Times New Roman" w:eastAsia="Calibri" w:hAnsi="Times New Roman" w:cs="Times New Roman"/>
                <w:bCs/>
              </w:rPr>
              <w:t>;</w:t>
            </w:r>
          </w:p>
          <w:p w14:paraId="6B6C716A" w14:textId="2A2DEA87" w:rsidR="00B62648" w:rsidRPr="00E24975" w:rsidRDefault="001C17D6" w:rsidP="00B62648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Z. </w:t>
            </w:r>
            <w:r w:rsidRPr="00EF76A5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Erni Kocani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- </w:t>
            </w:r>
            <w:r w:rsidR="006047E1" w:rsidRPr="00E2497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692A31" w:rsidRPr="00E24975">
              <w:rPr>
                <w:rFonts w:ascii="Times New Roman" w:eastAsia="Calibri" w:hAnsi="Times New Roman" w:cs="Times New Roman"/>
                <w:bCs/>
              </w:rPr>
              <w:t xml:space="preserve">Instituti Co-plan – Panoramë e </w:t>
            </w:r>
            <w:r w:rsidR="006047E1" w:rsidRPr="00E24975">
              <w:rPr>
                <w:rFonts w:ascii="Times New Roman" w:eastAsia="Calibri" w:hAnsi="Times New Roman" w:cs="Times New Roman"/>
                <w:bCs/>
              </w:rPr>
              <w:t>ndotjes mjedisore në vend</w:t>
            </w:r>
            <w:r w:rsidR="00B62648" w:rsidRPr="00E24975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14:paraId="76AE7851" w14:textId="0BABA130" w:rsidR="006047E1" w:rsidRPr="00E24975" w:rsidRDefault="006047E1" w:rsidP="006047E1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4975">
              <w:rPr>
                <w:rFonts w:ascii="Times New Roman" w:eastAsia="Calibri" w:hAnsi="Times New Roman" w:cs="Times New Roman"/>
                <w:bCs/>
              </w:rPr>
              <w:t xml:space="preserve">Dr. </w:t>
            </w:r>
            <w:r w:rsidRPr="00EF76A5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Lindita Molla</w:t>
            </w:r>
            <w:r w:rsidRPr="00E24975">
              <w:rPr>
                <w:rFonts w:ascii="Times New Roman" w:eastAsia="Calibri" w:hAnsi="Times New Roman" w:cs="Times New Roman"/>
                <w:bCs/>
              </w:rPr>
              <w:t xml:space="preserve"> - Instituti i Shëndetit Publik</w:t>
            </w:r>
          </w:p>
          <w:p w14:paraId="344087B1" w14:textId="77777777" w:rsidR="00F277DE" w:rsidRPr="00E24975" w:rsidRDefault="00F277DE" w:rsidP="00F37496">
            <w:pPr>
              <w:ind w:left="360"/>
              <w:rPr>
                <w:rFonts w:ascii="Times New Roman" w:eastAsia="Calibri" w:hAnsi="Times New Roman" w:cs="Times New Roman"/>
                <w:b/>
              </w:rPr>
            </w:pPr>
          </w:p>
          <w:p w14:paraId="6B89A874" w14:textId="23B36543" w:rsidR="003B5BB3" w:rsidRPr="00E24975" w:rsidRDefault="00347606" w:rsidP="00F37496">
            <w:pPr>
              <w:ind w:left="360"/>
              <w:rPr>
                <w:rFonts w:ascii="Times New Roman" w:eastAsia="Calibri" w:hAnsi="Times New Roman" w:cs="Times New Roman"/>
                <w:b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Pyetje dhe Përgjigje</w:t>
            </w:r>
          </w:p>
          <w:p w14:paraId="6F7133DE" w14:textId="7CBFF792" w:rsidR="00521DF8" w:rsidRPr="00E24975" w:rsidRDefault="00521DF8" w:rsidP="00347606">
            <w:pPr>
              <w:ind w:left="36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D3348" w:rsidRPr="00E24975" w14:paraId="7E3E6653" w14:textId="77777777" w:rsidTr="00347606">
        <w:tc>
          <w:tcPr>
            <w:tcW w:w="2127" w:type="dxa"/>
            <w:shd w:val="clear" w:color="auto" w:fill="FFFFFF" w:themeFill="background1"/>
          </w:tcPr>
          <w:p w14:paraId="44639EB3" w14:textId="54B98577" w:rsidR="000D3348" w:rsidRPr="00E24975" w:rsidRDefault="00F71A3F" w:rsidP="00CC5B9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11:00 - 11:15</w:t>
            </w:r>
          </w:p>
        </w:tc>
        <w:tc>
          <w:tcPr>
            <w:tcW w:w="7031" w:type="dxa"/>
            <w:shd w:val="clear" w:color="auto" w:fill="FFFFFF" w:themeFill="background1"/>
          </w:tcPr>
          <w:p w14:paraId="3CCC21ED" w14:textId="03942486" w:rsidR="000D3348" w:rsidRPr="00E24975" w:rsidRDefault="00F71A3F" w:rsidP="008F0A17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Pushim kafe</w:t>
            </w:r>
          </w:p>
        </w:tc>
      </w:tr>
      <w:tr w:rsidR="003B5BB3" w:rsidRPr="00E24975" w14:paraId="47A970B6" w14:textId="77777777" w:rsidTr="00347606">
        <w:tc>
          <w:tcPr>
            <w:tcW w:w="2127" w:type="dxa"/>
            <w:shd w:val="clear" w:color="auto" w:fill="FFFFFF" w:themeFill="background1"/>
          </w:tcPr>
          <w:p w14:paraId="36A8119C" w14:textId="77777777" w:rsidR="003B5BB3" w:rsidRPr="00E24975" w:rsidRDefault="003B5BB3" w:rsidP="006543D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D6105F" w14:textId="3E82BBF3" w:rsidR="00530BA8" w:rsidRPr="00E24975" w:rsidRDefault="00530BA8" w:rsidP="00530BA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24975">
              <w:rPr>
                <w:rFonts w:ascii="Times New Roman" w:hAnsi="Times New Roman" w:cs="Times New Roman"/>
                <w:b/>
                <w:color w:val="000000" w:themeColor="text1"/>
              </w:rPr>
              <w:t>11:15 – 1</w:t>
            </w:r>
            <w:r w:rsidR="00657619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Pr="00E24975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  <w:r w:rsidR="00657619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  <w:r w:rsidRPr="00E24975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7031" w:type="dxa"/>
            <w:shd w:val="clear" w:color="auto" w:fill="FFFFFF" w:themeFill="background1"/>
          </w:tcPr>
          <w:p w14:paraId="07825407" w14:textId="77777777" w:rsidR="004152C4" w:rsidRPr="00E24975" w:rsidRDefault="004152C4" w:rsidP="008F0A17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042720B2" w14:textId="02F509F8" w:rsidR="00521DF8" w:rsidRPr="00E24975" w:rsidRDefault="00746D6C" w:rsidP="00F71A3F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 xml:space="preserve">Paneli II: </w:t>
            </w:r>
            <w:r w:rsidR="00F71A3F" w:rsidRPr="00E24975">
              <w:rPr>
                <w:rFonts w:ascii="Times New Roman" w:eastAsia="Calibri" w:hAnsi="Times New Roman" w:cs="Times New Roman"/>
                <w:b/>
              </w:rPr>
              <w:t>Aspektet administrative</w:t>
            </w:r>
            <w:r w:rsidR="00D81B62" w:rsidRPr="00E24975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657619">
              <w:rPr>
                <w:rFonts w:ascii="Times New Roman" w:eastAsia="Calibri" w:hAnsi="Times New Roman" w:cs="Times New Roman"/>
                <w:b/>
              </w:rPr>
              <w:t xml:space="preserve">dhe penale </w:t>
            </w:r>
            <w:r w:rsidR="00D81B62" w:rsidRPr="00E24975">
              <w:rPr>
                <w:rFonts w:ascii="Times New Roman" w:eastAsia="Calibri" w:hAnsi="Times New Roman" w:cs="Times New Roman"/>
                <w:b/>
              </w:rPr>
              <w:t>mjedisore</w:t>
            </w:r>
            <w:r w:rsidR="00BF0F4F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24286BF0" w14:textId="7347B267" w:rsidR="00521DF8" w:rsidRPr="00E24975" w:rsidRDefault="00C248AE" w:rsidP="00F71A3F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>Moderon:</w:t>
            </w:r>
            <w:r w:rsidR="00657619" w:rsidRPr="00E24975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Z. </w:t>
            </w:r>
            <w:r w:rsidR="00657619" w:rsidRPr="00E24975">
              <w:rPr>
                <w:rFonts w:ascii="Times New Roman" w:hAnsi="Times New Roman" w:cs="Times New Roman"/>
                <w:bCs/>
                <w:color w:val="000000" w:themeColor="text1"/>
              </w:rPr>
              <w:t>Ilir Panda, Gjykata e Lartë</w:t>
            </w:r>
          </w:p>
          <w:p w14:paraId="33F7CC8D" w14:textId="77777777" w:rsidR="006047E1" w:rsidRPr="00E24975" w:rsidRDefault="006047E1" w:rsidP="006047E1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E24975">
              <w:rPr>
                <w:rFonts w:ascii="Times New Roman" w:eastAsia="Calibri" w:hAnsi="Times New Roman" w:cs="Times New Roman"/>
                <w:bCs/>
              </w:rPr>
              <w:t xml:space="preserve">(15 min </w:t>
            </w:r>
            <w:r w:rsidRPr="00E24975">
              <w:rPr>
                <w:rFonts w:ascii="Times New Roman" w:eastAsia="Calibri" w:hAnsi="Times New Roman" w:cs="Times New Roman"/>
                <w:bCs/>
              </w:rPr>
              <w:softHyphen/>
              <w:t>çdo panelist)</w:t>
            </w:r>
          </w:p>
          <w:p w14:paraId="3F65487B" w14:textId="77777777" w:rsidR="00521DF8" w:rsidRPr="00E24975" w:rsidRDefault="00521DF8" w:rsidP="00F71A3F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</w:p>
          <w:p w14:paraId="46DA9A17" w14:textId="77777777" w:rsidR="006047E1" w:rsidRPr="00E24975" w:rsidRDefault="00530BA8" w:rsidP="00B62648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4975">
              <w:rPr>
                <w:rFonts w:ascii="Times New Roman" w:eastAsia="Calibri" w:hAnsi="Times New Roman" w:cs="Times New Roman"/>
                <w:bCs/>
              </w:rPr>
              <w:t>Kontrolli kushtetues i të drejtës për mjedis të shëndetshëm</w:t>
            </w:r>
            <w:r w:rsidR="006047E1" w:rsidRPr="00E24975">
              <w:rPr>
                <w:rFonts w:ascii="Times New Roman" w:eastAsia="Calibri" w:hAnsi="Times New Roman" w:cs="Times New Roman"/>
                <w:bCs/>
              </w:rPr>
              <w:t>.</w:t>
            </w:r>
          </w:p>
          <w:p w14:paraId="127438C5" w14:textId="524F4A1A" w:rsidR="00530BA8" w:rsidRPr="00E24975" w:rsidRDefault="006047E1" w:rsidP="006047E1">
            <w:pPr>
              <w:pStyle w:val="ListParagraph"/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Z. </w:t>
            </w:r>
            <w:r w:rsidRPr="00EF76A5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Sokol Berberi</w:t>
            </w:r>
            <w:r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 </w:t>
            </w:r>
            <w:r w:rsidR="00530BA8"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>Shkolla e Magjistraturës</w:t>
            </w:r>
          </w:p>
          <w:p w14:paraId="1BA318B6" w14:textId="77777777" w:rsidR="00657619" w:rsidRPr="001553B5" w:rsidRDefault="00657619" w:rsidP="00657619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4975">
              <w:rPr>
                <w:rFonts w:ascii="Times New Roman" w:eastAsia="Calibri" w:hAnsi="Times New Roman" w:cs="Times New Roman"/>
                <w:bCs/>
              </w:rPr>
              <w:t>Inspektimet mjedisore. Situata, statistik</w:t>
            </w:r>
            <w:r>
              <w:rPr>
                <w:rFonts w:ascii="Times New Roman" w:eastAsia="Calibri" w:hAnsi="Times New Roman" w:cs="Times New Roman"/>
                <w:bCs/>
              </w:rPr>
              <w:t>at</w:t>
            </w:r>
            <w:r w:rsidRPr="00E24975">
              <w:rPr>
                <w:rFonts w:ascii="Times New Roman" w:eastAsia="Calibri" w:hAnsi="Times New Roman" w:cs="Times New Roman"/>
                <w:bCs/>
              </w:rPr>
              <w:t xml:space="preserve"> dhe sfida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  <w:p w14:paraId="5AF7C2E6" w14:textId="77777777" w:rsidR="00657619" w:rsidRPr="001553B5" w:rsidRDefault="00657619" w:rsidP="00657619">
            <w:pPr>
              <w:pStyle w:val="ListParagraph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553B5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Dr. Enkeleda Shkurta</w:t>
            </w:r>
            <w:r w:rsidRPr="001553B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– Agjencia Kombëtare e Mjedisit </w:t>
            </w:r>
          </w:p>
          <w:p w14:paraId="4363BA99" w14:textId="77777777" w:rsidR="00657619" w:rsidRDefault="00657619" w:rsidP="00657619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4975">
              <w:rPr>
                <w:rFonts w:ascii="Times New Roman" w:hAnsi="Times New Roman" w:cs="Times New Roman"/>
                <w:bCs/>
                <w:color w:val="000000" w:themeColor="text1"/>
              </w:rPr>
              <w:t>Hetimi i krimeve mjedisore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</w:p>
          <w:p w14:paraId="315FCDB7" w14:textId="7B4D9EF9" w:rsidR="00657619" w:rsidRPr="00657619" w:rsidRDefault="00657619" w:rsidP="00657619">
            <w:pPr>
              <w:pStyle w:val="ListParagraph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553B5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Znj. Ornela Rrumbullaku, , Prokuroria e Tiranës</w:t>
            </w:r>
          </w:p>
          <w:p w14:paraId="4A18BFAE" w14:textId="43551051" w:rsidR="006047E1" w:rsidRPr="00E24975" w:rsidRDefault="00C248AE" w:rsidP="00B62648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4975">
              <w:rPr>
                <w:rFonts w:ascii="Times New Roman" w:eastAsia="Calibri" w:hAnsi="Times New Roman" w:cs="Times New Roman"/>
                <w:bCs/>
              </w:rPr>
              <w:t xml:space="preserve">Shkeljet administrative dhe gjykimi i tyre. Raste konkrete dhe ku hasen sfidat. </w:t>
            </w:r>
          </w:p>
          <w:p w14:paraId="2F19AB0F" w14:textId="4034B228" w:rsidR="00C248AE" w:rsidRDefault="00C248AE" w:rsidP="00D86FE1">
            <w:pPr>
              <w:pStyle w:val="ListParagraph"/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 xml:space="preserve">Znj. </w:t>
            </w:r>
            <w:r w:rsidRPr="00EF76A5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Elvana Cicolli</w:t>
            </w:r>
            <w:r w:rsidRPr="00E24975">
              <w:rPr>
                <w:rFonts w:ascii="Times New Roman" w:eastAsia="Calibri" w:hAnsi="Times New Roman" w:cs="Times New Roman"/>
                <w:bCs/>
                <w:i/>
                <w:iCs/>
              </w:rPr>
              <w:t>, Gjykata  Administrative e Apelit</w:t>
            </w:r>
          </w:p>
          <w:p w14:paraId="5D6B358F" w14:textId="77777777" w:rsidR="00657619" w:rsidRPr="001553B5" w:rsidRDefault="00657619" w:rsidP="00657619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bCs/>
              </w:rPr>
              <w:t>Lidhja mes krimeve mjedisore, krimit të organizuar dhe pastrimit të parave.</w:t>
            </w:r>
          </w:p>
          <w:bookmarkEnd w:id="0"/>
          <w:p w14:paraId="74F29CB7" w14:textId="77777777" w:rsidR="00657619" w:rsidRPr="001553B5" w:rsidRDefault="00657619" w:rsidP="00657619">
            <w:pPr>
              <w:pStyle w:val="ListParagraph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553B5">
              <w:rPr>
                <w:rFonts w:ascii="Times New Roman" w:eastAsia="Calibri" w:hAnsi="Times New Roman" w:cs="Times New Roman"/>
                <w:bCs/>
                <w:i/>
                <w:iCs/>
              </w:rPr>
              <w:t>Znj. Enkeleda Millonai,– Prokuroria e Posaçme kundër Korrupsionit dhe Krimit të Organizuar</w:t>
            </w:r>
          </w:p>
          <w:p w14:paraId="40A38D29" w14:textId="77777777" w:rsidR="00657619" w:rsidRPr="00E24975" w:rsidRDefault="00657619" w:rsidP="00D86FE1">
            <w:pPr>
              <w:pStyle w:val="ListParagraph"/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</w:p>
          <w:p w14:paraId="05B2BA9A" w14:textId="77777777" w:rsidR="00D86FE1" w:rsidRPr="00E24975" w:rsidRDefault="00D86FE1" w:rsidP="00C248AE">
            <w:pPr>
              <w:ind w:left="36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33235BD6" w14:textId="6B10FC7A" w:rsidR="00C248AE" w:rsidRPr="00E24975" w:rsidRDefault="00521DF8" w:rsidP="00C248AE">
            <w:pPr>
              <w:ind w:left="36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lastRenderedPageBreak/>
              <w:t>Pyetje dhe Përgjigje</w:t>
            </w:r>
          </w:p>
          <w:p w14:paraId="0D3F1230" w14:textId="19FA51DD" w:rsidR="00521DF8" w:rsidRPr="00E24975" w:rsidRDefault="00521DF8" w:rsidP="00C248AE">
            <w:pPr>
              <w:ind w:left="36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B5BB3" w:rsidRPr="00E24975" w14:paraId="4D28BB09" w14:textId="77777777" w:rsidTr="00347606">
        <w:trPr>
          <w:trHeight w:val="137"/>
        </w:trPr>
        <w:tc>
          <w:tcPr>
            <w:tcW w:w="2127" w:type="dxa"/>
            <w:shd w:val="clear" w:color="auto" w:fill="FFFFFF" w:themeFill="background1"/>
          </w:tcPr>
          <w:p w14:paraId="4A55D593" w14:textId="3BE67520" w:rsidR="003B5BB3" w:rsidRPr="00E24975" w:rsidRDefault="003B5BB3" w:rsidP="00521D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31" w:type="dxa"/>
            <w:shd w:val="clear" w:color="auto" w:fill="FFFFFF" w:themeFill="background1"/>
          </w:tcPr>
          <w:p w14:paraId="59EF51FA" w14:textId="65F58904" w:rsidR="00521DF8" w:rsidRPr="00E24975" w:rsidRDefault="00521DF8" w:rsidP="00521DF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46DCF" w:rsidRPr="00E24975" w14:paraId="57585669" w14:textId="77777777" w:rsidTr="00347606">
        <w:trPr>
          <w:trHeight w:val="80"/>
        </w:trPr>
        <w:tc>
          <w:tcPr>
            <w:tcW w:w="2127" w:type="dxa"/>
            <w:shd w:val="clear" w:color="auto" w:fill="FFFFFF" w:themeFill="background1"/>
          </w:tcPr>
          <w:p w14:paraId="141AD064" w14:textId="7645222E" w:rsidR="00946DCF" w:rsidRPr="00E24975" w:rsidRDefault="005A26C8" w:rsidP="0070051D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1</w:t>
            </w:r>
            <w:r w:rsidR="00657619">
              <w:rPr>
                <w:rFonts w:ascii="Times New Roman" w:eastAsia="Calibri" w:hAnsi="Times New Roman" w:cs="Times New Roman"/>
                <w:b/>
              </w:rPr>
              <w:t>3:00</w:t>
            </w:r>
            <w:r w:rsidRPr="00E24975">
              <w:rPr>
                <w:rFonts w:ascii="Times New Roman" w:eastAsia="Calibri" w:hAnsi="Times New Roman" w:cs="Times New Roman"/>
                <w:b/>
              </w:rPr>
              <w:t xml:space="preserve"> – 1</w:t>
            </w:r>
            <w:r w:rsidR="00657619">
              <w:rPr>
                <w:rFonts w:ascii="Times New Roman" w:eastAsia="Calibri" w:hAnsi="Times New Roman" w:cs="Times New Roman"/>
                <w:b/>
              </w:rPr>
              <w:t>3</w:t>
            </w:r>
            <w:r w:rsidRPr="00E24975">
              <w:rPr>
                <w:rFonts w:ascii="Times New Roman" w:eastAsia="Calibri" w:hAnsi="Times New Roman" w:cs="Times New Roman"/>
                <w:b/>
              </w:rPr>
              <w:t>:</w:t>
            </w:r>
            <w:r w:rsidR="00E24975" w:rsidRPr="00E24975">
              <w:rPr>
                <w:rFonts w:ascii="Times New Roman" w:eastAsia="Calibri" w:hAnsi="Times New Roman" w:cs="Times New Roman"/>
                <w:b/>
              </w:rPr>
              <w:t>15</w:t>
            </w:r>
            <w:r w:rsidR="00946DCF" w:rsidRPr="00E24975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7031" w:type="dxa"/>
            <w:shd w:val="clear" w:color="auto" w:fill="FFFFFF" w:themeFill="background1"/>
          </w:tcPr>
          <w:p w14:paraId="1CC5425C" w14:textId="031DD769" w:rsidR="00946DCF" w:rsidRPr="00E24975" w:rsidRDefault="00BB3099" w:rsidP="00973055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Përfundime dhe rekomandime të takimit</w:t>
            </w:r>
            <w:r w:rsidR="00973055" w:rsidRPr="00E24975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ADD7737" w14:textId="77777777" w:rsidR="008B488C" w:rsidRPr="00E24975" w:rsidRDefault="008B488C" w:rsidP="00973055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63B950A9" w14:textId="2687EE03" w:rsidR="00861467" w:rsidRPr="001553B5" w:rsidRDefault="00BB3099" w:rsidP="001553B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53B5">
              <w:rPr>
                <w:rFonts w:ascii="Times New Roman" w:eastAsia="Calibri" w:hAnsi="Times New Roman" w:cs="Times New Roman"/>
              </w:rPr>
              <w:t>Z. Arben Rakipi, Drejtor i Shkollës së Magjistraturës</w:t>
            </w:r>
          </w:p>
        </w:tc>
      </w:tr>
    </w:tbl>
    <w:p w14:paraId="4BF7D3D4" w14:textId="55B0FB7F" w:rsidR="00955357" w:rsidRDefault="00955357" w:rsidP="006543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TableGrid"/>
        <w:tblW w:w="91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031"/>
      </w:tblGrid>
      <w:tr w:rsidR="00657619" w:rsidRPr="00E24975" w14:paraId="2518835E" w14:textId="77777777" w:rsidTr="00AF5123">
        <w:tc>
          <w:tcPr>
            <w:tcW w:w="2127" w:type="dxa"/>
            <w:shd w:val="clear" w:color="auto" w:fill="FFFFFF" w:themeFill="background1"/>
          </w:tcPr>
          <w:p w14:paraId="6AACF33E" w14:textId="3DEBA9C9" w:rsidR="00657619" w:rsidRPr="00E24975" w:rsidRDefault="00657619" w:rsidP="00AF512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24975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Pr="00E24975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15</w:t>
            </w:r>
            <w:r w:rsidRPr="00E24975">
              <w:rPr>
                <w:rFonts w:ascii="Times New Roman" w:hAnsi="Times New Roman" w:cs="Times New Roman"/>
                <w:b/>
                <w:color w:val="000000" w:themeColor="text1"/>
              </w:rPr>
              <w:t xml:space="preserve">  </w:t>
            </w:r>
          </w:p>
        </w:tc>
        <w:tc>
          <w:tcPr>
            <w:tcW w:w="7031" w:type="dxa"/>
            <w:shd w:val="clear" w:color="auto" w:fill="FFFFFF" w:themeFill="background1"/>
          </w:tcPr>
          <w:p w14:paraId="07FC93AE" w14:textId="77777777" w:rsidR="00657619" w:rsidRPr="00E24975" w:rsidRDefault="00657619" w:rsidP="00AF512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4975">
              <w:rPr>
                <w:rFonts w:ascii="Times New Roman" w:eastAsia="Calibri" w:hAnsi="Times New Roman" w:cs="Times New Roman"/>
                <w:b/>
              </w:rPr>
              <w:t>Pushim dreke</w:t>
            </w:r>
          </w:p>
          <w:p w14:paraId="7FBA31E1" w14:textId="77777777" w:rsidR="00657619" w:rsidRPr="00E24975" w:rsidRDefault="00657619" w:rsidP="00AF512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01AD268F" w14:textId="77777777" w:rsidR="00657619" w:rsidRPr="00E24975" w:rsidRDefault="00657619" w:rsidP="006543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617852" w14:textId="1C80E967" w:rsidR="00B12239" w:rsidRPr="00E24975" w:rsidRDefault="0070051D" w:rsidP="006543D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24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E24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7D0F4C" w:rsidRPr="00E24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CC5B9B" w:rsidRPr="00E24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sectPr w:rsidR="00B12239" w:rsidRPr="00E2497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414A4" w14:textId="77777777" w:rsidR="00B2068C" w:rsidRDefault="00B2068C" w:rsidP="00F25EBD">
      <w:pPr>
        <w:spacing w:after="0" w:line="240" w:lineRule="auto"/>
      </w:pPr>
      <w:r>
        <w:separator/>
      </w:r>
    </w:p>
  </w:endnote>
  <w:endnote w:type="continuationSeparator" w:id="0">
    <w:p w14:paraId="2705FF23" w14:textId="77777777" w:rsidR="00B2068C" w:rsidRDefault="00B2068C" w:rsidP="00F25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09324" w14:textId="77777777" w:rsidR="002A44D0" w:rsidRPr="002A44D0" w:rsidRDefault="002A44D0" w:rsidP="002A44D0">
    <w:pPr>
      <w:tabs>
        <w:tab w:val="center" w:pos="4680"/>
        <w:tab w:val="right" w:pos="9360"/>
      </w:tabs>
      <w:spacing w:after="0" w:line="240" w:lineRule="auto"/>
      <w:rPr>
        <w:rFonts w:ascii="Open Sans" w:eastAsia="Open Sans" w:hAnsi="Open Sans" w:cs="Times New Roman"/>
      </w:rPr>
    </w:pPr>
    <w:r w:rsidRPr="002A44D0">
      <w:rPr>
        <w:rFonts w:ascii="Open Sans" w:eastAsia="Open Sans" w:hAnsi="Open Sans" w:cs="Times New Roman"/>
        <w:noProof/>
        <w:lang w:val="en-US"/>
      </w:rPr>
      <w:drawing>
        <wp:anchor distT="0" distB="0" distL="114300" distR="114300" simplePos="0" relativeHeight="251662336" behindDoc="0" locked="0" layoutInCell="1" allowOverlap="1" wp14:anchorId="3299C025" wp14:editId="4F6D0CDA">
          <wp:simplePos x="0" y="0"/>
          <wp:positionH relativeFrom="margin">
            <wp:posOffset>4810125</wp:posOffset>
          </wp:positionH>
          <wp:positionV relativeFrom="paragraph">
            <wp:posOffset>-338132</wp:posOffset>
          </wp:positionV>
          <wp:extent cx="921385" cy="840740"/>
          <wp:effectExtent l="0" t="0" r="0" b="0"/>
          <wp:wrapThrough wrapText="bothSides">
            <wp:wrapPolygon edited="0">
              <wp:start x="8485" y="1958"/>
              <wp:lineTo x="6699" y="3915"/>
              <wp:lineTo x="6252" y="9299"/>
              <wp:lineTo x="0" y="12725"/>
              <wp:lineTo x="0" y="16640"/>
              <wp:lineTo x="8485" y="19088"/>
              <wp:lineTo x="12951" y="19088"/>
              <wp:lineTo x="20990" y="16640"/>
              <wp:lineTo x="20990" y="12725"/>
              <wp:lineTo x="13844" y="10767"/>
              <wp:lineTo x="14737" y="8810"/>
              <wp:lineTo x="14291" y="4405"/>
              <wp:lineTo x="12951" y="1958"/>
              <wp:lineTo x="8485" y="1958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_Ital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385" cy="840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44D0">
      <w:rPr>
        <w:rFonts w:ascii="Open Sans" w:eastAsia="Open Sans" w:hAnsi="Open Sans" w:cs="Times New Roman"/>
        <w:noProof/>
        <w:lang w:val="en-US"/>
      </w:rPr>
      <w:drawing>
        <wp:anchor distT="0" distB="0" distL="114300" distR="114300" simplePos="0" relativeHeight="251661312" behindDoc="0" locked="0" layoutInCell="1" allowOverlap="1" wp14:anchorId="2592F6FE" wp14:editId="121A220D">
          <wp:simplePos x="0" y="0"/>
          <wp:positionH relativeFrom="margin">
            <wp:align>left</wp:align>
          </wp:positionH>
          <wp:positionV relativeFrom="paragraph">
            <wp:posOffset>23495</wp:posOffset>
          </wp:positionV>
          <wp:extent cx="1343025" cy="250825"/>
          <wp:effectExtent l="0" t="0" r="9525" b="0"/>
          <wp:wrapThrough wrapText="bothSides">
            <wp:wrapPolygon edited="0">
              <wp:start x="0" y="0"/>
              <wp:lineTo x="0" y="19686"/>
              <wp:lineTo x="21447" y="19686"/>
              <wp:lineTo x="21447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_Norway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025" cy="25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44D0">
      <w:rPr>
        <w:rFonts w:ascii="Open Sans" w:eastAsia="Open Sans" w:hAnsi="Open Sans" w:cs="Times New Roman"/>
        <w:noProof/>
        <w:lang w:val="en-US"/>
      </w:rPr>
      <w:drawing>
        <wp:anchor distT="0" distB="0" distL="114300" distR="114300" simplePos="0" relativeHeight="251660288" behindDoc="0" locked="0" layoutInCell="1" allowOverlap="1" wp14:anchorId="0F9913E8" wp14:editId="7E9D742F">
          <wp:simplePos x="0" y="0"/>
          <wp:positionH relativeFrom="margin">
            <wp:align>center</wp:align>
          </wp:positionH>
          <wp:positionV relativeFrom="paragraph">
            <wp:posOffset>-287020</wp:posOffset>
          </wp:positionV>
          <wp:extent cx="931545" cy="843280"/>
          <wp:effectExtent l="0" t="0" r="1905" b="0"/>
          <wp:wrapThrough wrapText="bothSides">
            <wp:wrapPolygon edited="0">
              <wp:start x="0" y="0"/>
              <wp:lineTo x="0" y="20982"/>
              <wp:lineTo x="21202" y="20982"/>
              <wp:lineTo x="21202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_ Republique_Francais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1545" cy="843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31F1B1" w14:textId="6C98B3E1" w:rsidR="00DE5107" w:rsidRPr="002A44D0" w:rsidRDefault="00DE5107" w:rsidP="002A44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7C2C5" w14:textId="77777777" w:rsidR="00B2068C" w:rsidRDefault="00B2068C" w:rsidP="00F25EBD">
      <w:pPr>
        <w:spacing w:after="0" w:line="240" w:lineRule="auto"/>
      </w:pPr>
      <w:r>
        <w:separator/>
      </w:r>
    </w:p>
  </w:footnote>
  <w:footnote w:type="continuationSeparator" w:id="0">
    <w:p w14:paraId="30856D40" w14:textId="77777777" w:rsidR="00B2068C" w:rsidRDefault="00B2068C" w:rsidP="00F25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6601B" w14:textId="19F01C45" w:rsidR="00F45384" w:rsidRDefault="00E24975">
    <w:pPr>
      <w:pStyle w:val="Header"/>
      <w:rPr>
        <w:noProof/>
        <w:lang w:val="en-US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82D5B65" wp14:editId="4022D54B">
          <wp:simplePos x="0" y="0"/>
          <wp:positionH relativeFrom="margin">
            <wp:posOffset>3812540</wp:posOffset>
          </wp:positionH>
          <wp:positionV relativeFrom="paragraph">
            <wp:posOffset>-104775</wp:posOffset>
          </wp:positionV>
          <wp:extent cx="2049780" cy="465455"/>
          <wp:effectExtent l="0" t="0" r="0" b="0"/>
          <wp:wrapThrough wrapText="bothSides">
            <wp:wrapPolygon edited="0">
              <wp:start x="0" y="0"/>
              <wp:lineTo x="0" y="20333"/>
              <wp:lineTo x="5621" y="20333"/>
              <wp:lineTo x="8431" y="20333"/>
              <wp:lineTo x="18268" y="15913"/>
              <wp:lineTo x="18268" y="14145"/>
              <wp:lineTo x="21279" y="7072"/>
              <wp:lineTo x="20877" y="2652"/>
              <wp:lineTo x="56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hmlogo-blue-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465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1180">
      <w:rPr>
        <w:noProof/>
        <w:lang w:val="en-US"/>
      </w:rPr>
      <w:drawing>
        <wp:inline distT="0" distB="0" distL="0" distR="0" wp14:anchorId="2A7132C3" wp14:editId="16F720DF">
          <wp:extent cx="2471812" cy="310551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OSCE 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3722" cy="327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FD656" w14:textId="066F6732" w:rsidR="00D87965" w:rsidRDefault="00F45384">
    <w:pPr>
      <w:pStyle w:val="Header"/>
      <w:rPr>
        <w:noProof/>
        <w:lang w:val="en-US"/>
      </w:rPr>
    </w:pPr>
    <w:r>
      <w:rPr>
        <w:noProof/>
        <w:lang w:val="en-US"/>
      </w:rPr>
      <w:t xml:space="preserve"> </w:t>
    </w:r>
  </w:p>
  <w:p w14:paraId="7AD69D29" w14:textId="77777777" w:rsidR="00E24975" w:rsidRPr="00D87965" w:rsidRDefault="00E24975">
    <w:pPr>
      <w:pStyle w:val="Header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C743B"/>
    <w:multiLevelType w:val="hybridMultilevel"/>
    <w:tmpl w:val="9DD21EC0"/>
    <w:lvl w:ilvl="0" w:tplc="C41E6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94A9B"/>
    <w:multiLevelType w:val="hybridMultilevel"/>
    <w:tmpl w:val="542471E8"/>
    <w:lvl w:ilvl="0" w:tplc="6BB43C6C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424DB"/>
    <w:multiLevelType w:val="hybridMultilevel"/>
    <w:tmpl w:val="4FAAB2E6"/>
    <w:lvl w:ilvl="0" w:tplc="D76831EC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93D6A70"/>
    <w:multiLevelType w:val="hybridMultilevel"/>
    <w:tmpl w:val="D16E2846"/>
    <w:lvl w:ilvl="0" w:tplc="4DCE5142">
      <w:start w:val="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93710"/>
    <w:multiLevelType w:val="hybridMultilevel"/>
    <w:tmpl w:val="27BA558A"/>
    <w:lvl w:ilvl="0" w:tplc="08C856CC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5630C"/>
    <w:multiLevelType w:val="hybridMultilevel"/>
    <w:tmpl w:val="13D654C4"/>
    <w:lvl w:ilvl="0" w:tplc="26063E3C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5091F"/>
    <w:multiLevelType w:val="hybridMultilevel"/>
    <w:tmpl w:val="4BDCBE36"/>
    <w:lvl w:ilvl="0" w:tplc="C41E6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90F83"/>
    <w:multiLevelType w:val="hybridMultilevel"/>
    <w:tmpl w:val="868E7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975D79"/>
    <w:multiLevelType w:val="hybridMultilevel"/>
    <w:tmpl w:val="AA2CDA8E"/>
    <w:lvl w:ilvl="0" w:tplc="BD9C7F42">
      <w:start w:val="27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35108BE"/>
    <w:multiLevelType w:val="hybridMultilevel"/>
    <w:tmpl w:val="59DA917E"/>
    <w:lvl w:ilvl="0" w:tplc="C7FC9DDA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835258"/>
    <w:multiLevelType w:val="hybridMultilevel"/>
    <w:tmpl w:val="931AD8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090E7C"/>
    <w:multiLevelType w:val="hybridMultilevel"/>
    <w:tmpl w:val="E2AA5680"/>
    <w:lvl w:ilvl="0" w:tplc="C9AED05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5066A"/>
    <w:multiLevelType w:val="hybridMultilevel"/>
    <w:tmpl w:val="CFA0D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40446"/>
    <w:multiLevelType w:val="hybridMultilevel"/>
    <w:tmpl w:val="D99AA3AE"/>
    <w:lvl w:ilvl="0" w:tplc="26063E3C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134F7"/>
    <w:multiLevelType w:val="hybridMultilevel"/>
    <w:tmpl w:val="5F965EA2"/>
    <w:lvl w:ilvl="0" w:tplc="BD9C7F42">
      <w:start w:val="27"/>
      <w:numFmt w:val="bullet"/>
      <w:lvlText w:val="-"/>
      <w:lvlJc w:val="left"/>
      <w:pPr>
        <w:ind w:left="50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80F7F"/>
    <w:multiLevelType w:val="hybridMultilevel"/>
    <w:tmpl w:val="05281B76"/>
    <w:lvl w:ilvl="0" w:tplc="90966750">
      <w:start w:val="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14312"/>
    <w:multiLevelType w:val="hybridMultilevel"/>
    <w:tmpl w:val="9E523B5C"/>
    <w:lvl w:ilvl="0" w:tplc="C41E6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5"/>
  </w:num>
  <w:num w:numId="4">
    <w:abstractNumId w:val="11"/>
  </w:num>
  <w:num w:numId="5">
    <w:abstractNumId w:val="6"/>
  </w:num>
  <w:num w:numId="6">
    <w:abstractNumId w:val="0"/>
  </w:num>
  <w:num w:numId="7">
    <w:abstractNumId w:val="16"/>
  </w:num>
  <w:num w:numId="8">
    <w:abstractNumId w:val="7"/>
  </w:num>
  <w:num w:numId="9">
    <w:abstractNumId w:val="12"/>
  </w:num>
  <w:num w:numId="10">
    <w:abstractNumId w:val="2"/>
  </w:num>
  <w:num w:numId="11">
    <w:abstractNumId w:val="9"/>
  </w:num>
  <w:num w:numId="12">
    <w:abstractNumId w:val="8"/>
  </w:num>
  <w:num w:numId="13">
    <w:abstractNumId w:val="14"/>
  </w:num>
  <w:num w:numId="14">
    <w:abstractNumId w:val="4"/>
  </w:num>
  <w:num w:numId="15">
    <w:abstractNumId w:val="10"/>
  </w:num>
  <w:num w:numId="16">
    <w:abstractNumId w:val="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5B"/>
    <w:rsid w:val="00043337"/>
    <w:rsid w:val="00047ABC"/>
    <w:rsid w:val="00062316"/>
    <w:rsid w:val="0008273B"/>
    <w:rsid w:val="0008522E"/>
    <w:rsid w:val="000923F5"/>
    <w:rsid w:val="00096A1B"/>
    <w:rsid w:val="000A1697"/>
    <w:rsid w:val="000A3A21"/>
    <w:rsid w:val="000A5096"/>
    <w:rsid w:val="000B2219"/>
    <w:rsid w:val="000B5D49"/>
    <w:rsid w:val="000D29CF"/>
    <w:rsid w:val="000D3348"/>
    <w:rsid w:val="000D37A8"/>
    <w:rsid w:val="000E4969"/>
    <w:rsid w:val="000E5844"/>
    <w:rsid w:val="000F36B3"/>
    <w:rsid w:val="000F4D32"/>
    <w:rsid w:val="000F6A9E"/>
    <w:rsid w:val="0010037F"/>
    <w:rsid w:val="00101D3F"/>
    <w:rsid w:val="0010316B"/>
    <w:rsid w:val="00122D94"/>
    <w:rsid w:val="001239E3"/>
    <w:rsid w:val="001344BC"/>
    <w:rsid w:val="00134554"/>
    <w:rsid w:val="00135F9D"/>
    <w:rsid w:val="00151937"/>
    <w:rsid w:val="001553B5"/>
    <w:rsid w:val="00166465"/>
    <w:rsid w:val="0017658E"/>
    <w:rsid w:val="00191346"/>
    <w:rsid w:val="001A597D"/>
    <w:rsid w:val="001B6775"/>
    <w:rsid w:val="001C17D6"/>
    <w:rsid w:val="001C3D13"/>
    <w:rsid w:val="001C41CD"/>
    <w:rsid w:val="001D3731"/>
    <w:rsid w:val="001D3AEC"/>
    <w:rsid w:val="001E2F28"/>
    <w:rsid w:val="001E2F74"/>
    <w:rsid w:val="001F15DB"/>
    <w:rsid w:val="001F638F"/>
    <w:rsid w:val="00204034"/>
    <w:rsid w:val="00206959"/>
    <w:rsid w:val="00211093"/>
    <w:rsid w:val="00213202"/>
    <w:rsid w:val="002177A2"/>
    <w:rsid w:val="002306AC"/>
    <w:rsid w:val="00240B2A"/>
    <w:rsid w:val="00261B5C"/>
    <w:rsid w:val="00287042"/>
    <w:rsid w:val="002A44D0"/>
    <w:rsid w:val="002A6C51"/>
    <w:rsid w:val="002B0344"/>
    <w:rsid w:val="002B4DBF"/>
    <w:rsid w:val="002D211F"/>
    <w:rsid w:val="002D271C"/>
    <w:rsid w:val="002D7AF1"/>
    <w:rsid w:val="002E03E0"/>
    <w:rsid w:val="002E5024"/>
    <w:rsid w:val="002E5090"/>
    <w:rsid w:val="003123BA"/>
    <w:rsid w:val="003130A3"/>
    <w:rsid w:val="00316906"/>
    <w:rsid w:val="00317970"/>
    <w:rsid w:val="003368F7"/>
    <w:rsid w:val="0034495D"/>
    <w:rsid w:val="003449C3"/>
    <w:rsid w:val="00347606"/>
    <w:rsid w:val="003516D7"/>
    <w:rsid w:val="003530CE"/>
    <w:rsid w:val="0036248E"/>
    <w:rsid w:val="0036432A"/>
    <w:rsid w:val="00376523"/>
    <w:rsid w:val="003B23EF"/>
    <w:rsid w:val="003B3F5A"/>
    <w:rsid w:val="003B5BB3"/>
    <w:rsid w:val="003C09EB"/>
    <w:rsid w:val="003C76B4"/>
    <w:rsid w:val="003D0A36"/>
    <w:rsid w:val="003D2858"/>
    <w:rsid w:val="003D7EB7"/>
    <w:rsid w:val="00414FD7"/>
    <w:rsid w:val="004152C4"/>
    <w:rsid w:val="00422891"/>
    <w:rsid w:val="00424C9C"/>
    <w:rsid w:val="00436626"/>
    <w:rsid w:val="00441FCE"/>
    <w:rsid w:val="004436BE"/>
    <w:rsid w:val="00444A4D"/>
    <w:rsid w:val="00465090"/>
    <w:rsid w:val="00474825"/>
    <w:rsid w:val="00475BD4"/>
    <w:rsid w:val="0048154A"/>
    <w:rsid w:val="00487FCC"/>
    <w:rsid w:val="004A3CEC"/>
    <w:rsid w:val="004A7CA0"/>
    <w:rsid w:val="004B6A4C"/>
    <w:rsid w:val="004C0DDD"/>
    <w:rsid w:val="004C14A3"/>
    <w:rsid w:val="004C7C77"/>
    <w:rsid w:val="00501512"/>
    <w:rsid w:val="00501817"/>
    <w:rsid w:val="00507883"/>
    <w:rsid w:val="005118CF"/>
    <w:rsid w:val="0051400E"/>
    <w:rsid w:val="00521DF8"/>
    <w:rsid w:val="00522FFB"/>
    <w:rsid w:val="00526A90"/>
    <w:rsid w:val="00527661"/>
    <w:rsid w:val="00530BA8"/>
    <w:rsid w:val="0053282B"/>
    <w:rsid w:val="0053777E"/>
    <w:rsid w:val="005413DA"/>
    <w:rsid w:val="00595CAB"/>
    <w:rsid w:val="005A26C8"/>
    <w:rsid w:val="005A28F0"/>
    <w:rsid w:val="005A36CC"/>
    <w:rsid w:val="005B1D05"/>
    <w:rsid w:val="005C23D8"/>
    <w:rsid w:val="005C60C5"/>
    <w:rsid w:val="005E5115"/>
    <w:rsid w:val="006047E1"/>
    <w:rsid w:val="006201CE"/>
    <w:rsid w:val="006222FE"/>
    <w:rsid w:val="00623F5E"/>
    <w:rsid w:val="0062590F"/>
    <w:rsid w:val="006365CB"/>
    <w:rsid w:val="006543D0"/>
    <w:rsid w:val="00657619"/>
    <w:rsid w:val="0067112C"/>
    <w:rsid w:val="006728CD"/>
    <w:rsid w:val="00684207"/>
    <w:rsid w:val="00690F32"/>
    <w:rsid w:val="00692A31"/>
    <w:rsid w:val="00697A94"/>
    <w:rsid w:val="006A6B3C"/>
    <w:rsid w:val="006B242A"/>
    <w:rsid w:val="006C247A"/>
    <w:rsid w:val="006C6810"/>
    <w:rsid w:val="006D2ED3"/>
    <w:rsid w:val="006D3805"/>
    <w:rsid w:val="006D47CD"/>
    <w:rsid w:val="006D497F"/>
    <w:rsid w:val="006E19AB"/>
    <w:rsid w:val="006E6FC6"/>
    <w:rsid w:val="006E7E73"/>
    <w:rsid w:val="006F09CE"/>
    <w:rsid w:val="006F19F0"/>
    <w:rsid w:val="006F41E3"/>
    <w:rsid w:val="0070051D"/>
    <w:rsid w:val="007023EF"/>
    <w:rsid w:val="00724FF9"/>
    <w:rsid w:val="00746D6C"/>
    <w:rsid w:val="0074781B"/>
    <w:rsid w:val="00747F5E"/>
    <w:rsid w:val="00797E50"/>
    <w:rsid w:val="007A295D"/>
    <w:rsid w:val="007A7131"/>
    <w:rsid w:val="007B0F05"/>
    <w:rsid w:val="007B4B32"/>
    <w:rsid w:val="007B6E5B"/>
    <w:rsid w:val="007B6F6B"/>
    <w:rsid w:val="007D0F4C"/>
    <w:rsid w:val="007E0C15"/>
    <w:rsid w:val="007E1DCE"/>
    <w:rsid w:val="007E6963"/>
    <w:rsid w:val="007F51AB"/>
    <w:rsid w:val="008059B3"/>
    <w:rsid w:val="00820B0B"/>
    <w:rsid w:val="00825C34"/>
    <w:rsid w:val="00837848"/>
    <w:rsid w:val="00860466"/>
    <w:rsid w:val="00861467"/>
    <w:rsid w:val="008626C3"/>
    <w:rsid w:val="0087367F"/>
    <w:rsid w:val="00886C5B"/>
    <w:rsid w:val="00887D14"/>
    <w:rsid w:val="008A323C"/>
    <w:rsid w:val="008A6C63"/>
    <w:rsid w:val="008B488C"/>
    <w:rsid w:val="008D2D88"/>
    <w:rsid w:val="008D5035"/>
    <w:rsid w:val="008D507C"/>
    <w:rsid w:val="008F0A17"/>
    <w:rsid w:val="008F4245"/>
    <w:rsid w:val="008F4E8A"/>
    <w:rsid w:val="008F5C60"/>
    <w:rsid w:val="00910B69"/>
    <w:rsid w:val="00914021"/>
    <w:rsid w:val="00920A29"/>
    <w:rsid w:val="0092335A"/>
    <w:rsid w:val="009415EB"/>
    <w:rsid w:val="0094326B"/>
    <w:rsid w:val="00946DCF"/>
    <w:rsid w:val="00955357"/>
    <w:rsid w:val="00957C17"/>
    <w:rsid w:val="00964F8A"/>
    <w:rsid w:val="00973055"/>
    <w:rsid w:val="00973850"/>
    <w:rsid w:val="00976470"/>
    <w:rsid w:val="00985AE5"/>
    <w:rsid w:val="009951A6"/>
    <w:rsid w:val="009956B5"/>
    <w:rsid w:val="009A07AE"/>
    <w:rsid w:val="009A1660"/>
    <w:rsid w:val="009B2037"/>
    <w:rsid w:val="009B58D1"/>
    <w:rsid w:val="009F6C32"/>
    <w:rsid w:val="00A0181B"/>
    <w:rsid w:val="00A15E32"/>
    <w:rsid w:val="00A32605"/>
    <w:rsid w:val="00A331E0"/>
    <w:rsid w:val="00A42933"/>
    <w:rsid w:val="00A44647"/>
    <w:rsid w:val="00A44CBC"/>
    <w:rsid w:val="00A50A99"/>
    <w:rsid w:val="00A60357"/>
    <w:rsid w:val="00A634E5"/>
    <w:rsid w:val="00A704CD"/>
    <w:rsid w:val="00A73932"/>
    <w:rsid w:val="00A94866"/>
    <w:rsid w:val="00A94B25"/>
    <w:rsid w:val="00A95053"/>
    <w:rsid w:val="00AA486E"/>
    <w:rsid w:val="00AA4E85"/>
    <w:rsid w:val="00AE4BF7"/>
    <w:rsid w:val="00AF20F3"/>
    <w:rsid w:val="00AF3694"/>
    <w:rsid w:val="00AF56EB"/>
    <w:rsid w:val="00B05707"/>
    <w:rsid w:val="00B075D8"/>
    <w:rsid w:val="00B111E9"/>
    <w:rsid w:val="00B12239"/>
    <w:rsid w:val="00B13F7D"/>
    <w:rsid w:val="00B165D0"/>
    <w:rsid w:val="00B2068C"/>
    <w:rsid w:val="00B342E2"/>
    <w:rsid w:val="00B46BE2"/>
    <w:rsid w:val="00B51D19"/>
    <w:rsid w:val="00B62648"/>
    <w:rsid w:val="00B709D2"/>
    <w:rsid w:val="00B81212"/>
    <w:rsid w:val="00B9268B"/>
    <w:rsid w:val="00B9430E"/>
    <w:rsid w:val="00B97778"/>
    <w:rsid w:val="00BB3099"/>
    <w:rsid w:val="00BD1C3A"/>
    <w:rsid w:val="00BD3867"/>
    <w:rsid w:val="00BF0F4F"/>
    <w:rsid w:val="00BF48D8"/>
    <w:rsid w:val="00C02D77"/>
    <w:rsid w:val="00C03FAF"/>
    <w:rsid w:val="00C07B46"/>
    <w:rsid w:val="00C248AE"/>
    <w:rsid w:val="00C40719"/>
    <w:rsid w:val="00C47D00"/>
    <w:rsid w:val="00C62CBD"/>
    <w:rsid w:val="00C6500B"/>
    <w:rsid w:val="00C71705"/>
    <w:rsid w:val="00C77E23"/>
    <w:rsid w:val="00C800CE"/>
    <w:rsid w:val="00C93A45"/>
    <w:rsid w:val="00C93F85"/>
    <w:rsid w:val="00CA71DE"/>
    <w:rsid w:val="00CA77BF"/>
    <w:rsid w:val="00CA7B26"/>
    <w:rsid w:val="00CA7C99"/>
    <w:rsid w:val="00CB3753"/>
    <w:rsid w:val="00CC5B9B"/>
    <w:rsid w:val="00CD3C17"/>
    <w:rsid w:val="00CE5C15"/>
    <w:rsid w:val="00CF2F01"/>
    <w:rsid w:val="00CF72DE"/>
    <w:rsid w:val="00D03B9F"/>
    <w:rsid w:val="00D1349A"/>
    <w:rsid w:val="00D31294"/>
    <w:rsid w:val="00D332B7"/>
    <w:rsid w:val="00D35FD1"/>
    <w:rsid w:val="00D41A4F"/>
    <w:rsid w:val="00D425A5"/>
    <w:rsid w:val="00D51180"/>
    <w:rsid w:val="00D54572"/>
    <w:rsid w:val="00D75CEA"/>
    <w:rsid w:val="00D81B62"/>
    <w:rsid w:val="00D86FE1"/>
    <w:rsid w:val="00D87965"/>
    <w:rsid w:val="00DA2684"/>
    <w:rsid w:val="00DA422D"/>
    <w:rsid w:val="00DA5C66"/>
    <w:rsid w:val="00DD621B"/>
    <w:rsid w:val="00DE388A"/>
    <w:rsid w:val="00DE5107"/>
    <w:rsid w:val="00DE76FA"/>
    <w:rsid w:val="00E17EDC"/>
    <w:rsid w:val="00E201EA"/>
    <w:rsid w:val="00E230F6"/>
    <w:rsid w:val="00E24975"/>
    <w:rsid w:val="00E27E50"/>
    <w:rsid w:val="00E30999"/>
    <w:rsid w:val="00E32F24"/>
    <w:rsid w:val="00E34677"/>
    <w:rsid w:val="00E34F12"/>
    <w:rsid w:val="00E42801"/>
    <w:rsid w:val="00E469F9"/>
    <w:rsid w:val="00E62621"/>
    <w:rsid w:val="00E7772D"/>
    <w:rsid w:val="00E811DC"/>
    <w:rsid w:val="00E828BD"/>
    <w:rsid w:val="00EA0DC0"/>
    <w:rsid w:val="00EA37F4"/>
    <w:rsid w:val="00EA3E27"/>
    <w:rsid w:val="00EA5AED"/>
    <w:rsid w:val="00EB632A"/>
    <w:rsid w:val="00EB7991"/>
    <w:rsid w:val="00EC2FE0"/>
    <w:rsid w:val="00ED1A03"/>
    <w:rsid w:val="00EE01A6"/>
    <w:rsid w:val="00EE046C"/>
    <w:rsid w:val="00EE5030"/>
    <w:rsid w:val="00EF0760"/>
    <w:rsid w:val="00EF76A5"/>
    <w:rsid w:val="00F11639"/>
    <w:rsid w:val="00F25EBD"/>
    <w:rsid w:val="00F277DE"/>
    <w:rsid w:val="00F279DA"/>
    <w:rsid w:val="00F3253B"/>
    <w:rsid w:val="00F3463C"/>
    <w:rsid w:val="00F3618D"/>
    <w:rsid w:val="00F364E6"/>
    <w:rsid w:val="00F37496"/>
    <w:rsid w:val="00F45384"/>
    <w:rsid w:val="00F540B5"/>
    <w:rsid w:val="00F60A46"/>
    <w:rsid w:val="00F71A3F"/>
    <w:rsid w:val="00F72C6D"/>
    <w:rsid w:val="00F73DA7"/>
    <w:rsid w:val="00F7544C"/>
    <w:rsid w:val="00FA79A0"/>
    <w:rsid w:val="00FB56FD"/>
    <w:rsid w:val="00FB642B"/>
    <w:rsid w:val="00FC1A5B"/>
    <w:rsid w:val="00FE2D9A"/>
    <w:rsid w:val="00FF4E7A"/>
    <w:rsid w:val="00FF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969FC"/>
  <w15:docId w15:val="{3E50208D-B078-42F8-AE6E-8045CBF7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C5B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40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6F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86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1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09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7B6F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E27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E27E5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365CB"/>
    <w:rPr>
      <w:color w:val="0000FF"/>
      <w:u w:val="single"/>
    </w:rPr>
  </w:style>
  <w:style w:type="paragraph" w:customStyle="1" w:styleId="paragraph">
    <w:name w:val="paragraph"/>
    <w:basedOn w:val="Normal"/>
    <w:rsid w:val="0006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062316"/>
  </w:style>
  <w:style w:type="character" w:customStyle="1" w:styleId="eop">
    <w:name w:val="eop"/>
    <w:basedOn w:val="DefaultParagraphFont"/>
    <w:rsid w:val="00062316"/>
  </w:style>
  <w:style w:type="paragraph" w:customStyle="1" w:styleId="Default">
    <w:name w:val="Default"/>
    <w:rsid w:val="00EE01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5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5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5EBD"/>
    <w:rPr>
      <w:vertAlign w:val="superscript"/>
    </w:rPr>
  </w:style>
  <w:style w:type="paragraph" w:styleId="ListParagraph">
    <w:name w:val="List Paragraph"/>
    <w:basedOn w:val="Normal"/>
    <w:uiPriority w:val="34"/>
    <w:qFormat/>
    <w:rsid w:val="00487FC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540B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540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C6500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F4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E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4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E7A"/>
    <w:rPr>
      <w:b/>
      <w:bCs/>
      <w:sz w:val="20"/>
      <w:szCs w:val="20"/>
    </w:rPr>
  </w:style>
  <w:style w:type="character" w:customStyle="1" w:styleId="contentcontrolboundarysink">
    <w:name w:val="contentcontrolboundarysink"/>
    <w:basedOn w:val="DefaultParagraphFont"/>
    <w:rsid w:val="007A7131"/>
  </w:style>
  <w:style w:type="paragraph" w:styleId="HTMLPreformatted">
    <w:name w:val="HTML Preformatted"/>
    <w:basedOn w:val="Normal"/>
    <w:link w:val="HTMLPreformattedChar"/>
    <w:uiPriority w:val="99"/>
    <w:unhideWhenUsed/>
    <w:rsid w:val="003123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123BA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A7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B26"/>
  </w:style>
  <w:style w:type="paragraph" w:styleId="Footer">
    <w:name w:val="footer"/>
    <w:basedOn w:val="Normal"/>
    <w:link w:val="FooterChar"/>
    <w:uiPriority w:val="99"/>
    <w:unhideWhenUsed/>
    <w:rsid w:val="00CA7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B26"/>
  </w:style>
  <w:style w:type="character" w:styleId="IntenseReference">
    <w:name w:val="Intense Reference"/>
    <w:basedOn w:val="DefaultParagraphFont"/>
    <w:uiPriority w:val="32"/>
    <w:qFormat/>
    <w:rsid w:val="00957C17"/>
    <w:rPr>
      <w:b/>
      <w:bCs/>
      <w:smallCaps/>
      <w:color w:val="F79646" w:themeColor="accent6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7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AB8D1-C6F0-449D-8DE0-0F0D9F91B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OSCE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Elton.Qendro@osce.org</dc:creator>
  <cp:lastModifiedBy>admin</cp:lastModifiedBy>
  <cp:revision>2</cp:revision>
  <cp:lastPrinted>2024-05-02T14:13:00Z</cp:lastPrinted>
  <dcterms:created xsi:type="dcterms:W3CDTF">2024-05-13T11:38:00Z</dcterms:created>
  <dcterms:modified xsi:type="dcterms:W3CDTF">2024-05-13T11:38:00Z</dcterms:modified>
</cp:coreProperties>
</file>