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6FB9" w:rsidRPr="00D21940" w:rsidRDefault="00086FB9" w:rsidP="00086FB9">
      <w:pPr>
        <w:spacing w:line="276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bookmarkStart w:id="0" w:name="_GoBack"/>
      <w:bookmarkEnd w:id="0"/>
      <w:r w:rsidRPr="00D21940">
        <w:rPr>
          <w:rFonts w:ascii="Times New Roman" w:hAnsi="Times New Roman" w:cs="Times New Roman"/>
          <w:b/>
          <w:i/>
          <w:sz w:val="28"/>
          <w:szCs w:val="28"/>
        </w:rPr>
        <w:t xml:space="preserve">Çështje diskutimi nr. 1 </w:t>
      </w:r>
    </w:p>
    <w:p w:rsidR="00086FB9" w:rsidRPr="0099746A" w:rsidRDefault="00086FB9" w:rsidP="00086FB9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2531">
        <w:rPr>
          <w:rFonts w:ascii="Times New Roman" w:hAnsi="Times New Roman" w:cs="Times New Roman"/>
          <w:sz w:val="24"/>
          <w:szCs w:val="24"/>
        </w:rPr>
        <w:t>Jeni emëruar si gjyq</w:t>
      </w:r>
      <w:r>
        <w:rPr>
          <w:rFonts w:ascii="Times New Roman" w:hAnsi="Times New Roman" w:cs="Times New Roman"/>
          <w:sz w:val="24"/>
          <w:szCs w:val="24"/>
        </w:rPr>
        <w:t>tar tani së fundmi. Jeni krenar për punën që po bëni dhe jeni i</w:t>
      </w:r>
      <w:r w:rsidRPr="005B2531">
        <w:rPr>
          <w:rFonts w:ascii="Times New Roman" w:hAnsi="Times New Roman" w:cs="Times New Roman"/>
          <w:sz w:val="24"/>
          <w:szCs w:val="24"/>
        </w:rPr>
        <w:t xml:space="preserve"> kënaqur me pozitën tuaj të re. Ju </w:t>
      </w:r>
      <w:r>
        <w:rPr>
          <w:rFonts w:ascii="Times New Roman" w:hAnsi="Times New Roman" w:cs="Times New Roman"/>
          <w:sz w:val="24"/>
          <w:szCs w:val="24"/>
        </w:rPr>
        <w:t>jeni njeri shume social</w:t>
      </w:r>
      <w:r w:rsidRPr="005B2531">
        <w:rPr>
          <w:rFonts w:ascii="Times New Roman" w:hAnsi="Times New Roman" w:cs="Times New Roman"/>
          <w:sz w:val="24"/>
          <w:szCs w:val="24"/>
        </w:rPr>
        <w:t xml:space="preserve"> dhe gjatë studimeve juridike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B2531">
        <w:rPr>
          <w:rFonts w:ascii="Times New Roman" w:hAnsi="Times New Roman" w:cs="Times New Roman"/>
          <w:sz w:val="24"/>
          <w:szCs w:val="24"/>
        </w:rPr>
        <w:t xml:space="preserve">keni bërë shumë </w:t>
      </w:r>
      <w:r>
        <w:rPr>
          <w:rFonts w:ascii="Times New Roman" w:hAnsi="Times New Roman" w:cs="Times New Roman"/>
          <w:sz w:val="24"/>
          <w:szCs w:val="24"/>
        </w:rPr>
        <w:t>miq</w:t>
      </w:r>
      <w:r w:rsidRPr="005B2531">
        <w:rPr>
          <w:rFonts w:ascii="Times New Roman" w:hAnsi="Times New Roman" w:cs="Times New Roman"/>
          <w:sz w:val="24"/>
          <w:szCs w:val="24"/>
        </w:rPr>
        <w:t>. Shumë shokë nga fakulteti janë bërë avokatë</w:t>
      </w:r>
      <w:r>
        <w:rPr>
          <w:rFonts w:ascii="Times New Roman" w:hAnsi="Times New Roman" w:cs="Times New Roman"/>
          <w:sz w:val="24"/>
          <w:szCs w:val="24"/>
        </w:rPr>
        <w:t xml:space="preserve">, madje </w:t>
      </w:r>
      <w:r w:rsidRPr="005B2531">
        <w:rPr>
          <w:rFonts w:ascii="Times New Roman" w:hAnsi="Times New Roman" w:cs="Times New Roman"/>
          <w:sz w:val="24"/>
          <w:szCs w:val="24"/>
        </w:rPr>
        <w:t>disa prej tyre shpesh paraqiten në gjykatë. Fundjavën e fundit, festuat ditëlindjen</w:t>
      </w:r>
      <w:r>
        <w:rPr>
          <w:rFonts w:ascii="Times New Roman" w:hAnsi="Times New Roman" w:cs="Times New Roman"/>
          <w:sz w:val="24"/>
          <w:szCs w:val="24"/>
        </w:rPr>
        <w:t xml:space="preserve"> dhe ftuat </w:t>
      </w:r>
      <w:r w:rsidRPr="005B2531">
        <w:rPr>
          <w:rFonts w:ascii="Times New Roman" w:hAnsi="Times New Roman" w:cs="Times New Roman"/>
          <w:sz w:val="24"/>
          <w:szCs w:val="24"/>
        </w:rPr>
        <w:t>shumë miq në shtëpinë tuaj. Shumë nga këta njerëz që erdhën në shtëpi janë avokatë që shpesh paraqiten në gjykatë para jush. Në festë, pati ushqim të shkëlqyer</w:t>
      </w:r>
      <w:r>
        <w:rPr>
          <w:rFonts w:ascii="Times New Roman" w:hAnsi="Times New Roman" w:cs="Times New Roman"/>
          <w:sz w:val="24"/>
          <w:szCs w:val="24"/>
        </w:rPr>
        <w:t xml:space="preserve"> dhe verë shumë të mirë. Në fakt juve ju pëlqen shumë të pini ndonjë gotë me miqtë tuaj</w:t>
      </w:r>
      <w:r w:rsidRPr="005B2531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Atë natë ju dhe miqtë tuaj pitë vërtet shumë</w:t>
      </w:r>
      <w:r w:rsidRPr="005B2531">
        <w:rPr>
          <w:rFonts w:ascii="Times New Roman" w:hAnsi="Times New Roman" w:cs="Times New Roman"/>
          <w:sz w:val="24"/>
          <w:szCs w:val="24"/>
        </w:rPr>
        <w:t xml:space="preserve">! Bashkëshorti/ja juaj bëri fotografi, me qëllim që festa e ditëlindjes të mund të kujtohej me të tjerë. Nga fundi i festës, u bënë disa fotografi me juve dhe miqtë tuaj tek po ngrinit dollinë e fundit. Të nesërmen, keni postuar në Facebook fotografitë që ishin bërë në fund të festës, kështu që të tjerët të shihnin festën e ditëlindjes, ndërsa një numër mjaft i madh i njerëzve që kishit në FB komentuan që paskëshit pasur “goxha festë!”. </w:t>
      </w:r>
    </w:p>
    <w:p w:rsidR="00086FB9" w:rsidRDefault="00086FB9" w:rsidP="00086FB9">
      <w:pPr>
        <w:spacing w:line="276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086FB9" w:rsidRPr="005B2531" w:rsidRDefault="00086FB9" w:rsidP="00086FB9">
      <w:pPr>
        <w:spacing w:line="276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5B2531">
        <w:rPr>
          <w:rFonts w:ascii="Times New Roman" w:hAnsi="Times New Roman" w:cs="Times New Roman"/>
          <w:b/>
          <w:i/>
          <w:sz w:val="24"/>
          <w:szCs w:val="24"/>
        </w:rPr>
        <w:t>Pyetje:</w:t>
      </w:r>
    </w:p>
    <w:p w:rsidR="00086FB9" w:rsidRDefault="00FE1F00" w:rsidP="00086FB9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086FB9" w:rsidRPr="005B2531">
        <w:rPr>
          <w:rFonts w:ascii="Times New Roman" w:hAnsi="Times New Roman" w:cs="Times New Roman"/>
          <w:sz w:val="24"/>
          <w:szCs w:val="24"/>
        </w:rPr>
        <w:t>. A kemi shkelje</w:t>
      </w:r>
      <w:r w:rsidR="00086FB9">
        <w:rPr>
          <w:rFonts w:ascii="Times New Roman" w:hAnsi="Times New Roman" w:cs="Times New Roman"/>
          <w:sz w:val="24"/>
          <w:szCs w:val="24"/>
        </w:rPr>
        <w:t xml:space="preserve"> të ligjit dhe</w:t>
      </w:r>
      <w:r w:rsidR="00086FB9" w:rsidRPr="005B2531">
        <w:rPr>
          <w:rFonts w:ascii="Times New Roman" w:hAnsi="Times New Roman" w:cs="Times New Roman"/>
          <w:sz w:val="24"/>
          <w:szCs w:val="24"/>
        </w:rPr>
        <w:t xml:space="preserve"> të Kodit të Etikës Gjyqësore? </w:t>
      </w:r>
    </w:p>
    <w:p w:rsidR="00086FB9" w:rsidRDefault="00FE1F00" w:rsidP="00086FB9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086FB9">
        <w:rPr>
          <w:rFonts w:ascii="Times New Roman" w:hAnsi="Times New Roman" w:cs="Times New Roman"/>
          <w:sz w:val="24"/>
          <w:szCs w:val="24"/>
        </w:rPr>
        <w:t>. Nëse po, këto shkelje do të konsiderohen në kuadër të vlerësimit etik dhe profesional të gjyqtarit apo janë të tilla që mund të çojnë në procedimin disiplinor të tij?</w:t>
      </w:r>
    </w:p>
    <w:p w:rsidR="00EA2F6C" w:rsidRDefault="00EA2F6C" w:rsidP="00086FB9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A2F6C" w:rsidRPr="00D21940" w:rsidRDefault="00EA2F6C" w:rsidP="00EA2F6C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21940">
        <w:rPr>
          <w:rFonts w:ascii="Times New Roman" w:hAnsi="Times New Roman" w:cs="Times New Roman"/>
          <w:b/>
          <w:i/>
          <w:sz w:val="28"/>
          <w:szCs w:val="28"/>
        </w:rPr>
        <w:t>Çështje diskutimi nr. 2</w:t>
      </w:r>
      <w:r w:rsidRPr="00D21940">
        <w:rPr>
          <w:rFonts w:ascii="Times New Roman" w:hAnsi="Times New Roman" w:cs="Times New Roman"/>
          <w:sz w:val="28"/>
          <w:szCs w:val="28"/>
        </w:rPr>
        <w:t xml:space="preserve">:  </w:t>
      </w:r>
    </w:p>
    <w:p w:rsidR="00EA2F6C" w:rsidRPr="005B2531" w:rsidRDefault="00EA2F6C" w:rsidP="00EA2F6C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2531">
        <w:rPr>
          <w:rFonts w:ascii="Times New Roman" w:hAnsi="Times New Roman" w:cs="Times New Roman"/>
          <w:sz w:val="24"/>
          <w:szCs w:val="24"/>
        </w:rPr>
        <w:t xml:space="preserve">Së fundmi jeni emëruar si gjyqtar. Fqinja juaj është kandidate për deputete në Kuvend. Ajo është një grua e mirë, shumë e zonja dhe me integritet, </w:t>
      </w:r>
      <w:r>
        <w:rPr>
          <w:rFonts w:ascii="Times New Roman" w:hAnsi="Times New Roman" w:cs="Times New Roman"/>
          <w:sz w:val="24"/>
          <w:szCs w:val="24"/>
        </w:rPr>
        <w:t>shumë e përshtatshme për pozicionin për të cilin aspiron.</w:t>
      </w:r>
      <w:r w:rsidRPr="005B2531">
        <w:rPr>
          <w:rFonts w:ascii="Times New Roman" w:hAnsi="Times New Roman" w:cs="Times New Roman"/>
          <w:sz w:val="24"/>
          <w:szCs w:val="24"/>
        </w:rPr>
        <w:t xml:space="preserve"> Ajo ju ka kërkuar ta ndihmoni </w:t>
      </w:r>
      <w:r>
        <w:rPr>
          <w:rFonts w:ascii="Times New Roman" w:hAnsi="Times New Roman" w:cs="Times New Roman"/>
          <w:sz w:val="24"/>
          <w:szCs w:val="24"/>
        </w:rPr>
        <w:t>gjatë fushatës së saj</w:t>
      </w:r>
      <w:r w:rsidRPr="005B2531">
        <w:rPr>
          <w:rFonts w:ascii="Times New Roman" w:hAnsi="Times New Roman" w:cs="Times New Roman"/>
          <w:sz w:val="24"/>
          <w:szCs w:val="24"/>
        </w:rPr>
        <w:t xml:space="preserve">. Ju e dini që si gjyqtar nuk mund të jepni kontribute financiare për fushatën e saj, por bëni një postim në faqen tuaj në Facebook, duke mbështetur kandidaturën e saj. </w:t>
      </w:r>
    </w:p>
    <w:p w:rsidR="00EA2F6C" w:rsidRDefault="00EA2F6C" w:rsidP="00EA2F6C">
      <w:pPr>
        <w:spacing w:line="276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EA2F6C" w:rsidRPr="005B2531" w:rsidRDefault="00EA2F6C" w:rsidP="00EA2F6C">
      <w:pPr>
        <w:spacing w:line="276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5B2531">
        <w:rPr>
          <w:rFonts w:ascii="Times New Roman" w:hAnsi="Times New Roman" w:cs="Times New Roman"/>
          <w:b/>
          <w:i/>
          <w:sz w:val="24"/>
          <w:szCs w:val="24"/>
        </w:rPr>
        <w:t>Pyetje:</w:t>
      </w:r>
    </w:p>
    <w:p w:rsidR="00EA2F6C" w:rsidRDefault="00EA2F6C" w:rsidP="00EA2F6C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2531">
        <w:rPr>
          <w:rFonts w:ascii="Times New Roman" w:hAnsi="Times New Roman" w:cs="Times New Roman"/>
          <w:sz w:val="24"/>
          <w:szCs w:val="24"/>
        </w:rPr>
        <w:t>A mundet një gjyqtar të përdorë mediat sociale për të shfaqur preferencën e tij/saj për një kandidat për në Kuvend?</w:t>
      </w:r>
    </w:p>
    <w:p w:rsidR="00EA2F6C" w:rsidRPr="00CE598A" w:rsidRDefault="00EA2F6C" w:rsidP="00EA2F6C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E598A">
        <w:rPr>
          <w:rFonts w:ascii="Times New Roman" w:hAnsi="Times New Roman" w:cs="Times New Roman"/>
          <w:sz w:val="24"/>
          <w:szCs w:val="24"/>
        </w:rPr>
        <w:t xml:space="preserve">Çfarë impakti </w:t>
      </w:r>
      <w:r>
        <w:rPr>
          <w:rFonts w:ascii="Times New Roman" w:hAnsi="Times New Roman" w:cs="Times New Roman"/>
          <w:sz w:val="24"/>
          <w:szCs w:val="24"/>
        </w:rPr>
        <w:t>krijon</w:t>
      </w:r>
      <w:r w:rsidRPr="00CE598A">
        <w:rPr>
          <w:rFonts w:ascii="Times New Roman" w:hAnsi="Times New Roman" w:cs="Times New Roman"/>
          <w:sz w:val="24"/>
          <w:szCs w:val="24"/>
        </w:rPr>
        <w:t xml:space="preserve"> tek të tretët </w:t>
      </w:r>
      <w:r>
        <w:rPr>
          <w:rFonts w:ascii="Times New Roman" w:hAnsi="Times New Roman" w:cs="Times New Roman"/>
          <w:sz w:val="24"/>
          <w:szCs w:val="24"/>
        </w:rPr>
        <w:t xml:space="preserve">ky </w:t>
      </w:r>
      <w:r w:rsidRPr="00CE598A">
        <w:rPr>
          <w:rFonts w:ascii="Times New Roman" w:hAnsi="Times New Roman" w:cs="Times New Roman"/>
          <w:sz w:val="24"/>
          <w:szCs w:val="24"/>
        </w:rPr>
        <w:t>postim?</w:t>
      </w:r>
    </w:p>
    <w:p w:rsidR="00EA2F6C" w:rsidRDefault="00EA2F6C" w:rsidP="00EA2F6C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2531">
        <w:rPr>
          <w:rFonts w:ascii="Times New Roman" w:hAnsi="Times New Roman" w:cs="Times New Roman"/>
          <w:sz w:val="24"/>
          <w:szCs w:val="24"/>
        </w:rPr>
        <w:t>A kemi shkelje t</w:t>
      </w:r>
      <w:r>
        <w:rPr>
          <w:rFonts w:ascii="Times New Roman" w:hAnsi="Times New Roman" w:cs="Times New Roman"/>
          <w:sz w:val="24"/>
          <w:szCs w:val="24"/>
        </w:rPr>
        <w:t>ë ligjit dhe të</w:t>
      </w:r>
      <w:r w:rsidRPr="005B2531">
        <w:rPr>
          <w:rFonts w:ascii="Times New Roman" w:hAnsi="Times New Roman" w:cs="Times New Roman"/>
          <w:sz w:val="24"/>
          <w:szCs w:val="24"/>
        </w:rPr>
        <w:t xml:space="preserve"> Kodit të Etikës në këtë rast?</w:t>
      </w:r>
    </w:p>
    <w:p w:rsidR="00EA2F6C" w:rsidRDefault="00EA2F6C" w:rsidP="00EA2F6C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8199A">
        <w:rPr>
          <w:rFonts w:ascii="Times New Roman" w:hAnsi="Times New Roman" w:cs="Times New Roman"/>
          <w:sz w:val="24"/>
          <w:szCs w:val="24"/>
        </w:rPr>
        <w:t>Nëse po, k</w:t>
      </w:r>
      <w:r>
        <w:rPr>
          <w:rFonts w:ascii="Times New Roman" w:hAnsi="Times New Roman" w:cs="Times New Roman"/>
          <w:sz w:val="24"/>
          <w:szCs w:val="24"/>
        </w:rPr>
        <w:t>jo</w:t>
      </w:r>
      <w:r w:rsidRPr="0078199A">
        <w:rPr>
          <w:rFonts w:ascii="Times New Roman" w:hAnsi="Times New Roman" w:cs="Times New Roman"/>
          <w:sz w:val="24"/>
          <w:szCs w:val="24"/>
        </w:rPr>
        <w:t xml:space="preserve"> shkelje do të konsiderohe</w:t>
      </w:r>
      <w:r>
        <w:rPr>
          <w:rFonts w:ascii="Times New Roman" w:hAnsi="Times New Roman" w:cs="Times New Roman"/>
          <w:sz w:val="24"/>
          <w:szCs w:val="24"/>
        </w:rPr>
        <w:t>t</w:t>
      </w:r>
      <w:r w:rsidRPr="0078199A">
        <w:rPr>
          <w:rFonts w:ascii="Times New Roman" w:hAnsi="Times New Roman" w:cs="Times New Roman"/>
          <w:sz w:val="24"/>
          <w:szCs w:val="24"/>
        </w:rPr>
        <w:t xml:space="preserve"> në kuadër të vlerësimit etik dhe professional të gjyqtarit apo </w:t>
      </w:r>
      <w:r>
        <w:rPr>
          <w:rFonts w:ascii="Times New Roman" w:hAnsi="Times New Roman" w:cs="Times New Roman"/>
          <w:sz w:val="24"/>
          <w:szCs w:val="24"/>
        </w:rPr>
        <w:t>është e tillë</w:t>
      </w:r>
      <w:r w:rsidRPr="0078199A">
        <w:rPr>
          <w:rFonts w:ascii="Times New Roman" w:hAnsi="Times New Roman" w:cs="Times New Roman"/>
          <w:sz w:val="24"/>
          <w:szCs w:val="24"/>
        </w:rPr>
        <w:t xml:space="preserve"> që mund të çojë në procedimin disiplinor të tij?</w:t>
      </w:r>
    </w:p>
    <w:p w:rsidR="00447ABD" w:rsidRDefault="00447ABD" w:rsidP="00447ABD">
      <w:pPr>
        <w:pStyle w:val="ListParagraph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47ABD" w:rsidRPr="0078199A" w:rsidRDefault="00447ABD" w:rsidP="00447ABD">
      <w:pPr>
        <w:pStyle w:val="ListParagraph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47ABD" w:rsidRPr="00D21940" w:rsidRDefault="00447ABD" w:rsidP="00447ABD">
      <w:pPr>
        <w:spacing w:line="276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21940">
        <w:rPr>
          <w:rFonts w:ascii="Times New Roman" w:hAnsi="Times New Roman" w:cs="Times New Roman"/>
          <w:b/>
          <w:i/>
          <w:sz w:val="28"/>
          <w:szCs w:val="28"/>
        </w:rPr>
        <w:lastRenderedPageBreak/>
        <w:t xml:space="preserve">Çështje diskutimi nr. 3 </w:t>
      </w:r>
    </w:p>
    <w:p w:rsidR="00447ABD" w:rsidRPr="005B2531" w:rsidRDefault="00447ABD" w:rsidP="00447ABD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2531">
        <w:rPr>
          <w:rFonts w:ascii="Times New Roman" w:hAnsi="Times New Roman" w:cs="Times New Roman"/>
          <w:sz w:val="24"/>
          <w:szCs w:val="24"/>
        </w:rPr>
        <w:t xml:space="preserve">Gjyqtari </w:t>
      </w:r>
      <w:r>
        <w:rPr>
          <w:rFonts w:ascii="Times New Roman" w:hAnsi="Times New Roman" w:cs="Times New Roman"/>
          <w:sz w:val="24"/>
          <w:szCs w:val="24"/>
        </w:rPr>
        <w:t>X</w:t>
      </w:r>
      <w:r w:rsidRPr="005B2531">
        <w:rPr>
          <w:rFonts w:ascii="Times New Roman" w:hAnsi="Times New Roman" w:cs="Times New Roman"/>
          <w:sz w:val="24"/>
          <w:szCs w:val="24"/>
        </w:rPr>
        <w:t xml:space="preserve"> është kryesues i kolegjit gjyqësor </w:t>
      </w:r>
      <w:r>
        <w:rPr>
          <w:rFonts w:ascii="Times New Roman" w:hAnsi="Times New Roman" w:cs="Times New Roman"/>
          <w:sz w:val="24"/>
          <w:szCs w:val="24"/>
        </w:rPr>
        <w:t>me tre anëtarë</w:t>
      </w:r>
      <w:r w:rsidRPr="005B2531">
        <w:rPr>
          <w:rFonts w:ascii="Times New Roman" w:hAnsi="Times New Roman" w:cs="Times New Roman"/>
          <w:sz w:val="24"/>
          <w:szCs w:val="24"/>
        </w:rPr>
        <w:t xml:space="preserve"> që po gjykon një rast vrasjeje të profilit të lartë. Rasti </w:t>
      </w:r>
      <w:r>
        <w:rPr>
          <w:rFonts w:ascii="Times New Roman" w:hAnsi="Times New Roman" w:cs="Times New Roman"/>
          <w:sz w:val="24"/>
          <w:szCs w:val="24"/>
        </w:rPr>
        <w:t>ka zgjatur tashmë</w:t>
      </w:r>
      <w:r w:rsidRPr="005B2531">
        <w:rPr>
          <w:rFonts w:ascii="Times New Roman" w:hAnsi="Times New Roman" w:cs="Times New Roman"/>
          <w:sz w:val="24"/>
          <w:szCs w:val="24"/>
        </w:rPr>
        <w:t xml:space="preserve"> disa muaj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B2531">
        <w:rPr>
          <w:rFonts w:ascii="Times New Roman" w:hAnsi="Times New Roman" w:cs="Times New Roman"/>
          <w:sz w:val="24"/>
          <w:szCs w:val="24"/>
        </w:rPr>
        <w:t>dhe gjyqtarit i duket që ky gjykim nuk do të përfundojë kurrë, megjithë përpjekjet e tij. Përfaqësuesit e mediave janë të pranishëm në çdo seancë. Dje, avokati mbrojtës parashtroi kërkesë për shtyrje katër-javëshe, që eksperti të bëjë vlerësimin balistik të armës së zjarrit që pretendohet të jetë përdorur në atë rast.</w:t>
      </w:r>
    </w:p>
    <w:p w:rsidR="00447ABD" w:rsidRPr="005B2531" w:rsidRDefault="00447ABD" w:rsidP="00447ABD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2531">
        <w:rPr>
          <w:rFonts w:ascii="Times New Roman" w:hAnsi="Times New Roman" w:cs="Times New Roman"/>
          <w:sz w:val="24"/>
          <w:szCs w:val="24"/>
        </w:rPr>
        <w:t xml:space="preserve">Gjyqtari </w:t>
      </w:r>
      <w:r>
        <w:rPr>
          <w:rFonts w:ascii="Times New Roman" w:hAnsi="Times New Roman" w:cs="Times New Roman"/>
          <w:sz w:val="24"/>
          <w:szCs w:val="24"/>
        </w:rPr>
        <w:t>X</w:t>
      </w:r>
      <w:r w:rsidRPr="005B2531">
        <w:rPr>
          <w:rFonts w:ascii="Times New Roman" w:hAnsi="Times New Roman" w:cs="Times New Roman"/>
          <w:sz w:val="24"/>
          <w:szCs w:val="24"/>
        </w:rPr>
        <w:t xml:space="preserve"> u takua në zyrë</w:t>
      </w:r>
      <w:r>
        <w:rPr>
          <w:rFonts w:ascii="Times New Roman" w:hAnsi="Times New Roman" w:cs="Times New Roman"/>
          <w:sz w:val="24"/>
          <w:szCs w:val="24"/>
        </w:rPr>
        <w:t>, për të shqyrtuar kërkesën,</w:t>
      </w:r>
      <w:r w:rsidRPr="005B2531">
        <w:rPr>
          <w:rFonts w:ascii="Times New Roman" w:hAnsi="Times New Roman" w:cs="Times New Roman"/>
          <w:sz w:val="24"/>
          <w:szCs w:val="24"/>
        </w:rPr>
        <w:t xml:space="preserve"> me dy gjyqtarët </w:t>
      </w:r>
      <w:r>
        <w:rPr>
          <w:rFonts w:ascii="Times New Roman" w:hAnsi="Times New Roman" w:cs="Times New Roman"/>
          <w:sz w:val="24"/>
          <w:szCs w:val="24"/>
        </w:rPr>
        <w:t xml:space="preserve">e </w:t>
      </w:r>
      <w:r w:rsidRPr="005B2531">
        <w:rPr>
          <w:rFonts w:ascii="Times New Roman" w:hAnsi="Times New Roman" w:cs="Times New Roman"/>
          <w:sz w:val="24"/>
          <w:szCs w:val="24"/>
        </w:rPr>
        <w:t>tjerë</w:t>
      </w:r>
      <w:r>
        <w:rPr>
          <w:rFonts w:ascii="Times New Roman" w:hAnsi="Times New Roman" w:cs="Times New Roman"/>
          <w:sz w:val="24"/>
          <w:szCs w:val="24"/>
        </w:rPr>
        <w:t>, pjesë</w:t>
      </w:r>
      <w:r w:rsidRPr="005B2531">
        <w:rPr>
          <w:rFonts w:ascii="Times New Roman" w:hAnsi="Times New Roman" w:cs="Times New Roman"/>
          <w:sz w:val="24"/>
          <w:szCs w:val="24"/>
        </w:rPr>
        <w:t xml:space="preserve"> të kolegjit. Ai u tha kolegëve që dëshironte të sanksiononte avokatin mbrojtës për shkak të mosparashtrimit </w:t>
      </w:r>
      <w:r>
        <w:rPr>
          <w:rFonts w:ascii="Times New Roman" w:hAnsi="Times New Roman" w:cs="Times New Roman"/>
          <w:sz w:val="24"/>
          <w:szCs w:val="24"/>
        </w:rPr>
        <w:t>në</w:t>
      </w:r>
      <w:r w:rsidRPr="005B2531">
        <w:rPr>
          <w:rFonts w:ascii="Times New Roman" w:hAnsi="Times New Roman" w:cs="Times New Roman"/>
          <w:sz w:val="24"/>
          <w:szCs w:val="24"/>
        </w:rPr>
        <w:t xml:space="preserve"> kohë të kësaj shkrese. Gjyqtarët e tjerë besonin që kërkesa ishte bërë në këtë moment për shkak të “provave të zbuluara rishtas”, si dhe kundërshtonin sanksionimin e avokatit mbrojtës për mospërfillje të gjykatës.</w:t>
      </w:r>
    </w:p>
    <w:p w:rsidR="00447ABD" w:rsidRPr="005B2531" w:rsidRDefault="00447ABD" w:rsidP="00447ABD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2531">
        <w:rPr>
          <w:rFonts w:ascii="Times New Roman" w:hAnsi="Times New Roman" w:cs="Times New Roman"/>
          <w:sz w:val="24"/>
          <w:szCs w:val="24"/>
        </w:rPr>
        <w:t>Kur gjyqtarët u kthyen në sallë, kërkesa e mbrojtjes për shtyrje u miratua.</w:t>
      </w:r>
    </w:p>
    <w:p w:rsidR="00447ABD" w:rsidRPr="005B2531" w:rsidRDefault="00447ABD" w:rsidP="00447ABD">
      <w:pPr>
        <w:spacing w:line="276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5B2531">
        <w:rPr>
          <w:rFonts w:ascii="Times New Roman" w:hAnsi="Times New Roman" w:cs="Times New Roman"/>
          <w:sz w:val="24"/>
          <w:szCs w:val="24"/>
        </w:rPr>
        <w:t xml:space="preserve">Më vonë atë mbrëmje, Gjyqtari </w:t>
      </w:r>
      <w:r>
        <w:rPr>
          <w:rFonts w:ascii="Times New Roman" w:hAnsi="Times New Roman" w:cs="Times New Roman"/>
          <w:sz w:val="24"/>
          <w:szCs w:val="24"/>
        </w:rPr>
        <w:t>X</w:t>
      </w:r>
      <w:r w:rsidRPr="005B2531">
        <w:rPr>
          <w:rFonts w:ascii="Times New Roman" w:hAnsi="Times New Roman" w:cs="Times New Roman"/>
          <w:sz w:val="24"/>
          <w:szCs w:val="24"/>
        </w:rPr>
        <w:t xml:space="preserve"> mori një telefonatë nga një gazetare. Ajo tha që shumë njerëz donin të dinin se sa do të zgjaste ky rast. Gjyqtari </w:t>
      </w:r>
      <w:r>
        <w:rPr>
          <w:rFonts w:ascii="Times New Roman" w:hAnsi="Times New Roman" w:cs="Times New Roman"/>
          <w:sz w:val="24"/>
          <w:szCs w:val="24"/>
        </w:rPr>
        <w:t>X</w:t>
      </w:r>
      <w:r w:rsidRPr="005B2531">
        <w:rPr>
          <w:rFonts w:ascii="Times New Roman" w:hAnsi="Times New Roman" w:cs="Times New Roman"/>
          <w:sz w:val="24"/>
          <w:szCs w:val="24"/>
        </w:rPr>
        <w:t xml:space="preserve"> u përgjigj: “</w:t>
      </w:r>
      <w:r w:rsidRPr="005B2531">
        <w:rPr>
          <w:rFonts w:ascii="Times New Roman" w:hAnsi="Times New Roman" w:cs="Times New Roman"/>
          <w:i/>
          <w:sz w:val="24"/>
          <w:szCs w:val="24"/>
        </w:rPr>
        <w:t xml:space="preserve">Unë po bëj ç’është e mundur për ta përfunduar rastin sa më shpejt që është  e mundur. Mbrojtja duket se po kërkon mënyra që </w:t>
      </w:r>
      <w:r>
        <w:rPr>
          <w:rFonts w:ascii="Times New Roman" w:hAnsi="Times New Roman" w:cs="Times New Roman"/>
          <w:i/>
          <w:sz w:val="24"/>
          <w:szCs w:val="24"/>
        </w:rPr>
        <w:t>cështja të zgjatet</w:t>
      </w:r>
      <w:r w:rsidRPr="005B2531">
        <w:rPr>
          <w:rFonts w:ascii="Times New Roman" w:hAnsi="Times New Roman" w:cs="Times New Roman"/>
          <w:i/>
          <w:sz w:val="24"/>
          <w:szCs w:val="24"/>
        </w:rPr>
        <w:t xml:space="preserve">”. </w:t>
      </w:r>
    </w:p>
    <w:p w:rsidR="00447ABD" w:rsidRPr="005B2531" w:rsidRDefault="00447ABD" w:rsidP="00447ABD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2531">
        <w:rPr>
          <w:rFonts w:ascii="Times New Roman" w:hAnsi="Times New Roman" w:cs="Times New Roman"/>
          <w:sz w:val="24"/>
          <w:szCs w:val="24"/>
        </w:rPr>
        <w:t xml:space="preserve">Pas përfundimit të telefonatës, Gjyqtari </w:t>
      </w:r>
      <w:r>
        <w:rPr>
          <w:rFonts w:ascii="Times New Roman" w:hAnsi="Times New Roman" w:cs="Times New Roman"/>
          <w:sz w:val="24"/>
          <w:szCs w:val="24"/>
        </w:rPr>
        <w:t xml:space="preserve">X </w:t>
      </w:r>
      <w:r w:rsidRPr="005B2531">
        <w:rPr>
          <w:rFonts w:ascii="Times New Roman" w:hAnsi="Times New Roman" w:cs="Times New Roman"/>
          <w:sz w:val="24"/>
          <w:szCs w:val="24"/>
        </w:rPr>
        <w:t xml:space="preserve">i dërgoi mikut të tij më të mirë, Gushtës, një mesazh që </w:t>
      </w:r>
      <w:r>
        <w:rPr>
          <w:rFonts w:ascii="Times New Roman" w:hAnsi="Times New Roman" w:cs="Times New Roman"/>
          <w:sz w:val="24"/>
          <w:szCs w:val="24"/>
        </w:rPr>
        <w:t xml:space="preserve">mendonte se </w:t>
      </w:r>
      <w:r w:rsidRPr="005B2531">
        <w:rPr>
          <w:rFonts w:ascii="Times New Roman" w:hAnsi="Times New Roman" w:cs="Times New Roman"/>
          <w:sz w:val="24"/>
          <w:szCs w:val="24"/>
        </w:rPr>
        <w:t xml:space="preserve">do të ishte krejtësisht privat në Facebook. Krejtësisht i frustruar, ai kishte shkruar: </w:t>
      </w:r>
      <w:r w:rsidRPr="005B2531">
        <w:rPr>
          <w:rFonts w:ascii="Times New Roman" w:hAnsi="Times New Roman" w:cs="Times New Roman"/>
          <w:i/>
          <w:sz w:val="24"/>
          <w:szCs w:val="24"/>
        </w:rPr>
        <w:t>“Po kritikohem për tejzgjatjen e gjykimit, ndërsa unë isha ai që doja ta ndëshkoja avokatin mbrojtës, por kolegët nuk ranë dakort. Të gjithë e dinë se si do të përfundojë ky rast. Thjesht dua ta kryej!”</w:t>
      </w:r>
      <w:r w:rsidRPr="005B253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47ABD" w:rsidRPr="005B2531" w:rsidRDefault="00447ABD" w:rsidP="00447ABD">
      <w:pPr>
        <w:spacing w:line="276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5B2531">
        <w:rPr>
          <w:rFonts w:ascii="Times New Roman" w:hAnsi="Times New Roman" w:cs="Times New Roman"/>
          <w:sz w:val="24"/>
          <w:szCs w:val="24"/>
        </w:rPr>
        <w:t xml:space="preserve">Të nesërmen në mëngjes, para se të niset për gjykatë, Gjyqtari </w:t>
      </w:r>
      <w:r>
        <w:rPr>
          <w:rFonts w:ascii="Times New Roman" w:hAnsi="Times New Roman" w:cs="Times New Roman"/>
          <w:sz w:val="24"/>
          <w:szCs w:val="24"/>
        </w:rPr>
        <w:t>X</w:t>
      </w:r>
      <w:r w:rsidRPr="005B2531">
        <w:rPr>
          <w:rFonts w:ascii="Times New Roman" w:hAnsi="Times New Roman" w:cs="Times New Roman"/>
          <w:sz w:val="24"/>
          <w:szCs w:val="24"/>
        </w:rPr>
        <w:t xml:space="preserve"> shikon gazetën, si dhe sheh një titull që thotë: </w:t>
      </w:r>
      <w:r w:rsidRPr="005B2531">
        <w:rPr>
          <w:rFonts w:ascii="Times New Roman" w:hAnsi="Times New Roman" w:cs="Times New Roman"/>
          <w:i/>
          <w:sz w:val="24"/>
          <w:szCs w:val="24"/>
        </w:rPr>
        <w:t xml:space="preserve">“Gjyqtari fajëson mbrojtjen që “po kërkon mënyra për ta zgjatur </w:t>
      </w:r>
      <w:r>
        <w:rPr>
          <w:rFonts w:ascii="Times New Roman" w:hAnsi="Times New Roman" w:cs="Times New Roman"/>
          <w:i/>
          <w:sz w:val="24"/>
          <w:szCs w:val="24"/>
        </w:rPr>
        <w:t>cështjen</w:t>
      </w:r>
      <w:r w:rsidRPr="005B2531">
        <w:rPr>
          <w:rFonts w:ascii="Times New Roman" w:hAnsi="Times New Roman" w:cs="Times New Roman"/>
          <w:i/>
          <w:sz w:val="24"/>
          <w:szCs w:val="24"/>
        </w:rPr>
        <w:t xml:space="preserve">!” </w:t>
      </w:r>
    </w:p>
    <w:p w:rsidR="00447ABD" w:rsidRPr="005B2531" w:rsidRDefault="00447ABD" w:rsidP="00447ABD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2531">
        <w:rPr>
          <w:rFonts w:ascii="Times New Roman" w:hAnsi="Times New Roman" w:cs="Times New Roman"/>
          <w:sz w:val="24"/>
          <w:szCs w:val="24"/>
        </w:rPr>
        <w:t xml:space="preserve">Kur po dilte nga dera për të shkuar në punë, gruaja e Gjyqtarit </w:t>
      </w:r>
      <w:r>
        <w:rPr>
          <w:rFonts w:ascii="Times New Roman" w:hAnsi="Times New Roman" w:cs="Times New Roman"/>
          <w:sz w:val="24"/>
          <w:szCs w:val="24"/>
        </w:rPr>
        <w:t>X</w:t>
      </w:r>
      <w:r w:rsidRPr="005B2531">
        <w:rPr>
          <w:rFonts w:ascii="Times New Roman" w:hAnsi="Times New Roman" w:cs="Times New Roman"/>
          <w:sz w:val="24"/>
          <w:szCs w:val="24"/>
        </w:rPr>
        <w:t xml:space="preserve"> thotë: “Ke shkruar në Facebook diçka për gjykimin?” Ai ia kthen: “Jo, vetëm i dërgova një mesazh privat Gushtës.” Gruaja e Gjyqtarit </w:t>
      </w:r>
      <w:r>
        <w:rPr>
          <w:rFonts w:ascii="Times New Roman" w:hAnsi="Times New Roman" w:cs="Times New Roman"/>
          <w:sz w:val="24"/>
          <w:szCs w:val="24"/>
        </w:rPr>
        <w:t xml:space="preserve">X </w:t>
      </w:r>
      <w:r w:rsidRPr="005B2531">
        <w:rPr>
          <w:rFonts w:ascii="Times New Roman" w:hAnsi="Times New Roman" w:cs="Times New Roman"/>
          <w:sz w:val="24"/>
          <w:szCs w:val="24"/>
        </w:rPr>
        <w:t xml:space="preserve">përgjigjet: “Mirë, vetëm se është në faqen tënde publike në Facebook.” </w:t>
      </w:r>
    </w:p>
    <w:p w:rsidR="00447ABD" w:rsidRPr="005B2531" w:rsidRDefault="00447ABD" w:rsidP="00447ABD">
      <w:pPr>
        <w:spacing w:line="276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447ABD" w:rsidRPr="005B2531" w:rsidRDefault="00447ABD" w:rsidP="00447ABD">
      <w:pPr>
        <w:spacing w:line="276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5B2531">
        <w:rPr>
          <w:rFonts w:ascii="Times New Roman" w:hAnsi="Times New Roman" w:cs="Times New Roman"/>
          <w:b/>
          <w:i/>
          <w:sz w:val="24"/>
          <w:szCs w:val="24"/>
        </w:rPr>
        <w:t>Pyetje:</w:t>
      </w:r>
    </w:p>
    <w:p w:rsidR="00447ABD" w:rsidRDefault="00447ABD" w:rsidP="00447ABD">
      <w:pPr>
        <w:pStyle w:val="ListParagraph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2531">
        <w:rPr>
          <w:rFonts w:ascii="Times New Roman" w:hAnsi="Times New Roman" w:cs="Times New Roman"/>
          <w:sz w:val="24"/>
          <w:szCs w:val="24"/>
        </w:rPr>
        <w:t xml:space="preserve">A kemi shkelje të </w:t>
      </w:r>
      <w:r>
        <w:rPr>
          <w:rFonts w:ascii="Times New Roman" w:hAnsi="Times New Roman" w:cs="Times New Roman"/>
          <w:sz w:val="24"/>
          <w:szCs w:val="24"/>
        </w:rPr>
        <w:t>kryera nga gjyqtari në këtë rast</w:t>
      </w:r>
      <w:r w:rsidRPr="005B2531">
        <w:rPr>
          <w:rFonts w:ascii="Times New Roman" w:hAnsi="Times New Roman" w:cs="Times New Roman"/>
          <w:sz w:val="24"/>
          <w:szCs w:val="24"/>
        </w:rPr>
        <w:t xml:space="preserve">? </w:t>
      </w:r>
    </w:p>
    <w:p w:rsidR="00447ABD" w:rsidRPr="009D7438" w:rsidRDefault="00447ABD" w:rsidP="00447ABD">
      <w:pPr>
        <w:pStyle w:val="ListParagraph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7438">
        <w:rPr>
          <w:rFonts w:ascii="Times New Roman" w:hAnsi="Times New Roman" w:cs="Times New Roman"/>
          <w:sz w:val="24"/>
          <w:szCs w:val="24"/>
        </w:rPr>
        <w:t>Nëse po,  këto shkelje do të konsiderohen në kuadër të vlerësimit etik dhe profesional të gjyqtarit apo janë të tilla që mund të çojnë në procedimin disiplinor të tij?</w:t>
      </w:r>
    </w:p>
    <w:p w:rsidR="00EA2F6C" w:rsidRPr="005B2531" w:rsidRDefault="00EA2F6C" w:rsidP="00EA2F6C">
      <w:pPr>
        <w:pStyle w:val="ListParagraph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A2F6C" w:rsidRPr="005B2531" w:rsidRDefault="00EA2F6C" w:rsidP="00086FB9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86FB9" w:rsidRDefault="00086FB9" w:rsidP="00086FB9"/>
    <w:sectPr w:rsidR="00086FB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45DE" w:rsidRDefault="002F45DE" w:rsidP="00D21940">
      <w:pPr>
        <w:spacing w:after="0" w:line="240" w:lineRule="auto"/>
      </w:pPr>
      <w:r>
        <w:separator/>
      </w:r>
    </w:p>
  </w:endnote>
  <w:endnote w:type="continuationSeparator" w:id="0">
    <w:p w:rsidR="002F45DE" w:rsidRDefault="002F45DE" w:rsidP="00D219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21940" w:rsidRDefault="00D21940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17403885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D21940" w:rsidRDefault="00D21940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335A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D21940" w:rsidRDefault="00D21940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21940" w:rsidRDefault="00D2194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45DE" w:rsidRDefault="002F45DE" w:rsidP="00D21940">
      <w:pPr>
        <w:spacing w:after="0" w:line="240" w:lineRule="auto"/>
      </w:pPr>
      <w:r>
        <w:separator/>
      </w:r>
    </w:p>
  </w:footnote>
  <w:footnote w:type="continuationSeparator" w:id="0">
    <w:p w:rsidR="002F45DE" w:rsidRDefault="002F45DE" w:rsidP="00D219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21940" w:rsidRDefault="00D21940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21940" w:rsidRDefault="00D21940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21940" w:rsidRDefault="00D21940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8E4A24"/>
    <w:multiLevelType w:val="hybridMultilevel"/>
    <w:tmpl w:val="A51CCB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4CD39C3"/>
    <w:multiLevelType w:val="hybridMultilevel"/>
    <w:tmpl w:val="D07807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5E9B"/>
    <w:rsid w:val="00086FB9"/>
    <w:rsid w:val="000E58A6"/>
    <w:rsid w:val="001C77A0"/>
    <w:rsid w:val="0026241C"/>
    <w:rsid w:val="002F45DE"/>
    <w:rsid w:val="00302476"/>
    <w:rsid w:val="00447ABD"/>
    <w:rsid w:val="008335AD"/>
    <w:rsid w:val="00B05DA9"/>
    <w:rsid w:val="00CD14DD"/>
    <w:rsid w:val="00D21940"/>
    <w:rsid w:val="00D85E9B"/>
    <w:rsid w:val="00EA2F6C"/>
    <w:rsid w:val="00FE1F00"/>
    <w:rsid w:val="00FE5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6FB9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A2F6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2194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1940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D2194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21940"/>
    <w:rPr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5DA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5DA9"/>
    <w:rPr>
      <w:rFonts w:ascii="Segoe UI" w:hAnsi="Segoe UI" w:cs="Segoe UI"/>
      <w:sz w:val="18"/>
      <w:szCs w:val="18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6FB9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A2F6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2194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1940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D2194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21940"/>
    <w:rPr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5DA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5DA9"/>
    <w:rPr>
      <w:rFonts w:ascii="Segoe UI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683</Words>
  <Characters>3898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4572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admin</cp:lastModifiedBy>
  <cp:revision>2</cp:revision>
  <cp:lastPrinted>2023-01-30T07:40:00Z</cp:lastPrinted>
  <dcterms:created xsi:type="dcterms:W3CDTF">2023-01-30T15:44:00Z</dcterms:created>
  <dcterms:modified xsi:type="dcterms:W3CDTF">2023-01-30T15:44:00Z</dcterms:modified>
</cp:coreProperties>
</file>