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E60" w:rsidRDefault="00C77E60"/>
    <w:tbl>
      <w:tblPr>
        <w:tblStyle w:val="ColorfulList-Accent4"/>
        <w:tblW w:w="0" w:type="auto"/>
        <w:jc w:val="center"/>
        <w:tblLook w:val="04A0"/>
      </w:tblPr>
      <w:tblGrid>
        <w:gridCol w:w="9242"/>
      </w:tblGrid>
      <w:tr w:rsidR="00C77E60" w:rsidTr="00D4546E">
        <w:trPr>
          <w:cnfStyle w:val="100000000000"/>
          <w:jc w:val="center"/>
        </w:trPr>
        <w:tc>
          <w:tcPr>
            <w:cnfStyle w:val="001000000000"/>
            <w:tcW w:w="9242" w:type="dxa"/>
          </w:tcPr>
          <w:p w:rsidR="00C77E60" w:rsidRDefault="00C77E60" w:rsidP="00C77E60">
            <w:pPr>
              <w:pStyle w:val="NoSpacing"/>
              <w:jc w:val="center"/>
              <w:rPr>
                <w:rFonts w:ascii="Times New Roman" w:hAnsi="Times New Roman"/>
                <w:b w:val="0"/>
                <w:color w:val="0070C0"/>
                <w:sz w:val="27"/>
                <w:szCs w:val="27"/>
              </w:rPr>
            </w:pPr>
          </w:p>
          <w:p w:rsidR="00C77E60" w:rsidRPr="00C77E60" w:rsidRDefault="00C77E60" w:rsidP="00C77E60">
            <w:pPr>
              <w:pStyle w:val="NoSpacing"/>
              <w:jc w:val="center"/>
              <w:rPr>
                <w:rFonts w:ascii="Times New Roman" w:hAnsi="Times New Roman"/>
                <w:b w:val="0"/>
                <w:sz w:val="27"/>
                <w:szCs w:val="27"/>
              </w:rPr>
            </w:pPr>
            <w:r w:rsidRPr="00C77E60">
              <w:rPr>
                <w:rFonts w:ascii="Times New Roman" w:hAnsi="Times New Roman"/>
                <w:sz w:val="27"/>
                <w:szCs w:val="27"/>
              </w:rPr>
              <w:t>NOTIFICATION ON PARALLEL MOTION</w:t>
            </w:r>
          </w:p>
          <w:p w:rsidR="00C77E60" w:rsidRPr="00C77E60" w:rsidRDefault="00C77E60" w:rsidP="00C77E60">
            <w:pPr>
              <w:pStyle w:val="NoSpacing"/>
              <w:jc w:val="center"/>
              <w:rPr>
                <w:rFonts w:ascii="Times New Roman" w:hAnsi="Times New Roman"/>
                <w:b w:val="0"/>
                <w:sz w:val="27"/>
                <w:szCs w:val="27"/>
              </w:rPr>
            </w:pPr>
            <w:r w:rsidRPr="00C77E60">
              <w:rPr>
                <w:rFonts w:ascii="Times New Roman" w:hAnsi="Times New Roman"/>
                <w:sz w:val="27"/>
                <w:szCs w:val="27"/>
              </w:rPr>
              <w:t>AND ADMISSION IN THE CIVIL SERVICE</w:t>
            </w:r>
          </w:p>
          <w:p w:rsidR="00C77E60" w:rsidRPr="00C77E60" w:rsidRDefault="00C77E60" w:rsidP="00C77E60">
            <w:pPr>
              <w:pStyle w:val="NoSpacing"/>
              <w:jc w:val="center"/>
              <w:rPr>
                <w:rFonts w:ascii="Times New Roman" w:hAnsi="Times New Roman"/>
                <w:b w:val="0"/>
                <w:sz w:val="27"/>
                <w:szCs w:val="27"/>
              </w:rPr>
            </w:pPr>
            <w:r w:rsidRPr="00C77E60">
              <w:rPr>
                <w:rFonts w:ascii="Times New Roman" w:hAnsi="Times New Roman"/>
                <w:sz w:val="27"/>
                <w:szCs w:val="27"/>
              </w:rPr>
              <w:t>IN THE EXECUTIVE CATEGORY</w:t>
            </w:r>
          </w:p>
          <w:p w:rsidR="00C77E60" w:rsidRDefault="00C77E60" w:rsidP="00C77E60">
            <w:pPr>
              <w:pStyle w:val="NoSpacing"/>
              <w:jc w:val="center"/>
              <w:rPr>
                <w:rFonts w:ascii="Times New Roman" w:hAnsi="Times New Roman"/>
                <w:b w:val="0"/>
                <w:color w:val="0070C0"/>
                <w:sz w:val="27"/>
                <w:szCs w:val="27"/>
              </w:rPr>
            </w:pPr>
          </w:p>
        </w:tc>
      </w:tr>
    </w:tbl>
    <w:p w:rsidR="00C77E60" w:rsidRDefault="00C77E60" w:rsidP="00C77E60">
      <w:pPr>
        <w:pStyle w:val="NoSpacing"/>
        <w:jc w:val="center"/>
        <w:rPr>
          <w:rFonts w:ascii="Times New Roman" w:hAnsi="Times New Roman"/>
          <w:b/>
          <w:color w:val="0070C0"/>
          <w:sz w:val="27"/>
          <w:szCs w:val="27"/>
        </w:rPr>
      </w:pPr>
    </w:p>
    <w:p w:rsidR="00C77E60" w:rsidRDefault="00C77E60" w:rsidP="00C77E60">
      <w:pPr>
        <w:pStyle w:val="NoSpacing"/>
        <w:jc w:val="center"/>
        <w:rPr>
          <w:rFonts w:ascii="Times New Roman" w:hAnsi="Times New Roman"/>
          <w:b/>
          <w:color w:val="0070C0"/>
          <w:sz w:val="27"/>
          <w:szCs w:val="27"/>
        </w:rPr>
      </w:pPr>
    </w:p>
    <w:p w:rsidR="004E0053" w:rsidRPr="006E7948" w:rsidRDefault="00ED45A6" w:rsidP="004E005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val="en-US" w:eastAsia="en-GB"/>
        </w:rPr>
      </w:pPr>
      <w:proofErr w:type="gramStart"/>
      <w:r w:rsidRPr="006E7948">
        <w:rPr>
          <w:rFonts w:ascii="Times New Roman" w:hAnsi="Times New Roman"/>
          <w:b/>
          <w:sz w:val="27"/>
          <w:szCs w:val="27"/>
        </w:rPr>
        <w:t xml:space="preserve">Type of diploma, </w:t>
      </w:r>
      <w:r w:rsidRPr="006E7948">
        <w:rPr>
          <w:rFonts w:ascii="Times New Roman" w:hAnsi="Times New Roman"/>
          <w:b/>
          <w:i/>
          <w:sz w:val="27"/>
          <w:szCs w:val="27"/>
        </w:rPr>
        <w:t>Scientific</w:t>
      </w:r>
      <w:r w:rsidR="004E0053" w:rsidRPr="006E7948">
        <w:rPr>
          <w:rFonts w:ascii="Times New Roman" w:eastAsia="Times New Roman" w:hAnsi="Times New Roman"/>
          <w:b/>
          <w:bCs/>
          <w:sz w:val="24"/>
          <w:szCs w:val="24"/>
          <w:lang w:val="en-US" w:eastAsia="en-GB"/>
        </w:rPr>
        <w:t>.</w:t>
      </w:r>
      <w:proofErr w:type="gramEnd"/>
      <w:r w:rsidR="004E0053" w:rsidRPr="006E7948">
        <w:rPr>
          <w:rFonts w:ascii="Times New Roman" w:eastAsia="Times New Roman" w:hAnsi="Times New Roman"/>
          <w:b/>
          <w:bCs/>
          <w:sz w:val="24"/>
          <w:szCs w:val="24"/>
          <w:lang w:val="en-US" w:eastAsia="en-GB"/>
        </w:rPr>
        <w:t xml:space="preserve"> </w:t>
      </w:r>
      <w:proofErr w:type="gramStart"/>
      <w:r w:rsidR="005377C3" w:rsidRPr="006E7948">
        <w:rPr>
          <w:rFonts w:ascii="Times New Roman" w:hAnsi="Times New Roman"/>
          <w:b/>
          <w:sz w:val="27"/>
          <w:szCs w:val="27"/>
        </w:rPr>
        <w:t>Minimum level of diploma,</w:t>
      </w:r>
      <w:r w:rsidR="005377C3" w:rsidRPr="006E7948">
        <w:rPr>
          <w:rFonts w:ascii="Times New Roman" w:eastAsia="Times New Roman" w:hAnsi="Times New Roman"/>
          <w:b/>
          <w:sz w:val="27"/>
          <w:szCs w:val="27"/>
        </w:rPr>
        <w:t xml:space="preserve"> </w:t>
      </w:r>
      <w:r w:rsidR="005377C3" w:rsidRPr="006E7948">
        <w:rPr>
          <w:rFonts w:ascii="Times New Roman" w:eastAsia="Times New Roman" w:hAnsi="Times New Roman"/>
          <w:b/>
          <w:i/>
          <w:sz w:val="27"/>
          <w:szCs w:val="27"/>
        </w:rPr>
        <w:t>High Education</w:t>
      </w:r>
      <w:r w:rsidR="004E0053" w:rsidRPr="006E7948">
        <w:rPr>
          <w:rFonts w:ascii="Times New Roman" w:eastAsia="Times New Roman" w:hAnsi="Times New Roman"/>
          <w:b/>
          <w:bCs/>
          <w:sz w:val="24"/>
          <w:szCs w:val="24"/>
          <w:lang w:val="en-US" w:eastAsia="en-GB"/>
        </w:rPr>
        <w:t>.</w:t>
      </w:r>
      <w:proofErr w:type="gramEnd"/>
    </w:p>
    <w:p w:rsidR="0081786A" w:rsidRPr="006E7948" w:rsidRDefault="0081786A" w:rsidP="0081786A">
      <w:pPr>
        <w:shd w:val="clear" w:color="auto" w:fill="FFFFFF"/>
        <w:spacing w:after="0" w:line="240" w:lineRule="auto"/>
        <w:jc w:val="both"/>
        <w:textAlignment w:val="baseline"/>
        <w:rPr>
          <w:rFonts w:ascii="Times New Roman" w:eastAsia="Times New Roman" w:hAnsi="Times New Roman"/>
          <w:sz w:val="27"/>
          <w:szCs w:val="27"/>
        </w:rPr>
      </w:pPr>
      <w:r w:rsidRPr="006E7948">
        <w:rPr>
          <w:rFonts w:ascii="Times New Roman" w:eastAsia="Times New Roman" w:hAnsi="Times New Roman"/>
          <w:sz w:val="27"/>
          <w:szCs w:val="27"/>
        </w:rPr>
        <w:t xml:space="preserve">In the application of the Articles 22 and 25, of the Law no.152/2013, </w:t>
      </w:r>
      <w:r w:rsidRPr="006E7948">
        <w:rPr>
          <w:rFonts w:ascii="Times New Roman" w:eastAsia="Times New Roman" w:hAnsi="Times New Roman"/>
          <w:i/>
          <w:sz w:val="27"/>
          <w:szCs w:val="27"/>
        </w:rPr>
        <w:t xml:space="preserve">on the civil servant, </w:t>
      </w:r>
      <w:r w:rsidRPr="006E7948">
        <w:rPr>
          <w:rFonts w:ascii="Times New Roman" w:eastAsia="Times New Roman" w:hAnsi="Times New Roman"/>
          <w:sz w:val="27"/>
          <w:szCs w:val="27"/>
        </w:rPr>
        <w:t>amended</w:t>
      </w:r>
      <w:r w:rsidRPr="006E7948">
        <w:rPr>
          <w:rFonts w:ascii="Times New Roman" w:hAnsi="Times New Roman"/>
          <w:sz w:val="27"/>
          <w:szCs w:val="27"/>
        </w:rPr>
        <w:t xml:space="preserve">, </w:t>
      </w:r>
      <w:r w:rsidRPr="006E7948">
        <w:rPr>
          <w:rFonts w:ascii="Times New Roman" w:eastAsia="Times New Roman" w:hAnsi="Times New Roman"/>
          <w:sz w:val="27"/>
          <w:szCs w:val="27"/>
        </w:rPr>
        <w:t>as well as of Chapter VII, of the sentence no. 243, date 18.3.2015, of the Council of Ministers</w:t>
      </w:r>
      <w:r w:rsidRPr="006E7948">
        <w:rPr>
          <w:rFonts w:ascii="Times New Roman" w:hAnsi="Times New Roman"/>
          <w:sz w:val="27"/>
          <w:szCs w:val="27"/>
        </w:rPr>
        <w:t xml:space="preserve">, </w:t>
      </w:r>
      <w:r w:rsidRPr="006E7948">
        <w:rPr>
          <w:rFonts w:ascii="Times New Roman" w:eastAsia="Times New Roman" w:hAnsi="Times New Roman"/>
          <w:sz w:val="27"/>
          <w:szCs w:val="27"/>
        </w:rPr>
        <w:t xml:space="preserve">the School of Magistrates notifies procedures of parallel motion and </w:t>
      </w:r>
      <w:r w:rsidRPr="006E7948">
        <w:rPr>
          <w:rFonts w:ascii="Times New Roman" w:hAnsi="Times New Roman"/>
          <w:sz w:val="27"/>
          <w:szCs w:val="27"/>
        </w:rPr>
        <w:t xml:space="preserve">admission </w:t>
      </w:r>
      <w:r w:rsidRPr="006E7948">
        <w:rPr>
          <w:rFonts w:ascii="Times New Roman" w:eastAsia="Times New Roman" w:hAnsi="Times New Roman"/>
          <w:sz w:val="27"/>
          <w:szCs w:val="27"/>
        </w:rPr>
        <w:t xml:space="preserve">in the civil service for the executive category, for the group of positions: </w:t>
      </w:r>
    </w:p>
    <w:p w:rsidR="00733C03" w:rsidRPr="006E7948" w:rsidRDefault="00733C03" w:rsidP="00733C03">
      <w:pPr>
        <w:pStyle w:val="NoSpacing"/>
        <w:jc w:val="both"/>
        <w:rPr>
          <w:rFonts w:ascii="Times New Roman" w:hAnsi="Times New Roman"/>
          <w:b/>
          <w:sz w:val="27"/>
          <w:szCs w:val="27"/>
        </w:rPr>
      </w:pPr>
    </w:p>
    <w:p w:rsidR="00733C03" w:rsidRPr="006E7948" w:rsidRDefault="00733C03" w:rsidP="00733C03">
      <w:pPr>
        <w:pStyle w:val="NoSpacing"/>
        <w:jc w:val="both"/>
        <w:rPr>
          <w:rFonts w:ascii="Times New Roman" w:hAnsi="Times New Roman"/>
          <w:b/>
          <w:sz w:val="27"/>
          <w:szCs w:val="27"/>
        </w:rPr>
      </w:pPr>
      <w:r w:rsidRPr="006E7948">
        <w:rPr>
          <w:rFonts w:ascii="Times New Roman" w:hAnsi="Times New Roman"/>
          <w:b/>
          <w:sz w:val="27"/>
          <w:szCs w:val="27"/>
        </w:rPr>
        <w:t xml:space="preserve">1 (one) vacancy – </w:t>
      </w:r>
      <w:r w:rsidRPr="006E7948">
        <w:rPr>
          <w:rStyle w:val="Strong"/>
          <w:rFonts w:ascii="Times New Roman" w:hAnsi="Times New Roman"/>
          <w:i/>
          <w:sz w:val="27"/>
          <w:szCs w:val="27"/>
        </w:rPr>
        <w:t>Scientific</w:t>
      </w:r>
      <w:r w:rsidRPr="006E7948">
        <w:rPr>
          <w:rFonts w:ascii="Times New Roman" w:hAnsi="Times New Roman"/>
          <w:b/>
          <w:i/>
          <w:sz w:val="27"/>
          <w:szCs w:val="27"/>
        </w:rPr>
        <w:t xml:space="preserve"> Secretary for the Continuous Formation</w:t>
      </w:r>
      <w:r w:rsidRPr="006E7948">
        <w:rPr>
          <w:rStyle w:val="Strong"/>
          <w:rFonts w:ascii="Times New Roman" w:hAnsi="Times New Roman"/>
          <w:b w:val="0"/>
          <w:sz w:val="27"/>
          <w:szCs w:val="27"/>
        </w:rPr>
        <w:t xml:space="preserve"> - </w:t>
      </w:r>
      <w:r w:rsidRPr="006E7948">
        <w:rPr>
          <w:rFonts w:ascii="Times New Roman" w:hAnsi="Times New Roman"/>
          <w:b/>
          <w:sz w:val="27"/>
          <w:szCs w:val="27"/>
        </w:rPr>
        <w:t>Category: III-b</w:t>
      </w:r>
    </w:p>
    <w:p w:rsidR="004E0053" w:rsidRPr="006E7948" w:rsidRDefault="004E0053" w:rsidP="004E0053">
      <w:pPr>
        <w:shd w:val="clear" w:color="auto" w:fill="FFFFFF"/>
        <w:spacing w:before="100" w:beforeAutospacing="1" w:after="100" w:afterAutospacing="1" w:line="240" w:lineRule="auto"/>
        <w:rPr>
          <w:rFonts w:ascii="Times New Roman" w:eastAsia="Times New Roman" w:hAnsi="Times New Roman"/>
          <w:b/>
          <w:bCs/>
          <w:lang w:val="en-US" w:eastAsia="en-GB"/>
        </w:rPr>
      </w:pPr>
      <w:r w:rsidRPr="006E7948">
        <w:rPr>
          <w:rFonts w:ascii="Times New Roman" w:eastAsia="Times New Roman" w:hAnsi="Times New Roman"/>
          <w:b/>
          <w:bCs/>
          <w:lang w:val="en-US" w:eastAsia="en-GB"/>
        </w:rPr>
        <w:br/>
      </w:r>
    </w:p>
    <w:p w:rsidR="004E0053" w:rsidRPr="006E7948" w:rsidRDefault="005D3390" w:rsidP="004E0053">
      <w:pPr>
        <w:shd w:val="clear" w:color="auto" w:fill="FFFF99"/>
        <w:spacing w:after="0" w:line="240" w:lineRule="auto"/>
        <w:jc w:val="both"/>
        <w:rPr>
          <w:rFonts w:ascii="Times New Roman" w:eastAsia="Times New Roman" w:hAnsi="Times New Roman"/>
          <w:sz w:val="24"/>
          <w:szCs w:val="24"/>
          <w:lang w:val="en-US" w:eastAsia="en-GB"/>
        </w:rPr>
      </w:pPr>
      <w:r w:rsidRPr="006E7948">
        <w:rPr>
          <w:rFonts w:ascii="Times New Roman" w:hAnsi="Times New Roman"/>
          <w:i/>
          <w:iCs/>
          <w:sz w:val="27"/>
          <w:szCs w:val="27"/>
        </w:rPr>
        <w:t>The above positions are offered initially to the civil servants of the same category for the procedure of parallel motion. Only in case that out of these positions, at the end of the procedure of the parallel motion, results that there are yet vacancies, they are valid for the competition through the procedure of admission in the civil service for the executive category.</w:t>
      </w:r>
    </w:p>
    <w:p w:rsidR="00ED1011" w:rsidRDefault="00ED1011" w:rsidP="004E0053">
      <w:pPr>
        <w:shd w:val="clear" w:color="auto" w:fill="FFFFFF"/>
        <w:spacing w:before="100" w:beforeAutospacing="1" w:after="100" w:afterAutospacing="1" w:line="240" w:lineRule="auto"/>
        <w:jc w:val="both"/>
        <w:outlineLvl w:val="2"/>
        <w:rPr>
          <w:rFonts w:ascii="Times New Roman" w:eastAsia="Times New Roman" w:hAnsi="Times New Roman"/>
          <w:b/>
          <w:bCs/>
          <w:caps/>
          <w:color w:val="000000"/>
          <w:sz w:val="24"/>
          <w:szCs w:val="24"/>
          <w:lang w:val="en-US" w:eastAsia="en-GB"/>
        </w:rPr>
      </w:pPr>
    </w:p>
    <w:p w:rsidR="00587452" w:rsidRPr="006E7948" w:rsidRDefault="00587452" w:rsidP="00587452">
      <w:pPr>
        <w:shd w:val="clear" w:color="auto" w:fill="FFFFFF"/>
        <w:spacing w:after="0" w:line="240" w:lineRule="auto"/>
        <w:jc w:val="both"/>
        <w:textAlignment w:val="baseline"/>
        <w:rPr>
          <w:rFonts w:ascii="Times New Roman" w:eastAsia="Times New Roman" w:hAnsi="Times New Roman"/>
          <w:sz w:val="27"/>
          <w:szCs w:val="27"/>
        </w:rPr>
      </w:pPr>
      <w:r w:rsidRPr="006E7948">
        <w:rPr>
          <w:rFonts w:ascii="Times New Roman" w:eastAsia="Times New Roman" w:hAnsi="Times New Roman"/>
          <w:b/>
          <w:bCs/>
          <w:sz w:val="27"/>
          <w:szCs w:val="27"/>
        </w:rPr>
        <w:t>FOR BOTH PROCEDURES, (PARALLEL MOTION, ADMISSION IN THE CIVIL SERVICE) IS APPLIED AT THE SAME TIME.</w:t>
      </w:r>
      <w:r w:rsidRPr="006E7948">
        <w:rPr>
          <w:rFonts w:ascii="Manrope" w:eastAsia="Times New Roman" w:hAnsi="Manrope"/>
          <w:sz w:val="27"/>
          <w:szCs w:val="27"/>
        </w:rPr>
        <w:t> </w:t>
      </w:r>
    </w:p>
    <w:p w:rsidR="004E0053" w:rsidRPr="006E7948" w:rsidRDefault="007E2A55" w:rsidP="004E0053">
      <w:pPr>
        <w:shd w:val="clear" w:color="auto" w:fill="FFFFFF"/>
        <w:spacing w:after="0" w:line="240" w:lineRule="auto"/>
        <w:jc w:val="both"/>
        <w:rPr>
          <w:rFonts w:ascii="Times New Roman" w:eastAsia="Times New Roman" w:hAnsi="Times New Roman"/>
          <w:sz w:val="24"/>
          <w:szCs w:val="24"/>
          <w:lang w:val="en-US" w:eastAsia="en-GB"/>
        </w:rPr>
      </w:pPr>
      <w:r w:rsidRPr="006E7948">
        <w:rPr>
          <w:rFonts w:ascii="Times New Roman" w:eastAsia="Times New Roman" w:hAnsi="Times New Roman"/>
          <w:sz w:val="24"/>
          <w:szCs w:val="24"/>
          <w:lang w:val="en-US" w:eastAsia="en-GB"/>
        </w:rPr>
        <w:pict>
          <v:rect id="_x0000_i1025" style="width:0;height:0" o:hralign="center" o:hrstd="t" o:hr="t" fillcolor="#a0a0a0" stroked="f"/>
        </w:pict>
      </w:r>
    </w:p>
    <w:p w:rsidR="004E0053" w:rsidRPr="006E7948" w:rsidRDefault="004E0053" w:rsidP="004E0053">
      <w:pPr>
        <w:shd w:val="clear" w:color="auto" w:fill="FFFFFF"/>
        <w:spacing w:before="100" w:beforeAutospacing="1" w:after="100" w:afterAutospacing="1" w:line="240" w:lineRule="auto"/>
        <w:jc w:val="both"/>
        <w:outlineLvl w:val="1"/>
        <w:rPr>
          <w:rFonts w:ascii="Times New Roman" w:eastAsia="Times New Roman" w:hAnsi="Times New Roman"/>
          <w:b/>
          <w:bCs/>
          <w:sz w:val="27"/>
          <w:szCs w:val="27"/>
          <w:lang w:val="it-IT" w:eastAsia="en-GB"/>
        </w:rPr>
      </w:pPr>
      <w:r w:rsidRPr="006E7948">
        <w:rPr>
          <w:rFonts w:ascii="Times New Roman" w:eastAsia="Times New Roman" w:hAnsi="Times New Roman"/>
          <w:b/>
          <w:bCs/>
          <w:sz w:val="27"/>
          <w:szCs w:val="27"/>
          <w:lang w:val="it-IT" w:eastAsia="en-GB"/>
        </w:rPr>
        <w:t>19/01/2023</w:t>
      </w:r>
    </w:p>
    <w:p w:rsidR="00CE0A5C" w:rsidRPr="006E7948" w:rsidRDefault="00CE0A5C" w:rsidP="00CE0A5C">
      <w:pPr>
        <w:pStyle w:val="NoSpacing"/>
        <w:rPr>
          <w:rFonts w:ascii="Times New Roman" w:hAnsi="Times New Roman"/>
          <w:b/>
          <w:sz w:val="27"/>
          <w:szCs w:val="27"/>
        </w:rPr>
      </w:pPr>
      <w:r w:rsidRPr="006E7948">
        <w:rPr>
          <w:rFonts w:ascii="Times New Roman" w:hAnsi="Times New Roman"/>
          <w:b/>
          <w:sz w:val="27"/>
          <w:szCs w:val="27"/>
        </w:rPr>
        <w:t xml:space="preserve">Document submission deadline for: </w:t>
      </w:r>
    </w:p>
    <w:p w:rsidR="007709BE" w:rsidRPr="006E7948" w:rsidRDefault="007709BE" w:rsidP="007709BE">
      <w:pPr>
        <w:pStyle w:val="NoSpacing"/>
        <w:rPr>
          <w:rFonts w:ascii="Times New Roman" w:hAnsi="Times New Roman"/>
          <w:b/>
          <w:sz w:val="27"/>
          <w:szCs w:val="27"/>
        </w:rPr>
      </w:pPr>
    </w:p>
    <w:p w:rsidR="007709BE" w:rsidRPr="006E7948" w:rsidRDefault="007709BE" w:rsidP="007709BE">
      <w:pPr>
        <w:pStyle w:val="NoSpacing"/>
        <w:rPr>
          <w:rFonts w:ascii="Times New Roman" w:hAnsi="Times New Roman"/>
          <w:b/>
          <w:sz w:val="27"/>
          <w:szCs w:val="27"/>
        </w:rPr>
      </w:pPr>
      <w:r w:rsidRPr="006E7948">
        <w:rPr>
          <w:rFonts w:ascii="Times New Roman" w:hAnsi="Times New Roman"/>
          <w:b/>
          <w:sz w:val="27"/>
          <w:szCs w:val="27"/>
        </w:rPr>
        <w:t>PARALLEL MOTION </w:t>
      </w:r>
    </w:p>
    <w:p w:rsidR="004E0053" w:rsidRPr="006E7948" w:rsidRDefault="007E2A55" w:rsidP="004E0053">
      <w:pPr>
        <w:shd w:val="clear" w:color="auto" w:fill="FFFFFF"/>
        <w:spacing w:after="0" w:line="240" w:lineRule="auto"/>
        <w:jc w:val="both"/>
        <w:rPr>
          <w:rFonts w:ascii="Times New Roman" w:eastAsia="Times New Roman" w:hAnsi="Times New Roman"/>
          <w:sz w:val="24"/>
          <w:szCs w:val="24"/>
          <w:lang w:val="en-US" w:eastAsia="en-GB"/>
        </w:rPr>
      </w:pPr>
      <w:r w:rsidRPr="006E7948">
        <w:rPr>
          <w:rFonts w:ascii="Times New Roman" w:eastAsia="Times New Roman" w:hAnsi="Times New Roman"/>
          <w:sz w:val="24"/>
          <w:szCs w:val="24"/>
          <w:lang w:val="en-US" w:eastAsia="en-GB"/>
        </w:rPr>
        <w:pict>
          <v:rect id="_x0000_i1026" style="width:0;height:0" o:hralign="center" o:hrstd="t" o:hr="t" fillcolor="#a0a0a0" stroked="f"/>
        </w:pict>
      </w:r>
    </w:p>
    <w:p w:rsidR="004E0053" w:rsidRPr="006E7948" w:rsidRDefault="004E0053" w:rsidP="004E0053">
      <w:pPr>
        <w:shd w:val="clear" w:color="auto" w:fill="FFFFFF"/>
        <w:spacing w:before="100" w:beforeAutospacing="1" w:after="100" w:afterAutospacing="1" w:line="240" w:lineRule="auto"/>
        <w:jc w:val="both"/>
        <w:outlineLvl w:val="1"/>
        <w:rPr>
          <w:rFonts w:ascii="Times New Roman" w:eastAsia="Times New Roman" w:hAnsi="Times New Roman"/>
          <w:b/>
          <w:bCs/>
          <w:sz w:val="27"/>
          <w:szCs w:val="27"/>
          <w:lang w:val="it-IT" w:eastAsia="en-GB"/>
        </w:rPr>
      </w:pPr>
      <w:r w:rsidRPr="006E7948">
        <w:rPr>
          <w:rFonts w:ascii="Times New Roman" w:eastAsia="Times New Roman" w:hAnsi="Times New Roman"/>
          <w:b/>
          <w:bCs/>
          <w:sz w:val="27"/>
          <w:szCs w:val="27"/>
          <w:lang w:val="it-IT" w:eastAsia="en-GB"/>
        </w:rPr>
        <w:t>24/01/2023</w:t>
      </w:r>
    </w:p>
    <w:p w:rsidR="00D36380" w:rsidRPr="006E7948" w:rsidRDefault="00D36380" w:rsidP="00D36380">
      <w:pPr>
        <w:pStyle w:val="NoSpacing"/>
        <w:rPr>
          <w:rFonts w:ascii="Times New Roman" w:hAnsi="Times New Roman"/>
          <w:b/>
          <w:sz w:val="27"/>
          <w:szCs w:val="27"/>
        </w:rPr>
      </w:pPr>
      <w:r w:rsidRPr="006E7948">
        <w:rPr>
          <w:rFonts w:ascii="Times New Roman" w:hAnsi="Times New Roman"/>
          <w:b/>
          <w:sz w:val="27"/>
          <w:szCs w:val="27"/>
        </w:rPr>
        <w:t>Document submission deadline for:</w:t>
      </w:r>
    </w:p>
    <w:p w:rsidR="00254C2B" w:rsidRPr="006E7948" w:rsidRDefault="00254C2B" w:rsidP="00254C2B">
      <w:pPr>
        <w:shd w:val="clear" w:color="auto" w:fill="FFFFFF"/>
        <w:spacing w:beforeAutospacing="1" w:after="0" w:afterAutospacing="1" w:line="240" w:lineRule="auto"/>
        <w:rPr>
          <w:rFonts w:ascii="Times New Roman" w:hAnsi="Times New Roman"/>
          <w:sz w:val="27"/>
          <w:szCs w:val="27"/>
        </w:rPr>
      </w:pPr>
      <w:r w:rsidRPr="006E7948">
        <w:rPr>
          <w:rFonts w:ascii="Times New Roman" w:hAnsi="Times New Roman"/>
          <w:sz w:val="27"/>
          <w:szCs w:val="27"/>
        </w:rPr>
        <w:lastRenderedPageBreak/>
        <w:t>ADMISSION IN THE CIVIL SERVICE</w:t>
      </w:r>
    </w:p>
    <w:tbl>
      <w:tblPr>
        <w:tblStyle w:val="MediumShading1-Accent3"/>
        <w:tblW w:w="0" w:type="auto"/>
        <w:tblLook w:val="04A0"/>
      </w:tblPr>
      <w:tblGrid>
        <w:gridCol w:w="9242"/>
      </w:tblGrid>
      <w:tr w:rsidR="003E7E86" w:rsidTr="003E7E86">
        <w:trPr>
          <w:cnfStyle w:val="100000000000"/>
        </w:trPr>
        <w:tc>
          <w:tcPr>
            <w:cnfStyle w:val="001000000000"/>
            <w:tcW w:w="9242" w:type="dxa"/>
          </w:tcPr>
          <w:p w:rsidR="003E7E86" w:rsidRPr="00272FFB" w:rsidRDefault="003E7E86" w:rsidP="00254C2B">
            <w:pPr>
              <w:spacing w:beforeAutospacing="1" w:afterAutospacing="1"/>
              <w:rPr>
                <w:rFonts w:ascii="Times New Roman" w:eastAsia="Times New Roman" w:hAnsi="Times New Roman"/>
                <w:sz w:val="27"/>
                <w:szCs w:val="27"/>
              </w:rPr>
            </w:pPr>
            <w:r w:rsidRPr="00272FFB">
              <w:rPr>
                <w:rFonts w:ascii="Times New Roman" w:hAnsi="Times New Roman"/>
                <w:sz w:val="27"/>
                <w:szCs w:val="27"/>
              </w:rPr>
              <w:t>General description of the work for the position above is</w:t>
            </w:r>
            <w:r w:rsidRPr="00272FFB">
              <w:rPr>
                <w:rFonts w:ascii="Manrope" w:eastAsia="Times New Roman" w:hAnsi="Manrope"/>
                <w:sz w:val="27"/>
              </w:rPr>
              <w:t>:</w:t>
            </w:r>
            <w:r w:rsidRPr="00272FFB">
              <w:rPr>
                <w:rFonts w:ascii="Times New Roman" w:eastAsia="Times New Roman" w:hAnsi="Times New Roman"/>
                <w:sz w:val="27"/>
                <w:szCs w:val="27"/>
              </w:rPr>
              <w:br/>
            </w:r>
          </w:p>
        </w:tc>
      </w:tr>
    </w:tbl>
    <w:p w:rsidR="003E7E86" w:rsidRPr="006A3973" w:rsidRDefault="003E7E86" w:rsidP="00254C2B">
      <w:pPr>
        <w:shd w:val="clear" w:color="auto" w:fill="FFFFFF"/>
        <w:spacing w:beforeAutospacing="1" w:after="0" w:afterAutospacing="1" w:line="240" w:lineRule="auto"/>
        <w:rPr>
          <w:rFonts w:ascii="Times New Roman" w:eastAsia="Times New Roman" w:hAnsi="Times New Roman"/>
          <w:color w:val="336600"/>
          <w:sz w:val="27"/>
          <w:szCs w:val="27"/>
        </w:rPr>
      </w:pPr>
    </w:p>
    <w:p w:rsidR="004E0053" w:rsidRPr="003952CF" w:rsidRDefault="006B54DA" w:rsidP="004E0053">
      <w:pPr>
        <w:pStyle w:val="ListParagraph"/>
        <w:numPr>
          <w:ilvl w:val="0"/>
          <w:numId w:val="5"/>
        </w:numPr>
        <w:jc w:val="both"/>
        <w:rPr>
          <w:sz w:val="27"/>
          <w:szCs w:val="27"/>
          <w:lang w:val="en-US"/>
        </w:rPr>
      </w:pPr>
      <w:r w:rsidRPr="003952CF">
        <w:rPr>
          <w:sz w:val="27"/>
          <w:szCs w:val="27"/>
          <w:lang w:val="en-US"/>
        </w:rPr>
        <w:t>Formulates, makes the analysis and provides information on the nominative list of judges and prosecutors according to the districts and appeals with the data on sections, address, telephone (mobile and fix), fax and e-mail and updates it with the lists taken to the High Judicial Council and High Prosecutorial Council; Updates the electronic data on the e-learning platform for every participant and expert of the Program of Continuous Training</w:t>
      </w:r>
      <w:r w:rsidR="004E0053" w:rsidRPr="003952CF">
        <w:rPr>
          <w:sz w:val="27"/>
          <w:szCs w:val="27"/>
          <w:lang w:val="en-US"/>
        </w:rPr>
        <w:t>.</w:t>
      </w:r>
    </w:p>
    <w:p w:rsidR="004E0053" w:rsidRPr="003952CF" w:rsidRDefault="00B1432A" w:rsidP="004E0053">
      <w:pPr>
        <w:pStyle w:val="ListParagraph"/>
        <w:numPr>
          <w:ilvl w:val="0"/>
          <w:numId w:val="5"/>
        </w:numPr>
        <w:jc w:val="both"/>
        <w:rPr>
          <w:sz w:val="27"/>
          <w:szCs w:val="27"/>
          <w:lang w:val="en-US"/>
        </w:rPr>
      </w:pPr>
      <w:r w:rsidRPr="003952CF">
        <w:rPr>
          <w:sz w:val="27"/>
          <w:szCs w:val="27"/>
          <w:lang w:val="en-US"/>
        </w:rPr>
        <w:t>Prepares the list of the coordinators of courts, with all the data and corresponding materials</w:t>
      </w:r>
      <w:r w:rsidR="004E0053" w:rsidRPr="003952CF">
        <w:rPr>
          <w:sz w:val="27"/>
          <w:szCs w:val="27"/>
          <w:lang w:val="en-US"/>
        </w:rPr>
        <w:t>;</w:t>
      </w:r>
      <w:r w:rsidRPr="003952CF">
        <w:rPr>
          <w:sz w:val="27"/>
          <w:szCs w:val="27"/>
          <w:lang w:val="en-US"/>
        </w:rPr>
        <w:t xml:space="preserve"> </w:t>
      </w:r>
    </w:p>
    <w:p w:rsidR="004E0053" w:rsidRPr="003952CF" w:rsidRDefault="009A237E" w:rsidP="004E0053">
      <w:pPr>
        <w:pStyle w:val="ListParagraph"/>
        <w:numPr>
          <w:ilvl w:val="0"/>
          <w:numId w:val="5"/>
        </w:numPr>
        <w:jc w:val="both"/>
        <w:rPr>
          <w:sz w:val="27"/>
          <w:szCs w:val="27"/>
          <w:lang w:val="en-US"/>
        </w:rPr>
      </w:pPr>
      <w:r w:rsidRPr="003952CF">
        <w:rPr>
          <w:sz w:val="27"/>
          <w:szCs w:val="27"/>
          <w:lang w:val="en-US"/>
        </w:rPr>
        <w:t>Sends in time the invitations for participants, and updates the register in relation to the Continuous Training on the basis of the regulation of the institution; Makes the list of participants, according to their requests for every program and new calendar taking care to adapt themes of sessions with lists  of participants</w:t>
      </w:r>
      <w:r w:rsidR="004E0053" w:rsidRPr="003952CF">
        <w:rPr>
          <w:sz w:val="27"/>
          <w:szCs w:val="27"/>
          <w:lang w:val="en-US"/>
        </w:rPr>
        <w:t>;</w:t>
      </w:r>
      <w:r w:rsidRPr="003952CF">
        <w:rPr>
          <w:sz w:val="27"/>
          <w:szCs w:val="27"/>
          <w:lang w:val="en-US"/>
        </w:rPr>
        <w:t xml:space="preserve"> </w:t>
      </w:r>
    </w:p>
    <w:p w:rsidR="004E0053" w:rsidRPr="003952CF" w:rsidRDefault="003E13C9" w:rsidP="004E0053">
      <w:pPr>
        <w:pStyle w:val="ListParagraph"/>
        <w:ind w:left="360"/>
        <w:jc w:val="both"/>
        <w:rPr>
          <w:sz w:val="27"/>
          <w:szCs w:val="27"/>
          <w:lang w:val="en-US"/>
        </w:rPr>
      </w:pPr>
      <w:r w:rsidRPr="003952CF">
        <w:rPr>
          <w:sz w:val="27"/>
          <w:szCs w:val="27"/>
          <w:lang w:val="en-US"/>
        </w:rPr>
        <w:t>Takes care for the logistical part of training; photocopies the materials</w:t>
      </w:r>
      <w:r w:rsidR="004E0053" w:rsidRPr="003952CF">
        <w:rPr>
          <w:sz w:val="27"/>
          <w:szCs w:val="27"/>
          <w:lang w:val="en-US"/>
        </w:rPr>
        <w:t>;</w:t>
      </w:r>
      <w:r w:rsidRPr="003952CF">
        <w:rPr>
          <w:sz w:val="27"/>
          <w:szCs w:val="27"/>
          <w:lang w:val="en-US"/>
        </w:rPr>
        <w:t xml:space="preserve"> </w:t>
      </w:r>
    </w:p>
    <w:p w:rsidR="004E0053" w:rsidRPr="003952CF" w:rsidRDefault="007B626E" w:rsidP="004E0053">
      <w:pPr>
        <w:pStyle w:val="ListParagraph"/>
        <w:numPr>
          <w:ilvl w:val="0"/>
          <w:numId w:val="5"/>
        </w:numPr>
        <w:jc w:val="both"/>
        <w:rPr>
          <w:sz w:val="27"/>
          <w:szCs w:val="27"/>
          <w:lang w:val="en-US"/>
        </w:rPr>
      </w:pPr>
      <w:r w:rsidRPr="003952CF">
        <w:rPr>
          <w:sz w:val="27"/>
          <w:szCs w:val="27"/>
          <w:lang w:val="en-US"/>
        </w:rPr>
        <w:t>Informs the responsible and the head of hierarchy, on the list of participants of training sessions and notifies in time, in relation to every request/appeal or their impossibility for participation</w:t>
      </w:r>
      <w:r w:rsidR="004E0053" w:rsidRPr="003952CF">
        <w:rPr>
          <w:sz w:val="27"/>
          <w:szCs w:val="27"/>
          <w:lang w:val="en-US"/>
        </w:rPr>
        <w:t>;</w:t>
      </w:r>
      <w:r w:rsidRPr="003952CF">
        <w:rPr>
          <w:sz w:val="27"/>
          <w:szCs w:val="27"/>
          <w:lang w:val="en-US"/>
        </w:rPr>
        <w:t xml:space="preserve"> </w:t>
      </w:r>
    </w:p>
    <w:p w:rsidR="004612C9" w:rsidRPr="003952CF" w:rsidRDefault="004612C9" w:rsidP="004612C9">
      <w:p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Transmits and updates the data of the continuous formation on the basis of the information, immediately after informing the responsible of the continuous training, the head of hierarchy and the IT specialist. Controls and prepares the information of the continuous formation to be downloaded on the internet website and send them to the IT specialist; Presents to the responsible and the head of hierarchy, detailed reports along with its denominations such as</w:t>
      </w:r>
      <w:r w:rsidRPr="003952CF">
        <w:rPr>
          <w:sz w:val="27"/>
          <w:szCs w:val="27"/>
        </w:rPr>
        <w:t xml:space="preserve">: </w:t>
      </w:r>
    </w:p>
    <w:p w:rsidR="004612C9" w:rsidRPr="003952CF" w:rsidRDefault="004612C9" w:rsidP="004612C9">
      <w:pPr>
        <w:numPr>
          <w:ilvl w:val="0"/>
          <w:numId w:val="3"/>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 xml:space="preserve">Participants; </w:t>
      </w:r>
    </w:p>
    <w:p w:rsidR="004612C9" w:rsidRPr="003952CF" w:rsidRDefault="004612C9" w:rsidP="004612C9">
      <w:pPr>
        <w:numPr>
          <w:ilvl w:val="0"/>
          <w:numId w:val="3"/>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Kinds of trainings;</w:t>
      </w:r>
    </w:p>
    <w:p w:rsidR="004612C9" w:rsidRPr="003952CF" w:rsidRDefault="004612C9" w:rsidP="004612C9">
      <w:pPr>
        <w:numPr>
          <w:ilvl w:val="0"/>
          <w:numId w:val="3"/>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 xml:space="preserve">Themes (activities); </w:t>
      </w:r>
    </w:p>
    <w:p w:rsidR="004612C9" w:rsidRPr="003952CF" w:rsidRDefault="004612C9" w:rsidP="004612C9">
      <w:pPr>
        <w:numPr>
          <w:ilvl w:val="0"/>
          <w:numId w:val="3"/>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Time and financial cost</w:t>
      </w:r>
    </w:p>
    <w:p w:rsidR="004E0053" w:rsidRPr="003952CF" w:rsidRDefault="00796805" w:rsidP="004612C9">
      <w:pPr>
        <w:pStyle w:val="ListParagraph"/>
        <w:numPr>
          <w:ilvl w:val="0"/>
          <w:numId w:val="5"/>
        </w:numPr>
        <w:jc w:val="both"/>
        <w:rPr>
          <w:sz w:val="27"/>
          <w:szCs w:val="27"/>
          <w:lang w:val="en-US"/>
        </w:rPr>
      </w:pPr>
      <w:r w:rsidRPr="003952CF">
        <w:rPr>
          <w:sz w:val="27"/>
          <w:szCs w:val="27"/>
          <w:lang w:val="en-US"/>
        </w:rPr>
        <w:t>Collects the process verbal of experts for every training session and elaborates the data of the questionnaires in an informing scheme being consulted with the responsible of the program of continuous formation and the head of hierarchy. Makes the analysis of their evaluations for every  training session and elaborates the data of questionnaires on</w:t>
      </w:r>
      <w:r w:rsidR="004E0053" w:rsidRPr="003952CF">
        <w:rPr>
          <w:sz w:val="27"/>
          <w:szCs w:val="27"/>
          <w:lang w:val="en-US"/>
        </w:rPr>
        <w:t>:</w:t>
      </w:r>
      <w:r w:rsidRPr="003952CF">
        <w:rPr>
          <w:sz w:val="27"/>
          <w:szCs w:val="27"/>
          <w:lang w:val="en-US"/>
        </w:rPr>
        <w:t xml:space="preserve"> </w:t>
      </w:r>
    </w:p>
    <w:p w:rsidR="0018149A" w:rsidRPr="003952CF" w:rsidRDefault="0018149A" w:rsidP="0018149A">
      <w:pPr>
        <w:numPr>
          <w:ilvl w:val="0"/>
          <w:numId w:val="4"/>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The progress of activities;</w:t>
      </w:r>
    </w:p>
    <w:p w:rsidR="0018149A" w:rsidRPr="003952CF" w:rsidRDefault="0018149A" w:rsidP="0018149A">
      <w:pPr>
        <w:numPr>
          <w:ilvl w:val="0"/>
          <w:numId w:val="4"/>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Observations and suggestions of participants in relation to the thematic of training, its enlargement or deepened training;</w:t>
      </w:r>
    </w:p>
    <w:p w:rsidR="0018149A" w:rsidRPr="003952CF" w:rsidRDefault="0018149A" w:rsidP="0018149A">
      <w:pPr>
        <w:numPr>
          <w:ilvl w:val="0"/>
          <w:numId w:val="4"/>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Suggestions  in relation to trainings for this theme, for its sub matters or for new themes in the future from participants;</w:t>
      </w:r>
    </w:p>
    <w:p w:rsidR="0018149A" w:rsidRPr="003952CF" w:rsidRDefault="0018149A" w:rsidP="0018149A">
      <w:pPr>
        <w:numPr>
          <w:ilvl w:val="0"/>
          <w:numId w:val="4"/>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lastRenderedPageBreak/>
        <w:t>Suggestions  in relation to trainings for this theme or for other themes in the future;</w:t>
      </w:r>
    </w:p>
    <w:p w:rsidR="0018149A" w:rsidRPr="003952CF" w:rsidRDefault="0018149A" w:rsidP="0018149A">
      <w:pPr>
        <w:numPr>
          <w:ilvl w:val="0"/>
          <w:numId w:val="4"/>
        </w:numPr>
        <w:spacing w:after="0" w:line="240" w:lineRule="auto"/>
        <w:jc w:val="both"/>
        <w:rPr>
          <w:rFonts w:ascii="Times New Roman" w:eastAsia="Times New Roman" w:hAnsi="Times New Roman"/>
          <w:sz w:val="27"/>
          <w:szCs w:val="27"/>
        </w:rPr>
      </w:pPr>
      <w:r w:rsidRPr="003952CF">
        <w:rPr>
          <w:rFonts w:ascii="Times New Roman" w:eastAsia="Times New Roman" w:hAnsi="Times New Roman"/>
          <w:sz w:val="27"/>
          <w:szCs w:val="27"/>
        </w:rPr>
        <w:t>Different suggestions on changes of legislation issued from the séances of “discussions and debates”;</w:t>
      </w:r>
    </w:p>
    <w:p w:rsidR="004E0053" w:rsidRPr="003952CF" w:rsidRDefault="0018149A" w:rsidP="0018149A">
      <w:pPr>
        <w:numPr>
          <w:ilvl w:val="0"/>
          <w:numId w:val="4"/>
        </w:numPr>
        <w:spacing w:after="0" w:line="240" w:lineRule="auto"/>
        <w:jc w:val="both"/>
        <w:rPr>
          <w:rFonts w:ascii="Times New Roman" w:eastAsia="Times New Roman" w:hAnsi="Times New Roman"/>
          <w:sz w:val="27"/>
          <w:szCs w:val="27"/>
        </w:rPr>
      </w:pPr>
      <w:r w:rsidRPr="003952CF">
        <w:rPr>
          <w:rFonts w:ascii="Times New Roman" w:hAnsi="Times New Roman"/>
          <w:sz w:val="27"/>
          <w:szCs w:val="27"/>
        </w:rPr>
        <w:t>The general evaluation of the training from participants</w:t>
      </w:r>
      <w:r w:rsidRPr="003952CF">
        <w:rPr>
          <w:rFonts w:ascii="Times New Roman" w:hAnsi="Times New Roman"/>
          <w:bCs/>
          <w:sz w:val="27"/>
          <w:szCs w:val="27"/>
        </w:rPr>
        <w:t xml:space="preserve"> etc.</w:t>
      </w:r>
    </w:p>
    <w:p w:rsidR="004E0053" w:rsidRPr="003952CF" w:rsidRDefault="00010326" w:rsidP="004E0053">
      <w:pPr>
        <w:pStyle w:val="ListParagraph"/>
        <w:numPr>
          <w:ilvl w:val="0"/>
          <w:numId w:val="5"/>
        </w:numPr>
        <w:jc w:val="both"/>
        <w:rPr>
          <w:sz w:val="27"/>
          <w:szCs w:val="27"/>
          <w:lang w:val="en-US"/>
        </w:rPr>
      </w:pPr>
      <w:r w:rsidRPr="003952CF">
        <w:rPr>
          <w:sz w:val="27"/>
          <w:szCs w:val="27"/>
          <w:lang w:val="en-US"/>
        </w:rPr>
        <w:t>Keeps, manages and takes care for the files of materials of every training session so that to be complete and present every time</w:t>
      </w:r>
      <w:r w:rsidR="004E0053" w:rsidRPr="003952CF">
        <w:rPr>
          <w:sz w:val="27"/>
          <w:szCs w:val="27"/>
          <w:lang w:val="en-US"/>
        </w:rPr>
        <w:t>.</w:t>
      </w:r>
      <w:r w:rsidRPr="003952CF">
        <w:rPr>
          <w:sz w:val="27"/>
          <w:szCs w:val="27"/>
          <w:lang w:val="en-US"/>
        </w:rPr>
        <w:t xml:space="preserve">  </w:t>
      </w:r>
    </w:p>
    <w:p w:rsidR="004E0053" w:rsidRPr="003952CF" w:rsidRDefault="00B938DF" w:rsidP="004E0053">
      <w:pPr>
        <w:pStyle w:val="ListParagraph"/>
        <w:numPr>
          <w:ilvl w:val="0"/>
          <w:numId w:val="5"/>
        </w:numPr>
        <w:jc w:val="both"/>
        <w:rPr>
          <w:sz w:val="27"/>
          <w:szCs w:val="27"/>
          <w:lang w:val="en-US"/>
        </w:rPr>
      </w:pPr>
      <w:r w:rsidRPr="003952CF">
        <w:rPr>
          <w:sz w:val="27"/>
          <w:szCs w:val="27"/>
          <w:lang w:val="en-US"/>
        </w:rPr>
        <w:t>Accomplishes the requests of all corresponding documents for the providing/non-providing of every participant with certificate and reports to the head of hierarchy</w:t>
      </w:r>
      <w:r w:rsidR="004E0053" w:rsidRPr="003952CF">
        <w:rPr>
          <w:sz w:val="27"/>
          <w:szCs w:val="27"/>
          <w:lang w:val="en-US"/>
        </w:rPr>
        <w:t>.</w:t>
      </w:r>
      <w:r w:rsidRPr="003952CF">
        <w:rPr>
          <w:sz w:val="27"/>
          <w:szCs w:val="27"/>
          <w:lang w:val="en-US"/>
        </w:rPr>
        <w:t xml:space="preserve">  </w:t>
      </w:r>
    </w:p>
    <w:p w:rsidR="00503FA9" w:rsidRPr="006A3973" w:rsidRDefault="00503FA9" w:rsidP="00503FA9">
      <w:pPr>
        <w:pStyle w:val="ListParagraph"/>
        <w:jc w:val="both"/>
        <w:rPr>
          <w:sz w:val="27"/>
          <w:szCs w:val="27"/>
          <w:lang w:val="en-US"/>
        </w:rPr>
      </w:pPr>
    </w:p>
    <w:p w:rsidR="00503FA9" w:rsidRPr="006A3973" w:rsidRDefault="00503FA9" w:rsidP="00503FA9">
      <w:pPr>
        <w:pStyle w:val="ListParagraph"/>
        <w:jc w:val="both"/>
        <w:rPr>
          <w:sz w:val="27"/>
          <w:szCs w:val="27"/>
          <w:lang w:val="en-US"/>
        </w:rPr>
      </w:pPr>
    </w:p>
    <w:tbl>
      <w:tblPr>
        <w:tblStyle w:val="MediumShading2-Accent6"/>
        <w:tblW w:w="10122" w:type="dxa"/>
        <w:tblLook w:val="04A0"/>
      </w:tblPr>
      <w:tblGrid>
        <w:gridCol w:w="1090"/>
        <w:gridCol w:w="9032"/>
      </w:tblGrid>
      <w:tr w:rsidR="00503FA9" w:rsidRPr="000A4BBD" w:rsidTr="00362BF7">
        <w:trPr>
          <w:cnfStyle w:val="100000000000"/>
          <w:trHeight w:val="268"/>
        </w:trPr>
        <w:tc>
          <w:tcPr>
            <w:cnfStyle w:val="001000000100"/>
            <w:tcW w:w="0" w:type="auto"/>
            <w:hideMark/>
          </w:tcPr>
          <w:p w:rsidR="00503FA9" w:rsidRPr="000A4BBD" w:rsidRDefault="00503FA9" w:rsidP="00362BF7">
            <w:pPr>
              <w:rPr>
                <w:rFonts w:ascii="Times New Roman" w:eastAsia="Times New Roman" w:hAnsi="Times New Roman"/>
                <w:sz w:val="27"/>
                <w:szCs w:val="27"/>
              </w:rPr>
            </w:pPr>
            <w:r w:rsidRPr="00AC19B1">
              <w:rPr>
                <w:rFonts w:ascii="Times New Roman" w:eastAsia="Times New Roman" w:hAnsi="Times New Roman"/>
                <w:sz w:val="27"/>
                <w:szCs w:val="27"/>
              </w:rPr>
              <w:t>1</w:t>
            </w:r>
          </w:p>
        </w:tc>
        <w:tc>
          <w:tcPr>
            <w:tcW w:w="0" w:type="auto"/>
            <w:hideMark/>
          </w:tcPr>
          <w:p w:rsidR="00503FA9" w:rsidRPr="000A4BBD" w:rsidRDefault="00503FA9" w:rsidP="00362BF7">
            <w:pPr>
              <w:cnfStyle w:val="100000000000"/>
              <w:rPr>
                <w:rFonts w:ascii="Times New Roman" w:eastAsia="Times New Roman" w:hAnsi="Times New Roman"/>
                <w:sz w:val="24"/>
                <w:szCs w:val="24"/>
              </w:rPr>
            </w:pPr>
            <w:r w:rsidRPr="000242C7">
              <w:rPr>
                <w:rFonts w:ascii="Times New Roman" w:eastAsia="Times New Roman" w:hAnsi="Times New Roman"/>
                <w:sz w:val="27"/>
                <w:szCs w:val="27"/>
              </w:rPr>
              <w:t>PARALLEL MOTION</w:t>
            </w:r>
          </w:p>
        </w:tc>
      </w:tr>
    </w:tbl>
    <w:p w:rsidR="00503FA9" w:rsidRPr="004E0053" w:rsidRDefault="00503FA9" w:rsidP="00503FA9">
      <w:pPr>
        <w:pStyle w:val="ListParagraph"/>
        <w:jc w:val="both"/>
        <w:rPr>
          <w:sz w:val="24"/>
          <w:szCs w:val="24"/>
          <w:lang w:val="en-US"/>
        </w:rPr>
      </w:pPr>
    </w:p>
    <w:p w:rsidR="00CD1CDC" w:rsidRPr="003952CF" w:rsidRDefault="004E0053" w:rsidP="004E0053">
      <w:pPr>
        <w:shd w:val="clear" w:color="auto" w:fill="FFFFFF"/>
        <w:spacing w:after="0" w:line="240" w:lineRule="auto"/>
        <w:rPr>
          <w:rFonts w:ascii="Times New Roman" w:eastAsia="Times New Roman" w:hAnsi="Times New Roman"/>
          <w:sz w:val="24"/>
          <w:szCs w:val="24"/>
          <w:lang w:val="en-US" w:eastAsia="en-GB"/>
        </w:rPr>
      </w:pPr>
      <w:r w:rsidRPr="004E0053">
        <w:rPr>
          <w:rFonts w:ascii="Times New Roman" w:eastAsia="Times New Roman" w:hAnsi="Times New Roman"/>
          <w:color w:val="000000"/>
          <w:sz w:val="24"/>
          <w:szCs w:val="24"/>
          <w:lang w:val="en-US" w:eastAsia="en-GB"/>
        </w:rPr>
        <w:br/>
      </w:r>
      <w:r w:rsidR="006C1746" w:rsidRPr="003952CF">
        <w:rPr>
          <w:rFonts w:ascii="Times New Roman" w:eastAsia="Times New Roman" w:hAnsi="Times New Roman"/>
          <w:sz w:val="27"/>
          <w:szCs w:val="27"/>
        </w:rPr>
        <w:t>Only civil servants of the same category have the right to apply for this procedure, in all the institutions that are part of the civil service</w:t>
      </w:r>
      <w:r w:rsidRPr="003952CF">
        <w:rPr>
          <w:rFonts w:ascii="Times New Roman" w:eastAsia="Times New Roman" w:hAnsi="Times New Roman"/>
          <w:sz w:val="24"/>
          <w:szCs w:val="24"/>
          <w:lang w:val="en-US" w:eastAsia="en-GB"/>
        </w:rPr>
        <w:t>. </w:t>
      </w:r>
      <w:r w:rsidR="006C1746" w:rsidRPr="003952CF">
        <w:rPr>
          <w:rFonts w:ascii="Times New Roman" w:eastAsia="Times New Roman" w:hAnsi="Times New Roman"/>
          <w:sz w:val="24"/>
          <w:szCs w:val="24"/>
          <w:lang w:val="en-US" w:eastAsia="en-GB"/>
        </w:rPr>
        <w:t xml:space="preserve">  </w:t>
      </w:r>
    </w:p>
    <w:p w:rsidR="00CD1CDC" w:rsidRDefault="00CD1CDC" w:rsidP="004E0053">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10153" w:type="dxa"/>
        <w:tblLook w:val="04A0"/>
      </w:tblPr>
      <w:tblGrid>
        <w:gridCol w:w="566"/>
        <w:gridCol w:w="9587"/>
      </w:tblGrid>
      <w:tr w:rsidR="00CD1CDC" w:rsidRPr="000A4BBD" w:rsidTr="00362BF7">
        <w:trPr>
          <w:cnfStyle w:val="100000000000"/>
          <w:trHeight w:val="269"/>
        </w:trPr>
        <w:tc>
          <w:tcPr>
            <w:cnfStyle w:val="001000000100"/>
            <w:tcW w:w="0" w:type="auto"/>
            <w:hideMark/>
          </w:tcPr>
          <w:p w:rsidR="00CD1CDC" w:rsidRPr="000A4BBD" w:rsidRDefault="00CD1CDC" w:rsidP="00362BF7">
            <w:pPr>
              <w:rPr>
                <w:rFonts w:ascii="Times New Roman" w:eastAsia="Times New Roman" w:hAnsi="Times New Roman"/>
                <w:sz w:val="27"/>
                <w:szCs w:val="27"/>
              </w:rPr>
            </w:pPr>
            <w:r w:rsidRPr="00AC19B1">
              <w:rPr>
                <w:rFonts w:ascii="Times New Roman" w:eastAsia="Times New Roman" w:hAnsi="Times New Roman"/>
                <w:sz w:val="27"/>
                <w:szCs w:val="27"/>
              </w:rPr>
              <w:t>1.1</w:t>
            </w:r>
          </w:p>
        </w:tc>
        <w:tc>
          <w:tcPr>
            <w:tcW w:w="0" w:type="auto"/>
            <w:hideMark/>
          </w:tcPr>
          <w:p w:rsidR="00CD1CDC" w:rsidRPr="000A4BBD" w:rsidRDefault="00CD1CDC" w:rsidP="00362BF7">
            <w:pPr>
              <w:cnfStyle w:val="100000000000"/>
              <w:rPr>
                <w:rFonts w:ascii="Times New Roman" w:eastAsia="Times New Roman" w:hAnsi="Times New Roman"/>
                <w:sz w:val="24"/>
                <w:szCs w:val="24"/>
              </w:rPr>
            </w:pPr>
            <w:r w:rsidRPr="000242C7">
              <w:rPr>
                <w:rFonts w:ascii="Times New Roman" w:eastAsia="Times New Roman" w:hAnsi="Times New Roman"/>
                <w:sz w:val="27"/>
                <w:szCs w:val="27"/>
              </w:rPr>
              <w:t>CONDITIONS FOR THE PARALLEL MOTION AND SPECIFIC CRITERIA</w:t>
            </w:r>
          </w:p>
        </w:tc>
      </w:tr>
    </w:tbl>
    <w:p w:rsidR="006F6776" w:rsidRPr="003952CF" w:rsidRDefault="004E0053" w:rsidP="006F6776">
      <w:pPr>
        <w:pStyle w:val="NoSpacing"/>
        <w:rPr>
          <w:rFonts w:ascii="Times New Roman" w:hAnsi="Times New Roman"/>
          <w:sz w:val="27"/>
          <w:szCs w:val="27"/>
        </w:rPr>
      </w:pPr>
      <w:r w:rsidRPr="004E0053">
        <w:rPr>
          <w:rFonts w:ascii="Times New Roman" w:eastAsia="Times New Roman" w:hAnsi="Times New Roman"/>
          <w:color w:val="000000"/>
          <w:sz w:val="24"/>
          <w:szCs w:val="24"/>
          <w:lang w:eastAsia="en-GB"/>
        </w:rPr>
        <w:br/>
      </w:r>
      <w:r w:rsidRPr="004E0053">
        <w:rPr>
          <w:rFonts w:ascii="Times New Roman" w:eastAsia="Times New Roman" w:hAnsi="Times New Roman"/>
          <w:color w:val="000000"/>
          <w:sz w:val="24"/>
          <w:szCs w:val="24"/>
          <w:lang w:eastAsia="en-GB"/>
        </w:rPr>
        <w:br/>
      </w:r>
      <w:r w:rsidR="006F6776" w:rsidRPr="003952CF">
        <w:rPr>
          <w:rFonts w:ascii="Times New Roman" w:hAnsi="Times New Roman"/>
          <w:b/>
          <w:sz w:val="27"/>
          <w:szCs w:val="27"/>
        </w:rPr>
        <w:t>Candidates have to meet conditions for the parallel motion as follows</w:t>
      </w:r>
      <w:r w:rsidR="006F6776" w:rsidRPr="003952CF">
        <w:rPr>
          <w:rFonts w:ascii="Times New Roman" w:hAnsi="Times New Roman"/>
          <w:b/>
          <w:bCs/>
          <w:sz w:val="27"/>
          <w:szCs w:val="27"/>
        </w:rPr>
        <w:t>:</w:t>
      </w:r>
      <w:r w:rsidR="006F6776" w:rsidRPr="003952CF">
        <w:rPr>
          <w:rFonts w:ascii="Times New Roman" w:hAnsi="Times New Roman"/>
          <w:sz w:val="27"/>
          <w:szCs w:val="27"/>
        </w:rPr>
        <w:t> </w:t>
      </w:r>
    </w:p>
    <w:p w:rsidR="00C33806" w:rsidRPr="003952CF" w:rsidRDefault="00C33806" w:rsidP="006F6776">
      <w:pPr>
        <w:pStyle w:val="NoSpacing"/>
        <w:rPr>
          <w:rFonts w:ascii="Times New Roman" w:hAnsi="Times New Roman"/>
          <w:sz w:val="27"/>
          <w:szCs w:val="27"/>
        </w:rPr>
      </w:pPr>
    </w:p>
    <w:p w:rsidR="006F6776" w:rsidRPr="003952CF" w:rsidRDefault="006F6776" w:rsidP="006F6776">
      <w:pPr>
        <w:numPr>
          <w:ilvl w:val="0"/>
          <w:numId w:val="7"/>
        </w:numPr>
        <w:shd w:val="clear" w:color="auto" w:fill="FFFFFF"/>
        <w:spacing w:after="0" w:line="240" w:lineRule="auto"/>
        <w:rPr>
          <w:rFonts w:ascii="Times New Roman" w:eastAsia="Times New Roman" w:hAnsi="Times New Roman"/>
          <w:sz w:val="27"/>
          <w:szCs w:val="27"/>
          <w:lang w:eastAsia="en-GB"/>
        </w:rPr>
      </w:pPr>
      <w:r w:rsidRPr="003952CF">
        <w:rPr>
          <w:rFonts w:ascii="Times New Roman" w:eastAsia="Times New Roman" w:hAnsi="Times New Roman"/>
          <w:sz w:val="27"/>
          <w:szCs w:val="27"/>
        </w:rPr>
        <w:t>To be confirmed civil servants, of the same category,</w:t>
      </w:r>
      <w:r w:rsidRPr="003952CF">
        <w:rPr>
          <w:rFonts w:ascii="Times New Roman" w:hAnsi="Times New Roman"/>
          <w:sz w:val="27"/>
          <w:szCs w:val="27"/>
        </w:rPr>
        <w:t xml:space="preserve"> (executive category); </w:t>
      </w:r>
    </w:p>
    <w:p w:rsidR="006F6776" w:rsidRPr="003952CF" w:rsidRDefault="006F6776" w:rsidP="006F6776">
      <w:pPr>
        <w:numPr>
          <w:ilvl w:val="0"/>
          <w:numId w:val="7"/>
        </w:numPr>
        <w:shd w:val="clear" w:color="auto" w:fill="FFFFFF"/>
        <w:spacing w:after="0" w:line="240" w:lineRule="auto"/>
        <w:rPr>
          <w:rFonts w:ascii="Times New Roman" w:eastAsia="Times New Roman" w:hAnsi="Times New Roman"/>
          <w:sz w:val="27"/>
          <w:szCs w:val="27"/>
          <w:lang w:eastAsia="en-GB"/>
        </w:rPr>
      </w:pPr>
      <w:r w:rsidRPr="003952CF">
        <w:rPr>
          <w:rFonts w:ascii="Times New Roman" w:hAnsi="Times New Roman"/>
          <w:sz w:val="27"/>
          <w:szCs w:val="27"/>
          <w:shd w:val="clear" w:color="auto" w:fill="FFFFFF"/>
        </w:rPr>
        <w:t>Not to have disciplinary measures in force</w:t>
      </w:r>
      <w:r w:rsidRPr="003952CF">
        <w:rPr>
          <w:rFonts w:ascii="Times New Roman" w:hAnsi="Times New Roman"/>
          <w:sz w:val="27"/>
          <w:szCs w:val="27"/>
        </w:rPr>
        <w:t>; </w:t>
      </w:r>
    </w:p>
    <w:p w:rsidR="006F6776" w:rsidRPr="003952CF" w:rsidRDefault="006F6776" w:rsidP="006F6776">
      <w:pPr>
        <w:numPr>
          <w:ilvl w:val="0"/>
          <w:numId w:val="7"/>
        </w:numPr>
        <w:shd w:val="clear" w:color="auto" w:fill="FFFFFF"/>
        <w:spacing w:after="0" w:line="240" w:lineRule="auto"/>
        <w:rPr>
          <w:rFonts w:ascii="Times New Roman" w:eastAsia="Times New Roman" w:hAnsi="Times New Roman"/>
          <w:sz w:val="27"/>
          <w:szCs w:val="27"/>
          <w:lang w:eastAsia="en-GB"/>
        </w:rPr>
      </w:pPr>
      <w:r w:rsidRPr="003952CF">
        <w:rPr>
          <w:rFonts w:ascii="Times New Roman" w:eastAsia="Times New Roman" w:hAnsi="Times New Roman"/>
          <w:sz w:val="27"/>
          <w:szCs w:val="27"/>
        </w:rPr>
        <w:t>To have at least the recent evaluation “well” or “very well.” </w:t>
      </w:r>
    </w:p>
    <w:p w:rsidR="004E0053" w:rsidRPr="003952CF" w:rsidRDefault="00C33806" w:rsidP="004E0053">
      <w:pPr>
        <w:shd w:val="clear" w:color="auto" w:fill="FFFFFF"/>
        <w:spacing w:after="0" w:line="240" w:lineRule="auto"/>
        <w:rPr>
          <w:rFonts w:ascii="Times New Roman" w:eastAsia="Times New Roman" w:hAnsi="Times New Roman"/>
          <w:sz w:val="24"/>
          <w:szCs w:val="24"/>
          <w:lang w:val="en-US" w:eastAsia="en-GB"/>
        </w:rPr>
      </w:pPr>
      <w:r w:rsidRPr="003952CF">
        <w:rPr>
          <w:rFonts w:ascii="Times New Roman" w:eastAsia="Times New Roman" w:hAnsi="Times New Roman"/>
          <w:sz w:val="24"/>
          <w:szCs w:val="24"/>
          <w:lang w:val="en-US" w:eastAsia="en-GB"/>
        </w:rPr>
        <w:br/>
      </w:r>
    </w:p>
    <w:p w:rsidR="00C33806" w:rsidRPr="003952CF" w:rsidRDefault="00C33806" w:rsidP="004E0053">
      <w:pPr>
        <w:shd w:val="clear" w:color="auto" w:fill="FFFFFF"/>
        <w:spacing w:after="0" w:line="240" w:lineRule="auto"/>
        <w:rPr>
          <w:rFonts w:ascii="Times New Roman" w:eastAsia="Times New Roman" w:hAnsi="Times New Roman"/>
          <w:sz w:val="24"/>
          <w:szCs w:val="24"/>
        </w:rPr>
      </w:pPr>
      <w:r w:rsidRPr="003952CF">
        <w:rPr>
          <w:rFonts w:ascii="Times New Roman" w:hAnsi="Times New Roman"/>
          <w:b/>
          <w:sz w:val="27"/>
          <w:szCs w:val="27"/>
        </w:rPr>
        <w:t>Candidates have to meet the specific requirements as follows</w:t>
      </w:r>
      <w:r w:rsidRPr="003952CF">
        <w:rPr>
          <w:rFonts w:ascii="Times New Roman" w:eastAsia="Times New Roman" w:hAnsi="Times New Roman"/>
          <w:b/>
          <w:bCs/>
          <w:sz w:val="24"/>
          <w:szCs w:val="24"/>
        </w:rPr>
        <w:t>:</w:t>
      </w:r>
      <w:r w:rsidRPr="003952CF">
        <w:rPr>
          <w:rFonts w:ascii="Times New Roman" w:eastAsia="Times New Roman" w:hAnsi="Times New Roman"/>
          <w:sz w:val="24"/>
          <w:szCs w:val="24"/>
        </w:rPr>
        <w:t> </w:t>
      </w:r>
    </w:p>
    <w:p w:rsidR="00F359A0" w:rsidRPr="003952CF" w:rsidRDefault="00F359A0" w:rsidP="004E0053">
      <w:pPr>
        <w:shd w:val="clear" w:color="auto" w:fill="FFFFFF"/>
        <w:spacing w:after="0" w:line="240" w:lineRule="auto"/>
        <w:rPr>
          <w:rFonts w:ascii="Times New Roman" w:eastAsia="Times New Roman" w:hAnsi="Times New Roman"/>
          <w:sz w:val="24"/>
          <w:szCs w:val="24"/>
        </w:rPr>
      </w:pPr>
    </w:p>
    <w:p w:rsidR="007D73EA" w:rsidRPr="003952CF" w:rsidRDefault="007D73EA" w:rsidP="007D73EA">
      <w:pPr>
        <w:pStyle w:val="NoSpacing"/>
        <w:numPr>
          <w:ilvl w:val="0"/>
          <w:numId w:val="8"/>
        </w:numPr>
        <w:rPr>
          <w:rFonts w:ascii="Times New Roman" w:hAnsi="Times New Roman"/>
          <w:sz w:val="27"/>
          <w:szCs w:val="27"/>
        </w:rPr>
      </w:pPr>
      <w:r w:rsidRPr="003952CF">
        <w:rPr>
          <w:rFonts w:ascii="Times New Roman" w:hAnsi="Times New Roman"/>
          <w:sz w:val="27"/>
          <w:szCs w:val="27"/>
        </w:rPr>
        <w:t>To have university formation, diploma of</w:t>
      </w:r>
      <w:r w:rsidRPr="003952CF">
        <w:rPr>
          <w:rFonts w:ascii="Times New Roman" w:hAnsi="Times New Roman"/>
          <w:i/>
          <w:sz w:val="27"/>
          <w:szCs w:val="27"/>
        </w:rPr>
        <w:t xml:space="preserve"> Professional or Scientific Master</w:t>
      </w:r>
      <w:r w:rsidR="004E0053" w:rsidRPr="003952CF">
        <w:rPr>
          <w:rFonts w:ascii="Times New Roman" w:eastAsia="Times New Roman" w:hAnsi="Times New Roman"/>
          <w:sz w:val="24"/>
          <w:szCs w:val="24"/>
          <w:lang w:eastAsia="en-GB"/>
        </w:rPr>
        <w:t xml:space="preserve">. </w:t>
      </w:r>
      <w:r w:rsidR="00F6072F" w:rsidRPr="003952CF">
        <w:rPr>
          <w:rFonts w:ascii="Times New Roman" w:hAnsi="Times New Roman"/>
          <w:sz w:val="27"/>
          <w:szCs w:val="27"/>
          <w:shd w:val="clear" w:color="auto" w:fill="FFFFFF"/>
        </w:rPr>
        <w:t>Preferably</w:t>
      </w:r>
      <w:r w:rsidR="00F6072F" w:rsidRPr="003952CF">
        <w:rPr>
          <w:rFonts w:ascii="Times New Roman" w:eastAsia="Times New Roman" w:hAnsi="Times New Roman"/>
          <w:sz w:val="24"/>
          <w:szCs w:val="24"/>
          <w:lang w:eastAsia="en-GB"/>
        </w:rPr>
        <w:t xml:space="preserve"> </w:t>
      </w:r>
      <w:r w:rsidR="00F6072F" w:rsidRPr="003952CF">
        <w:rPr>
          <w:rFonts w:ascii="Times New Roman" w:eastAsia="Times New Roman" w:hAnsi="Times New Roman"/>
          <w:sz w:val="27"/>
          <w:szCs w:val="27"/>
          <w:lang w:eastAsia="en-GB"/>
        </w:rPr>
        <w:t>law education</w:t>
      </w:r>
      <w:r w:rsidR="00F6072F" w:rsidRPr="003952CF">
        <w:rPr>
          <w:rFonts w:ascii="Times New Roman" w:eastAsia="Times New Roman" w:hAnsi="Times New Roman"/>
          <w:sz w:val="24"/>
          <w:szCs w:val="24"/>
          <w:lang w:eastAsia="en-GB"/>
        </w:rPr>
        <w:t>;</w:t>
      </w:r>
    </w:p>
    <w:p w:rsidR="007D73EA" w:rsidRPr="003952CF" w:rsidRDefault="004E0053" w:rsidP="007D73EA">
      <w:pPr>
        <w:pStyle w:val="NoSpacing"/>
        <w:numPr>
          <w:ilvl w:val="0"/>
          <w:numId w:val="8"/>
        </w:numPr>
        <w:rPr>
          <w:rFonts w:ascii="Times New Roman" w:hAnsi="Times New Roman"/>
          <w:sz w:val="27"/>
          <w:szCs w:val="27"/>
        </w:rPr>
      </w:pPr>
      <w:r w:rsidRPr="003952CF">
        <w:rPr>
          <w:rFonts w:ascii="Times New Roman" w:eastAsia="Times New Roman" w:hAnsi="Times New Roman"/>
          <w:sz w:val="24"/>
          <w:szCs w:val="24"/>
          <w:lang w:eastAsia="en-GB"/>
        </w:rPr>
        <w:t xml:space="preserve"> </w:t>
      </w:r>
      <w:r w:rsidR="006D65B1" w:rsidRPr="003952CF">
        <w:rPr>
          <w:rFonts w:ascii="Times New Roman" w:eastAsia="Times New Roman" w:hAnsi="Times New Roman"/>
          <w:sz w:val="27"/>
          <w:szCs w:val="27"/>
        </w:rPr>
        <w:t>No less than 3 (three)  years of work experience</w:t>
      </w:r>
      <w:r w:rsidRPr="003952CF">
        <w:rPr>
          <w:rFonts w:ascii="Times New Roman" w:eastAsia="Times New Roman" w:hAnsi="Times New Roman"/>
          <w:sz w:val="24"/>
          <w:szCs w:val="24"/>
          <w:lang w:eastAsia="en-GB"/>
        </w:rPr>
        <w:t>;</w:t>
      </w:r>
    </w:p>
    <w:p w:rsidR="007C1C77" w:rsidRPr="003952CF" w:rsidRDefault="007C1C77" w:rsidP="007D73EA">
      <w:pPr>
        <w:pStyle w:val="NoSpacing"/>
        <w:numPr>
          <w:ilvl w:val="0"/>
          <w:numId w:val="8"/>
        </w:numPr>
        <w:rPr>
          <w:rFonts w:ascii="Times New Roman" w:hAnsi="Times New Roman"/>
          <w:sz w:val="27"/>
          <w:szCs w:val="27"/>
        </w:rPr>
      </w:pPr>
      <w:r w:rsidRPr="003952CF">
        <w:rPr>
          <w:rFonts w:ascii="Times New Roman" w:hAnsi="Times New Roman"/>
          <w:sz w:val="27"/>
          <w:szCs w:val="27"/>
          <w:shd w:val="clear" w:color="auto" w:fill="FFFFFF"/>
        </w:rPr>
        <w:t>Preferably specializations and trainings in the field of law, management</w:t>
      </w:r>
      <w:r w:rsidRPr="003952CF">
        <w:rPr>
          <w:rFonts w:ascii="Times New Roman" w:hAnsi="Times New Roman"/>
          <w:sz w:val="27"/>
          <w:szCs w:val="27"/>
        </w:rPr>
        <w:t xml:space="preserve">; </w:t>
      </w:r>
    </w:p>
    <w:p w:rsidR="004778A6" w:rsidRPr="003952CF" w:rsidRDefault="004778A6" w:rsidP="004778A6">
      <w:pPr>
        <w:pStyle w:val="NoSpacing"/>
        <w:numPr>
          <w:ilvl w:val="0"/>
          <w:numId w:val="8"/>
        </w:numPr>
        <w:rPr>
          <w:rFonts w:ascii="Times New Roman" w:hAnsi="Times New Roman"/>
          <w:b/>
          <w:sz w:val="27"/>
          <w:szCs w:val="27"/>
        </w:rPr>
      </w:pPr>
      <w:r w:rsidRPr="003952CF">
        <w:rPr>
          <w:rFonts w:ascii="Times New Roman" w:hAnsi="Times New Roman"/>
          <w:sz w:val="27"/>
          <w:szCs w:val="27"/>
        </w:rPr>
        <w:t>To have</w:t>
      </w:r>
      <w:r w:rsidRPr="003952CF">
        <w:rPr>
          <w:rFonts w:ascii="Times New Roman" w:hAnsi="Times New Roman"/>
          <w:sz w:val="27"/>
          <w:szCs w:val="27"/>
          <w:shd w:val="clear" w:color="auto" w:fill="FFFFFF"/>
        </w:rPr>
        <w:t xml:space="preserve"> knowledge of at least one foreign language: English, French, etc.;</w:t>
      </w:r>
    </w:p>
    <w:p w:rsidR="004E0053" w:rsidRPr="003952CF" w:rsidRDefault="003620E0" w:rsidP="007D73EA">
      <w:pPr>
        <w:pStyle w:val="NoSpacing"/>
        <w:numPr>
          <w:ilvl w:val="0"/>
          <w:numId w:val="8"/>
        </w:numPr>
        <w:rPr>
          <w:rFonts w:ascii="Times New Roman" w:hAnsi="Times New Roman"/>
          <w:sz w:val="27"/>
          <w:szCs w:val="27"/>
        </w:rPr>
      </w:pPr>
      <w:r w:rsidRPr="003952CF">
        <w:rPr>
          <w:rFonts w:ascii="Times New Roman" w:eastAsia="Times New Roman" w:hAnsi="Times New Roman"/>
          <w:sz w:val="27"/>
          <w:szCs w:val="27"/>
        </w:rPr>
        <w:t xml:space="preserve">To use </w:t>
      </w:r>
      <w:r w:rsidR="00F63654" w:rsidRPr="003952CF">
        <w:rPr>
          <w:rFonts w:ascii="Times New Roman" w:eastAsia="Times New Roman" w:hAnsi="Times New Roman"/>
          <w:sz w:val="27"/>
          <w:szCs w:val="27"/>
        </w:rPr>
        <w:t>the basic computer programs.</w:t>
      </w:r>
    </w:p>
    <w:p w:rsidR="00D02423" w:rsidRDefault="00D02423" w:rsidP="00D02423">
      <w:pPr>
        <w:pStyle w:val="NoSpacing"/>
        <w:rPr>
          <w:rFonts w:ascii="Times New Roman" w:eastAsia="Times New Roman" w:hAnsi="Times New Roman"/>
          <w:color w:val="FF0000"/>
          <w:sz w:val="27"/>
          <w:szCs w:val="27"/>
        </w:rPr>
      </w:pPr>
    </w:p>
    <w:tbl>
      <w:tblPr>
        <w:tblStyle w:val="MediumShading2-Accent6"/>
        <w:tblW w:w="9642" w:type="dxa"/>
        <w:tblLook w:val="04A0"/>
      </w:tblPr>
      <w:tblGrid>
        <w:gridCol w:w="661"/>
        <w:gridCol w:w="8981"/>
      </w:tblGrid>
      <w:tr w:rsidR="00D02423" w:rsidRPr="000A4BBD" w:rsidTr="00362BF7">
        <w:trPr>
          <w:cnfStyle w:val="100000000000"/>
          <w:trHeight w:val="269"/>
        </w:trPr>
        <w:tc>
          <w:tcPr>
            <w:cnfStyle w:val="001000000100"/>
            <w:tcW w:w="0" w:type="auto"/>
            <w:hideMark/>
          </w:tcPr>
          <w:p w:rsidR="00D02423" w:rsidRPr="000A4BBD" w:rsidRDefault="00D02423" w:rsidP="00362BF7">
            <w:pPr>
              <w:rPr>
                <w:rFonts w:ascii="Times New Roman" w:eastAsia="Times New Roman" w:hAnsi="Times New Roman"/>
                <w:sz w:val="27"/>
                <w:szCs w:val="27"/>
              </w:rPr>
            </w:pPr>
            <w:r w:rsidRPr="000242C7">
              <w:rPr>
                <w:rFonts w:ascii="Times New Roman" w:eastAsia="Times New Roman" w:hAnsi="Times New Roman"/>
                <w:sz w:val="27"/>
                <w:szCs w:val="27"/>
              </w:rPr>
              <w:t>1.2</w:t>
            </w:r>
          </w:p>
        </w:tc>
        <w:tc>
          <w:tcPr>
            <w:tcW w:w="0" w:type="auto"/>
            <w:hideMark/>
          </w:tcPr>
          <w:p w:rsidR="00D02423" w:rsidRPr="000A4BBD" w:rsidRDefault="00D02423" w:rsidP="00362BF7">
            <w:pPr>
              <w:cnfStyle w:val="100000000000"/>
              <w:rPr>
                <w:rFonts w:ascii="Times New Roman" w:eastAsia="Times New Roman" w:hAnsi="Times New Roman"/>
                <w:sz w:val="24"/>
                <w:szCs w:val="24"/>
              </w:rPr>
            </w:pPr>
            <w:r w:rsidRPr="000242C7">
              <w:rPr>
                <w:rFonts w:ascii="Times New Roman" w:eastAsia="Times New Roman" w:hAnsi="Times New Roman"/>
                <w:sz w:val="27"/>
                <w:szCs w:val="27"/>
              </w:rPr>
              <w:t>DOCUMENTATION, MANNER AND TERM OF DELIVERY</w:t>
            </w:r>
          </w:p>
        </w:tc>
      </w:tr>
    </w:tbl>
    <w:p w:rsidR="00D02423" w:rsidRPr="00D02423" w:rsidRDefault="00D02423" w:rsidP="00D02423">
      <w:pPr>
        <w:pStyle w:val="NoSpacing"/>
        <w:rPr>
          <w:rFonts w:ascii="Times New Roman" w:hAnsi="Times New Roman"/>
          <w:color w:val="FF0000"/>
          <w:sz w:val="27"/>
          <w:szCs w:val="27"/>
          <w:lang w:val="en-GB"/>
        </w:rPr>
      </w:pPr>
    </w:p>
    <w:p w:rsidR="0026588F" w:rsidRPr="003952CF" w:rsidRDefault="004E0053" w:rsidP="004E0053">
      <w:pPr>
        <w:shd w:val="clear" w:color="auto" w:fill="FFFFFF"/>
        <w:spacing w:after="0" w:line="240" w:lineRule="auto"/>
        <w:rPr>
          <w:rFonts w:ascii="Times New Roman" w:eastAsia="Times New Roman" w:hAnsi="Times New Roman"/>
          <w:sz w:val="24"/>
          <w:szCs w:val="24"/>
        </w:rPr>
      </w:pPr>
      <w:r w:rsidRPr="0026588F">
        <w:rPr>
          <w:rFonts w:ascii="Times New Roman" w:eastAsia="Times New Roman" w:hAnsi="Times New Roman"/>
          <w:color w:val="000000"/>
          <w:sz w:val="24"/>
          <w:szCs w:val="24"/>
          <w:lang w:val="en-US" w:eastAsia="en-GB"/>
        </w:rPr>
        <w:br/>
      </w:r>
      <w:r w:rsidR="0026588F" w:rsidRPr="003952CF">
        <w:rPr>
          <w:rFonts w:ascii="Times New Roman" w:hAnsi="Times New Roman"/>
          <w:b/>
          <w:sz w:val="27"/>
          <w:szCs w:val="27"/>
          <w:shd w:val="clear" w:color="auto" w:fill="FFFFFF"/>
        </w:rPr>
        <w:t>Candidates who apply must submit the following documents</w:t>
      </w:r>
      <w:r w:rsidR="0026588F" w:rsidRPr="003952CF">
        <w:rPr>
          <w:rFonts w:ascii="Times New Roman" w:eastAsia="Times New Roman" w:hAnsi="Times New Roman"/>
          <w:b/>
          <w:bCs/>
          <w:sz w:val="27"/>
          <w:szCs w:val="27"/>
        </w:rPr>
        <w:t>:</w:t>
      </w:r>
      <w:r w:rsidR="0026588F" w:rsidRPr="003952CF">
        <w:rPr>
          <w:rFonts w:ascii="Times New Roman" w:eastAsia="Times New Roman" w:hAnsi="Times New Roman"/>
          <w:sz w:val="27"/>
          <w:szCs w:val="27"/>
        </w:rPr>
        <w:t> </w:t>
      </w:r>
      <w:r w:rsidR="004A049B" w:rsidRPr="003952CF">
        <w:rPr>
          <w:rFonts w:ascii="Times New Roman" w:eastAsia="Times New Roman" w:hAnsi="Times New Roman"/>
          <w:sz w:val="27"/>
          <w:szCs w:val="27"/>
        </w:rPr>
        <w:t xml:space="preserve"> </w:t>
      </w:r>
    </w:p>
    <w:p w:rsidR="004A049B" w:rsidRPr="003952CF" w:rsidRDefault="004A049B" w:rsidP="004E0053">
      <w:pPr>
        <w:shd w:val="clear" w:color="auto" w:fill="FFFFFF"/>
        <w:spacing w:after="0" w:line="240" w:lineRule="auto"/>
        <w:rPr>
          <w:rFonts w:ascii="Times New Roman" w:eastAsia="Times New Roman" w:hAnsi="Times New Roman"/>
          <w:sz w:val="24"/>
          <w:szCs w:val="24"/>
        </w:rPr>
      </w:pPr>
    </w:p>
    <w:p w:rsidR="004A049B" w:rsidRPr="003952CF" w:rsidRDefault="004A049B" w:rsidP="004A049B">
      <w:pPr>
        <w:pStyle w:val="NoSpacing"/>
        <w:numPr>
          <w:ilvl w:val="0"/>
          <w:numId w:val="9"/>
        </w:numPr>
        <w:jc w:val="both"/>
        <w:rPr>
          <w:rFonts w:ascii="Times New Roman" w:hAnsi="Times New Roman"/>
          <w:sz w:val="27"/>
          <w:szCs w:val="27"/>
          <w:lang w:eastAsia="en-GB"/>
        </w:rPr>
      </w:pPr>
      <w:r w:rsidRPr="003952CF">
        <w:rPr>
          <w:rFonts w:ascii="Times New Roman" w:hAnsi="Times New Roman"/>
          <w:sz w:val="27"/>
          <w:szCs w:val="27"/>
        </w:rPr>
        <w:t>Application</w:t>
      </w:r>
      <w:r w:rsidRPr="003952CF">
        <w:rPr>
          <w:rFonts w:ascii="Times New Roman" w:hAnsi="Times New Roman"/>
          <w:sz w:val="27"/>
          <w:szCs w:val="27"/>
          <w:lang w:eastAsia="en-GB"/>
        </w:rPr>
        <w:t>;</w:t>
      </w:r>
    </w:p>
    <w:p w:rsidR="004A049B" w:rsidRPr="003952CF" w:rsidRDefault="004A049B" w:rsidP="004A049B">
      <w:pPr>
        <w:pStyle w:val="NoSpacing"/>
        <w:numPr>
          <w:ilvl w:val="0"/>
          <w:numId w:val="9"/>
        </w:numPr>
        <w:jc w:val="both"/>
        <w:rPr>
          <w:rFonts w:ascii="Times New Roman" w:hAnsi="Times New Roman"/>
          <w:sz w:val="27"/>
          <w:szCs w:val="27"/>
        </w:rPr>
      </w:pPr>
      <w:r w:rsidRPr="003952CF">
        <w:rPr>
          <w:rFonts w:ascii="Times New Roman" w:hAnsi="Times New Roman"/>
          <w:sz w:val="27"/>
          <w:szCs w:val="27"/>
        </w:rPr>
        <w:t xml:space="preserve">Curriculum Vitae prepared according to the sample document that may be found in the link: </w:t>
      </w:r>
    </w:p>
    <w:p w:rsidR="004A049B" w:rsidRPr="003952CF" w:rsidRDefault="004A049B" w:rsidP="004A049B">
      <w:pPr>
        <w:pStyle w:val="NoSpacing"/>
        <w:ind w:left="360"/>
        <w:rPr>
          <w:rFonts w:ascii="Times New Roman" w:hAnsi="Times New Roman"/>
          <w:i/>
          <w:sz w:val="27"/>
          <w:szCs w:val="27"/>
        </w:rPr>
      </w:pPr>
      <w:hyperlink r:id="rId7" w:history="1">
        <w:r w:rsidRPr="003952CF">
          <w:rPr>
            <w:rFonts w:ascii="Times New Roman" w:hAnsi="Times New Roman"/>
            <w:i/>
            <w:sz w:val="27"/>
            <w:szCs w:val="27"/>
          </w:rPr>
          <w:t>http://www.dap.gov.al/legjislacioni/udhezime-manuale/60-jeteshkrimi-standard</w:t>
        </w:r>
      </w:hyperlink>
    </w:p>
    <w:p w:rsidR="004A049B" w:rsidRPr="003952CF" w:rsidRDefault="004A049B" w:rsidP="004A049B">
      <w:pPr>
        <w:pStyle w:val="NoSpacing"/>
        <w:numPr>
          <w:ilvl w:val="0"/>
          <w:numId w:val="9"/>
        </w:numPr>
        <w:jc w:val="both"/>
        <w:rPr>
          <w:rFonts w:ascii="Times New Roman" w:hAnsi="Times New Roman"/>
          <w:sz w:val="27"/>
          <w:szCs w:val="27"/>
        </w:rPr>
      </w:pPr>
      <w:r w:rsidRPr="003952CF">
        <w:rPr>
          <w:rFonts w:ascii="Times New Roman" w:hAnsi="Times New Roman"/>
          <w:sz w:val="27"/>
          <w:szCs w:val="27"/>
        </w:rPr>
        <w:t>Photocopy of diploma. For diplomas received out of the Republic of Albania to be filed the equalization by the Ministry of Education, Sport and Youth;</w:t>
      </w:r>
    </w:p>
    <w:p w:rsidR="004A049B" w:rsidRPr="003952CF" w:rsidRDefault="004A049B" w:rsidP="004A049B">
      <w:pPr>
        <w:pStyle w:val="NoSpacing"/>
        <w:numPr>
          <w:ilvl w:val="0"/>
          <w:numId w:val="9"/>
        </w:numPr>
        <w:jc w:val="both"/>
        <w:rPr>
          <w:rFonts w:ascii="Times New Roman" w:hAnsi="Times New Roman"/>
          <w:sz w:val="27"/>
          <w:szCs w:val="27"/>
        </w:rPr>
      </w:pPr>
      <w:r w:rsidRPr="003952CF">
        <w:rPr>
          <w:rFonts w:ascii="Times New Roman" w:hAnsi="Times New Roman"/>
          <w:sz w:val="27"/>
          <w:szCs w:val="27"/>
        </w:rPr>
        <w:t>Photocopy of the work booklet, (in all pages which verify work experience); </w:t>
      </w:r>
    </w:p>
    <w:p w:rsidR="004A049B" w:rsidRPr="003952CF" w:rsidRDefault="004A049B" w:rsidP="004A049B">
      <w:pPr>
        <w:pStyle w:val="NoSpacing"/>
        <w:numPr>
          <w:ilvl w:val="0"/>
          <w:numId w:val="9"/>
        </w:numPr>
        <w:jc w:val="both"/>
        <w:rPr>
          <w:rFonts w:ascii="Times New Roman" w:hAnsi="Times New Roman"/>
          <w:sz w:val="27"/>
          <w:szCs w:val="27"/>
        </w:rPr>
      </w:pPr>
      <w:r w:rsidRPr="003952CF">
        <w:rPr>
          <w:rFonts w:ascii="Times New Roman" w:hAnsi="Times New Roman"/>
          <w:sz w:val="27"/>
          <w:szCs w:val="27"/>
        </w:rPr>
        <w:t>Photocopy of the identity card (ID); </w:t>
      </w:r>
    </w:p>
    <w:p w:rsidR="004A049B" w:rsidRPr="003952CF" w:rsidRDefault="004A049B" w:rsidP="004A049B">
      <w:pPr>
        <w:pStyle w:val="NoSpacing"/>
        <w:numPr>
          <w:ilvl w:val="0"/>
          <w:numId w:val="9"/>
        </w:numPr>
        <w:jc w:val="both"/>
        <w:rPr>
          <w:rFonts w:ascii="Times New Roman" w:hAnsi="Times New Roman"/>
          <w:sz w:val="27"/>
          <w:szCs w:val="27"/>
        </w:rPr>
      </w:pPr>
      <w:r w:rsidRPr="003952CF">
        <w:rPr>
          <w:rFonts w:ascii="Times New Roman" w:hAnsi="Times New Roman"/>
          <w:sz w:val="27"/>
          <w:szCs w:val="27"/>
          <w:lang w:eastAsia="en-GB"/>
        </w:rPr>
        <w:t>Health Certificate</w:t>
      </w:r>
      <w:r w:rsidRPr="003952CF">
        <w:rPr>
          <w:rFonts w:ascii="Times New Roman" w:hAnsi="Times New Roman"/>
          <w:sz w:val="27"/>
          <w:szCs w:val="27"/>
        </w:rPr>
        <w:t>; </w:t>
      </w:r>
    </w:p>
    <w:p w:rsidR="004A049B" w:rsidRPr="003952CF" w:rsidRDefault="004A049B" w:rsidP="004A049B">
      <w:pPr>
        <w:numPr>
          <w:ilvl w:val="0"/>
          <w:numId w:val="9"/>
        </w:numPr>
        <w:shd w:val="clear" w:color="auto" w:fill="FFFFFF"/>
        <w:spacing w:after="0" w:line="240" w:lineRule="auto"/>
        <w:jc w:val="both"/>
        <w:rPr>
          <w:rFonts w:ascii="Times New Roman" w:eastAsia="Times New Roman" w:hAnsi="Times New Roman"/>
          <w:sz w:val="27"/>
          <w:szCs w:val="27"/>
          <w:lang w:eastAsia="en-GB"/>
        </w:rPr>
      </w:pPr>
      <w:r w:rsidRPr="003952CF">
        <w:rPr>
          <w:rFonts w:ascii="Times New Roman" w:eastAsia="Times New Roman" w:hAnsi="Times New Roman"/>
          <w:sz w:val="27"/>
          <w:szCs w:val="27"/>
          <w:lang w:eastAsia="en-GB"/>
        </w:rPr>
        <w:t xml:space="preserve">Criminal Record Certificate, </w:t>
      </w:r>
      <w:r w:rsidRPr="003952CF">
        <w:rPr>
          <w:rFonts w:ascii="Times New Roman" w:eastAsia="Times New Roman" w:hAnsi="Times New Roman"/>
          <w:i/>
          <w:sz w:val="27"/>
          <w:szCs w:val="27"/>
          <w:lang w:eastAsia="en-GB"/>
        </w:rPr>
        <w:t>(Criminal Record Certificate</w:t>
      </w:r>
      <w:r w:rsidRPr="003952CF">
        <w:rPr>
          <w:rFonts w:ascii="Times New Roman" w:hAnsi="Times New Roman"/>
          <w:i/>
          <w:sz w:val="27"/>
          <w:szCs w:val="27"/>
          <w:shd w:val="clear" w:color="auto" w:fill="FFFFFF"/>
        </w:rPr>
        <w:t xml:space="preserve"> downloaded from the government portal e-Albania is also accepted</w:t>
      </w:r>
      <w:r w:rsidRPr="003952CF">
        <w:rPr>
          <w:rFonts w:ascii="Times New Roman" w:eastAsia="Times New Roman" w:hAnsi="Times New Roman"/>
          <w:i/>
          <w:sz w:val="27"/>
          <w:szCs w:val="27"/>
          <w:lang w:eastAsia="en-GB"/>
        </w:rPr>
        <w:t>);</w:t>
      </w:r>
      <w:r w:rsidRPr="003952CF">
        <w:rPr>
          <w:rFonts w:ascii="Times New Roman" w:eastAsia="Times New Roman" w:hAnsi="Times New Roman"/>
          <w:sz w:val="27"/>
          <w:szCs w:val="27"/>
          <w:lang w:eastAsia="en-GB"/>
        </w:rPr>
        <w:t>  </w:t>
      </w:r>
    </w:p>
    <w:p w:rsidR="004A049B" w:rsidRPr="003952CF" w:rsidRDefault="004A049B" w:rsidP="004A049B">
      <w:pPr>
        <w:pStyle w:val="NoSpacing"/>
        <w:numPr>
          <w:ilvl w:val="0"/>
          <w:numId w:val="9"/>
        </w:numPr>
        <w:rPr>
          <w:rFonts w:ascii="Times New Roman" w:hAnsi="Times New Roman"/>
          <w:sz w:val="27"/>
          <w:szCs w:val="27"/>
        </w:rPr>
      </w:pPr>
      <w:r w:rsidRPr="003952CF">
        <w:rPr>
          <w:rFonts w:ascii="Times New Roman" w:eastAsia="Times New Roman" w:hAnsi="Times New Roman"/>
          <w:sz w:val="27"/>
          <w:szCs w:val="27"/>
        </w:rPr>
        <w:t>The last evaluation from the direct superior;</w:t>
      </w:r>
    </w:p>
    <w:p w:rsidR="004A049B" w:rsidRPr="003952CF" w:rsidRDefault="004A049B" w:rsidP="004A049B">
      <w:pPr>
        <w:pStyle w:val="NoSpacing"/>
        <w:numPr>
          <w:ilvl w:val="0"/>
          <w:numId w:val="9"/>
        </w:numPr>
        <w:rPr>
          <w:rFonts w:ascii="Times New Roman" w:hAnsi="Times New Roman"/>
          <w:sz w:val="27"/>
          <w:szCs w:val="27"/>
        </w:rPr>
      </w:pPr>
      <w:r w:rsidRPr="003952CF">
        <w:rPr>
          <w:rFonts w:ascii="Times New Roman" w:hAnsi="Times New Roman"/>
          <w:sz w:val="27"/>
          <w:szCs w:val="27"/>
        </w:rPr>
        <w:t>Certificate from the institution that there is no disciplinary measure in force</w:t>
      </w:r>
      <w:r w:rsidRPr="003952CF">
        <w:rPr>
          <w:rFonts w:ascii="Times New Roman" w:eastAsia="Times New Roman" w:hAnsi="Times New Roman"/>
          <w:sz w:val="27"/>
          <w:szCs w:val="27"/>
        </w:rPr>
        <w:t>;</w:t>
      </w:r>
    </w:p>
    <w:p w:rsidR="004A049B" w:rsidRPr="003952CF" w:rsidRDefault="004A049B" w:rsidP="004A049B">
      <w:pPr>
        <w:pStyle w:val="NoSpacing"/>
        <w:numPr>
          <w:ilvl w:val="0"/>
          <w:numId w:val="9"/>
        </w:numPr>
        <w:rPr>
          <w:rFonts w:ascii="Times New Roman" w:hAnsi="Times New Roman"/>
          <w:sz w:val="27"/>
          <w:szCs w:val="27"/>
        </w:rPr>
      </w:pPr>
      <w:r w:rsidRPr="003952CF">
        <w:rPr>
          <w:rFonts w:ascii="Times New Roman" w:hAnsi="Times New Roman"/>
          <w:sz w:val="27"/>
          <w:szCs w:val="27"/>
        </w:rPr>
        <w:t>Any other documentation that confirms the training, qualifications, additional education, positive evaluations or other mentioned in your Curriculum Vitae</w:t>
      </w:r>
      <w:r w:rsidRPr="003952CF">
        <w:rPr>
          <w:rFonts w:ascii="Times New Roman" w:eastAsia="Times New Roman" w:hAnsi="Times New Roman"/>
          <w:sz w:val="27"/>
          <w:szCs w:val="27"/>
        </w:rPr>
        <w:t xml:space="preserve">; </w:t>
      </w:r>
    </w:p>
    <w:p w:rsidR="004A049B" w:rsidRPr="003952CF" w:rsidRDefault="004A049B" w:rsidP="004A049B">
      <w:pPr>
        <w:pStyle w:val="NoSpacing"/>
        <w:numPr>
          <w:ilvl w:val="0"/>
          <w:numId w:val="9"/>
        </w:numPr>
        <w:rPr>
          <w:rFonts w:ascii="Manrope" w:eastAsia="Times New Roman" w:hAnsi="Manrope"/>
          <w:sz w:val="27"/>
        </w:rPr>
      </w:pPr>
      <w:r w:rsidRPr="003952CF">
        <w:rPr>
          <w:rFonts w:ascii="Times New Roman" w:eastAsia="Times New Roman" w:hAnsi="Times New Roman"/>
          <w:sz w:val="27"/>
          <w:szCs w:val="27"/>
        </w:rPr>
        <w:t>R</w:t>
      </w:r>
      <w:r w:rsidRPr="003952CF">
        <w:rPr>
          <w:rFonts w:ascii="Times New Roman" w:hAnsi="Times New Roman"/>
          <w:sz w:val="27"/>
          <w:szCs w:val="27"/>
          <w:shd w:val="clear" w:color="auto" w:fill="FFFFFF"/>
        </w:rPr>
        <w:t>ecommendations from previous employers regarding the quality of performance of tasks and the description of the accomplished work</w:t>
      </w:r>
      <w:r w:rsidRPr="003952CF">
        <w:rPr>
          <w:rFonts w:ascii="Times New Roman" w:eastAsia="Times New Roman" w:hAnsi="Times New Roman"/>
          <w:sz w:val="27"/>
          <w:szCs w:val="27"/>
        </w:rPr>
        <w:t>.</w:t>
      </w:r>
    </w:p>
    <w:p w:rsidR="008527E2" w:rsidRPr="003952CF" w:rsidRDefault="004E0053" w:rsidP="004A049B">
      <w:pPr>
        <w:shd w:val="clear" w:color="auto" w:fill="FFFFFF"/>
        <w:spacing w:after="0" w:line="240" w:lineRule="auto"/>
        <w:rPr>
          <w:rFonts w:ascii="Times New Roman" w:hAnsi="Times New Roman"/>
          <w:b/>
          <w:i/>
          <w:sz w:val="27"/>
          <w:szCs w:val="27"/>
          <w:shd w:val="clear" w:color="auto" w:fill="FFFFFF"/>
        </w:rPr>
      </w:pPr>
      <w:r w:rsidRPr="003952CF">
        <w:rPr>
          <w:rFonts w:ascii="Times New Roman" w:eastAsia="Times New Roman" w:hAnsi="Times New Roman"/>
          <w:sz w:val="24"/>
          <w:szCs w:val="24"/>
          <w:lang w:val="en-US" w:eastAsia="en-GB"/>
        </w:rPr>
        <w:br/>
      </w:r>
      <w:r w:rsidRPr="003952CF">
        <w:rPr>
          <w:rFonts w:ascii="Times New Roman" w:eastAsia="Times New Roman" w:hAnsi="Times New Roman"/>
          <w:sz w:val="24"/>
          <w:szCs w:val="24"/>
          <w:lang w:val="en-US" w:eastAsia="en-GB"/>
        </w:rPr>
        <w:br/>
      </w:r>
      <w:r w:rsidR="008527E2" w:rsidRPr="003952CF">
        <w:rPr>
          <w:rFonts w:ascii="Times New Roman" w:hAnsi="Times New Roman"/>
          <w:sz w:val="27"/>
          <w:szCs w:val="27"/>
          <w:shd w:val="clear" w:color="auto" w:fill="FFFFFF"/>
        </w:rPr>
        <w:t xml:space="preserve">The application and submission of all documents cited above will be done </w:t>
      </w:r>
      <w:r w:rsidR="008527E2" w:rsidRPr="003952CF">
        <w:rPr>
          <w:rFonts w:ascii="Times New Roman" w:hAnsi="Times New Roman"/>
          <w:b/>
          <w:i/>
          <w:sz w:val="27"/>
          <w:szCs w:val="27"/>
          <w:shd w:val="clear" w:color="auto" w:fill="FFFFFF"/>
        </w:rPr>
        <w:t>in the School of Magistrates</w:t>
      </w:r>
      <w:r w:rsidR="003952CF">
        <w:rPr>
          <w:rFonts w:ascii="Times New Roman" w:hAnsi="Times New Roman"/>
          <w:b/>
          <w:i/>
          <w:sz w:val="27"/>
          <w:szCs w:val="27"/>
          <w:shd w:val="clear" w:color="auto" w:fill="FFFFFF"/>
        </w:rPr>
        <w:t>.</w:t>
      </w:r>
    </w:p>
    <w:p w:rsidR="009C5B3F" w:rsidRDefault="009C5B3F" w:rsidP="004A049B">
      <w:pPr>
        <w:shd w:val="clear" w:color="auto" w:fill="FFFFFF"/>
        <w:spacing w:after="0" w:line="240" w:lineRule="auto"/>
        <w:rPr>
          <w:rFonts w:ascii="Times New Roman" w:hAnsi="Times New Roman"/>
          <w:b/>
          <w:i/>
          <w:color w:val="008080"/>
          <w:sz w:val="27"/>
          <w:szCs w:val="27"/>
          <w:shd w:val="clear" w:color="auto" w:fill="FFFFFF"/>
        </w:rPr>
      </w:pPr>
    </w:p>
    <w:tbl>
      <w:tblPr>
        <w:tblStyle w:val="MediumShading2-Accent6"/>
        <w:tblW w:w="10124" w:type="dxa"/>
        <w:tblLook w:val="04A0"/>
      </w:tblPr>
      <w:tblGrid>
        <w:gridCol w:w="636"/>
        <w:gridCol w:w="9488"/>
      </w:tblGrid>
      <w:tr w:rsidR="009C5B3F" w:rsidRPr="000A4BBD" w:rsidTr="00362BF7">
        <w:trPr>
          <w:cnfStyle w:val="100000000000"/>
          <w:trHeight w:val="314"/>
        </w:trPr>
        <w:tc>
          <w:tcPr>
            <w:cnfStyle w:val="001000000100"/>
            <w:tcW w:w="0" w:type="auto"/>
            <w:hideMark/>
          </w:tcPr>
          <w:p w:rsidR="009C5B3F" w:rsidRPr="000A4BBD" w:rsidRDefault="009C5B3F" w:rsidP="00362BF7">
            <w:pPr>
              <w:rPr>
                <w:rFonts w:ascii="Times New Roman" w:eastAsia="Times New Roman" w:hAnsi="Times New Roman"/>
                <w:sz w:val="27"/>
                <w:szCs w:val="27"/>
              </w:rPr>
            </w:pPr>
            <w:r w:rsidRPr="00AC19B1">
              <w:rPr>
                <w:rFonts w:ascii="Times New Roman" w:eastAsia="Times New Roman" w:hAnsi="Times New Roman"/>
                <w:sz w:val="27"/>
                <w:szCs w:val="27"/>
              </w:rPr>
              <w:t>1.3</w:t>
            </w:r>
          </w:p>
        </w:tc>
        <w:tc>
          <w:tcPr>
            <w:tcW w:w="0" w:type="auto"/>
            <w:hideMark/>
          </w:tcPr>
          <w:p w:rsidR="009C5B3F" w:rsidRPr="000A4BBD" w:rsidRDefault="009C5B3F" w:rsidP="00362BF7">
            <w:pPr>
              <w:cnfStyle w:val="100000000000"/>
              <w:rPr>
                <w:rFonts w:ascii="Times New Roman" w:eastAsia="Times New Roman" w:hAnsi="Times New Roman"/>
                <w:sz w:val="24"/>
                <w:szCs w:val="24"/>
              </w:rPr>
            </w:pPr>
            <w:r w:rsidRPr="00AC19B1">
              <w:rPr>
                <w:rFonts w:ascii="Times New Roman" w:eastAsia="Times New Roman" w:hAnsi="Times New Roman"/>
                <w:sz w:val="27"/>
                <w:szCs w:val="27"/>
              </w:rPr>
              <w:t>RESULTS FOR THE PHASE OF PRELIMINARY VERIFICATION</w:t>
            </w:r>
          </w:p>
        </w:tc>
      </w:tr>
    </w:tbl>
    <w:p w:rsidR="004E0053" w:rsidRPr="00757D5B" w:rsidRDefault="004E0053" w:rsidP="00E764BC">
      <w:pPr>
        <w:shd w:val="clear" w:color="auto" w:fill="FFFFFF"/>
        <w:spacing w:after="0" w:line="240" w:lineRule="auto"/>
        <w:jc w:val="both"/>
        <w:rPr>
          <w:rFonts w:ascii="Times New Roman" w:eastAsia="Times New Roman" w:hAnsi="Times New Roman"/>
          <w:sz w:val="24"/>
          <w:szCs w:val="24"/>
          <w:lang w:val="en-US" w:eastAsia="en-GB"/>
        </w:rPr>
      </w:pPr>
      <w:r w:rsidRPr="004E0053">
        <w:rPr>
          <w:rFonts w:ascii="Times New Roman" w:eastAsia="Times New Roman" w:hAnsi="Times New Roman"/>
          <w:color w:val="000000"/>
          <w:sz w:val="24"/>
          <w:szCs w:val="24"/>
          <w:lang w:val="en-US" w:eastAsia="en-GB"/>
        </w:rPr>
        <w:br/>
      </w:r>
      <w:r w:rsidRPr="00E764BC">
        <w:rPr>
          <w:rFonts w:ascii="Times New Roman" w:eastAsia="Times New Roman" w:hAnsi="Times New Roman"/>
          <w:color w:val="000000"/>
          <w:sz w:val="24"/>
          <w:szCs w:val="24"/>
          <w:lang w:eastAsia="en-GB"/>
        </w:rPr>
        <w:br/>
      </w:r>
      <w:r w:rsidR="00E764BC" w:rsidRPr="00757D5B">
        <w:rPr>
          <w:rFonts w:ascii="Times New Roman" w:hAnsi="Times New Roman"/>
          <w:sz w:val="27"/>
          <w:szCs w:val="27"/>
        </w:rPr>
        <w:t>On</w:t>
      </w:r>
      <w:r w:rsidR="00E764BC" w:rsidRPr="00757D5B">
        <w:rPr>
          <w:rFonts w:ascii="Times New Roman" w:eastAsia="Times New Roman" w:hAnsi="Times New Roman"/>
          <w:b/>
          <w:i/>
          <w:sz w:val="24"/>
          <w:szCs w:val="24"/>
          <w:lang w:eastAsia="en-GB"/>
        </w:rPr>
        <w:t xml:space="preserve"> </w:t>
      </w:r>
      <w:r w:rsidRPr="00757D5B">
        <w:rPr>
          <w:rFonts w:ascii="Times New Roman" w:eastAsia="Times New Roman" w:hAnsi="Times New Roman"/>
          <w:b/>
          <w:i/>
          <w:sz w:val="27"/>
          <w:szCs w:val="27"/>
          <w:lang w:eastAsia="en-GB"/>
        </w:rPr>
        <w:t>23/01/2023</w:t>
      </w:r>
      <w:r w:rsidRPr="00757D5B">
        <w:rPr>
          <w:rFonts w:ascii="Times New Roman" w:eastAsia="Times New Roman" w:hAnsi="Times New Roman"/>
          <w:sz w:val="27"/>
          <w:szCs w:val="27"/>
          <w:lang w:eastAsia="en-GB"/>
        </w:rPr>
        <w:t>,</w:t>
      </w:r>
      <w:r w:rsidRPr="00757D5B">
        <w:rPr>
          <w:rFonts w:ascii="Times New Roman" w:eastAsia="Times New Roman" w:hAnsi="Times New Roman"/>
          <w:sz w:val="24"/>
          <w:szCs w:val="24"/>
          <w:lang w:eastAsia="en-GB"/>
        </w:rPr>
        <w:t xml:space="preserve"> </w:t>
      </w:r>
      <w:r w:rsidR="004E2B58" w:rsidRPr="00757D5B">
        <w:rPr>
          <w:rFonts w:ascii="Times New Roman" w:hAnsi="Times New Roman"/>
          <w:sz w:val="27"/>
          <w:szCs w:val="27"/>
          <w:lang w:eastAsia="en-GB"/>
        </w:rPr>
        <w:t>will be advertised on the official website of the School of Magistrates</w:t>
      </w:r>
      <w:r w:rsidR="004E2B58" w:rsidRPr="00757D5B">
        <w:rPr>
          <w:rFonts w:ascii="Times New Roman" w:hAnsi="Times New Roman"/>
          <w:sz w:val="29"/>
          <w:szCs w:val="29"/>
        </w:rPr>
        <w:t xml:space="preserve">, </w:t>
      </w:r>
      <w:r w:rsidR="004E2B58" w:rsidRPr="00757D5B">
        <w:rPr>
          <w:rFonts w:ascii="Times New Roman" w:hAnsi="Times New Roman"/>
          <w:sz w:val="27"/>
          <w:szCs w:val="27"/>
        </w:rPr>
        <w:t xml:space="preserve">on the portal of </w:t>
      </w:r>
      <w:r w:rsidR="004E2B58" w:rsidRPr="00757D5B">
        <w:rPr>
          <w:rFonts w:ascii="Times New Roman" w:hAnsi="Times New Roman"/>
          <w:i/>
          <w:sz w:val="27"/>
          <w:szCs w:val="27"/>
          <w:shd w:val="clear" w:color="auto" w:fill="FFFFFF"/>
        </w:rPr>
        <w:t>the National Employment and Skills Agency</w:t>
      </w:r>
      <w:r w:rsidR="004E2B58" w:rsidRPr="00757D5B">
        <w:rPr>
          <w:rFonts w:ascii="Times New Roman" w:hAnsi="Times New Roman"/>
          <w:sz w:val="27"/>
          <w:szCs w:val="27"/>
        </w:rPr>
        <w:t>, and on public information stands</w:t>
      </w:r>
      <w:r w:rsidR="004E2B58" w:rsidRPr="00757D5B">
        <w:rPr>
          <w:rFonts w:ascii="Times New Roman" w:hAnsi="Times New Roman"/>
          <w:sz w:val="29"/>
          <w:szCs w:val="29"/>
        </w:rPr>
        <w:t xml:space="preserve"> </w:t>
      </w:r>
      <w:r w:rsidR="004E2B58" w:rsidRPr="00757D5B">
        <w:rPr>
          <w:rFonts w:ascii="Times New Roman" w:hAnsi="Times New Roman"/>
          <w:sz w:val="27"/>
          <w:szCs w:val="27"/>
          <w:lang w:eastAsia="en-GB"/>
        </w:rPr>
        <w:t>of the School of Magistrates</w:t>
      </w:r>
      <w:r w:rsidR="004E2B58" w:rsidRPr="00757D5B">
        <w:rPr>
          <w:rFonts w:ascii="Times New Roman" w:hAnsi="Times New Roman"/>
          <w:sz w:val="29"/>
          <w:szCs w:val="29"/>
        </w:rPr>
        <w:t xml:space="preserve">, </w:t>
      </w:r>
      <w:r w:rsidR="004E2B58" w:rsidRPr="00757D5B">
        <w:rPr>
          <w:rFonts w:ascii="Times New Roman" w:hAnsi="Times New Roman"/>
          <w:sz w:val="27"/>
          <w:szCs w:val="27"/>
        </w:rPr>
        <w:t>the list of candidates who meet the specific conditions and requirements for the procedure of parallel motion, as well as the date, the place and the correct time of the interview</w:t>
      </w:r>
      <w:r w:rsidRPr="00757D5B">
        <w:rPr>
          <w:rFonts w:ascii="Times New Roman" w:eastAsia="Times New Roman" w:hAnsi="Times New Roman"/>
          <w:sz w:val="24"/>
          <w:szCs w:val="24"/>
          <w:lang w:eastAsia="en-GB"/>
        </w:rPr>
        <w:t>.</w:t>
      </w:r>
      <w:r w:rsidR="004E2B58" w:rsidRPr="00757D5B">
        <w:rPr>
          <w:rFonts w:ascii="Times New Roman" w:eastAsia="Times New Roman" w:hAnsi="Times New Roman"/>
          <w:sz w:val="24"/>
          <w:szCs w:val="24"/>
          <w:lang w:eastAsia="en-GB"/>
        </w:rPr>
        <w:t xml:space="preserve"> </w:t>
      </w:r>
    </w:p>
    <w:p w:rsidR="004E0053" w:rsidRPr="00757D5B" w:rsidRDefault="004E0053" w:rsidP="004E0053">
      <w:pPr>
        <w:shd w:val="clear" w:color="auto" w:fill="FFFFFF"/>
        <w:spacing w:after="0" w:line="240" w:lineRule="auto"/>
        <w:jc w:val="both"/>
        <w:rPr>
          <w:rFonts w:ascii="Times New Roman" w:eastAsia="Times New Roman" w:hAnsi="Times New Roman"/>
          <w:sz w:val="24"/>
          <w:szCs w:val="24"/>
          <w:lang w:val="en-US" w:eastAsia="en-GB"/>
        </w:rPr>
      </w:pPr>
      <w:r w:rsidRPr="00757D5B">
        <w:rPr>
          <w:rFonts w:ascii="Times New Roman" w:eastAsia="Times New Roman" w:hAnsi="Times New Roman"/>
          <w:sz w:val="24"/>
          <w:szCs w:val="24"/>
          <w:lang w:eastAsia="en-GB"/>
        </w:rPr>
        <w:br/>
      </w:r>
      <w:r w:rsidR="007B2336" w:rsidRPr="00757D5B">
        <w:rPr>
          <w:rFonts w:ascii="Times New Roman" w:hAnsi="Times New Roman"/>
          <w:sz w:val="27"/>
          <w:szCs w:val="27"/>
        </w:rPr>
        <w:t>On the same date, candidates who do not meet the conditions of parallel motion and specific requirements will be notified individually by the</w:t>
      </w:r>
      <w:r w:rsidR="007B2336" w:rsidRPr="00757D5B">
        <w:rPr>
          <w:rFonts w:ascii="Times New Roman" w:hAnsi="Times New Roman"/>
          <w:sz w:val="27"/>
          <w:szCs w:val="27"/>
          <w:shd w:val="clear" w:color="auto" w:fill="FFFFFF"/>
        </w:rPr>
        <w:t xml:space="preserve"> human resource management unit of the institution where is located the position you wish to apply for</w:t>
      </w:r>
      <w:r w:rsidR="007B2336" w:rsidRPr="00757D5B">
        <w:rPr>
          <w:rFonts w:ascii="Times New Roman" w:hAnsi="Times New Roman"/>
          <w:sz w:val="27"/>
          <w:szCs w:val="27"/>
        </w:rPr>
        <w:t xml:space="preserve">, on causes of disqualification, </w:t>
      </w:r>
      <w:r w:rsidR="007B2336" w:rsidRPr="00757D5B">
        <w:rPr>
          <w:rFonts w:ascii="Times New Roman" w:hAnsi="Times New Roman"/>
          <w:i/>
          <w:iCs/>
          <w:sz w:val="27"/>
          <w:szCs w:val="27"/>
        </w:rPr>
        <w:t>(by means of e-mail address.)</w:t>
      </w:r>
      <w:r w:rsidR="007B2336" w:rsidRPr="00757D5B">
        <w:rPr>
          <w:rFonts w:ascii="Times New Roman" w:hAnsi="Times New Roman"/>
          <w:sz w:val="27"/>
          <w:szCs w:val="27"/>
        </w:rPr>
        <w:t> </w:t>
      </w:r>
    </w:p>
    <w:p w:rsidR="004E0053" w:rsidRPr="00757D5B" w:rsidRDefault="004E0053" w:rsidP="004E0053">
      <w:pPr>
        <w:shd w:val="clear" w:color="auto" w:fill="FFFFFF"/>
        <w:spacing w:after="0" w:line="240" w:lineRule="auto"/>
        <w:jc w:val="both"/>
        <w:rPr>
          <w:rFonts w:ascii="Times New Roman" w:eastAsia="Times New Roman" w:hAnsi="Times New Roman"/>
          <w:sz w:val="24"/>
          <w:szCs w:val="24"/>
          <w:lang w:val="en-US" w:eastAsia="en-GB"/>
        </w:rPr>
      </w:pPr>
    </w:p>
    <w:p w:rsidR="004E0053" w:rsidRDefault="004E0053" w:rsidP="004E0053">
      <w:pPr>
        <w:shd w:val="clear" w:color="auto" w:fill="FFFFFF"/>
        <w:spacing w:after="0" w:line="240" w:lineRule="auto"/>
        <w:jc w:val="both"/>
        <w:rPr>
          <w:rFonts w:ascii="Times New Roman" w:eastAsia="Times New Roman" w:hAnsi="Times New Roman"/>
          <w:color w:val="000000"/>
          <w:sz w:val="24"/>
          <w:szCs w:val="24"/>
          <w:lang w:val="en-US" w:eastAsia="en-GB"/>
        </w:rPr>
      </w:pPr>
    </w:p>
    <w:p w:rsidR="003E2CAA" w:rsidRPr="007B2336" w:rsidRDefault="003E2CAA" w:rsidP="004E0053">
      <w:pPr>
        <w:shd w:val="clear" w:color="auto" w:fill="FFFFFF"/>
        <w:spacing w:after="0" w:line="240" w:lineRule="auto"/>
        <w:jc w:val="both"/>
        <w:rPr>
          <w:rFonts w:ascii="Times New Roman" w:eastAsia="Times New Roman" w:hAnsi="Times New Roman"/>
          <w:color w:val="000000"/>
          <w:sz w:val="24"/>
          <w:szCs w:val="24"/>
          <w:lang w:val="en-US" w:eastAsia="en-GB"/>
        </w:rPr>
      </w:pPr>
    </w:p>
    <w:tbl>
      <w:tblPr>
        <w:tblStyle w:val="MediumShading2-Accent6"/>
        <w:tblW w:w="10003" w:type="dxa"/>
        <w:tblLook w:val="04A0"/>
      </w:tblPr>
      <w:tblGrid>
        <w:gridCol w:w="554"/>
        <w:gridCol w:w="9449"/>
      </w:tblGrid>
      <w:tr w:rsidR="003E2CAA" w:rsidRPr="000A4BBD" w:rsidTr="00362BF7">
        <w:trPr>
          <w:cnfStyle w:val="100000000000"/>
          <w:trHeight w:val="269"/>
        </w:trPr>
        <w:tc>
          <w:tcPr>
            <w:cnfStyle w:val="001000000100"/>
            <w:tcW w:w="0" w:type="auto"/>
            <w:hideMark/>
          </w:tcPr>
          <w:p w:rsidR="003E2CAA" w:rsidRPr="000A4BBD" w:rsidRDefault="003E2CAA" w:rsidP="00362BF7">
            <w:pPr>
              <w:rPr>
                <w:rFonts w:ascii="Times New Roman" w:eastAsia="Times New Roman" w:hAnsi="Times New Roman"/>
                <w:sz w:val="27"/>
                <w:szCs w:val="27"/>
              </w:rPr>
            </w:pPr>
            <w:r w:rsidRPr="000A46F3">
              <w:rPr>
                <w:rFonts w:ascii="Times New Roman" w:eastAsia="Times New Roman" w:hAnsi="Times New Roman"/>
                <w:sz w:val="27"/>
                <w:szCs w:val="27"/>
              </w:rPr>
              <w:t>1.4</w:t>
            </w:r>
          </w:p>
        </w:tc>
        <w:tc>
          <w:tcPr>
            <w:tcW w:w="0" w:type="auto"/>
            <w:hideMark/>
          </w:tcPr>
          <w:p w:rsidR="003E2CAA" w:rsidRPr="000A4BBD" w:rsidRDefault="003E2CAA"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FIELDS OF KNOWLEDGE, SKILLS AND QUALITIES ON WHICH WILL BE DONE THE INTERVIEW</w:t>
            </w:r>
          </w:p>
        </w:tc>
      </w:tr>
    </w:tbl>
    <w:p w:rsidR="004E0053" w:rsidRPr="003E2CAA" w:rsidRDefault="004E0053" w:rsidP="004E0053">
      <w:pPr>
        <w:shd w:val="clear" w:color="auto" w:fill="FFFFFF"/>
        <w:spacing w:after="0" w:line="240" w:lineRule="auto"/>
        <w:jc w:val="both"/>
        <w:rPr>
          <w:rFonts w:ascii="Times New Roman" w:eastAsia="Times New Roman" w:hAnsi="Times New Roman"/>
          <w:color w:val="000000"/>
          <w:sz w:val="24"/>
          <w:szCs w:val="24"/>
          <w:lang w:eastAsia="en-GB"/>
        </w:rPr>
      </w:pPr>
    </w:p>
    <w:p w:rsidR="008F383D" w:rsidRPr="00757D5B" w:rsidRDefault="004E0053" w:rsidP="008F383D">
      <w:pPr>
        <w:pStyle w:val="NoSpacing"/>
        <w:rPr>
          <w:rFonts w:ascii="Times New Roman" w:hAnsi="Times New Roman"/>
          <w:sz w:val="27"/>
          <w:szCs w:val="27"/>
        </w:rPr>
      </w:pPr>
      <w:r w:rsidRPr="004E0053">
        <w:rPr>
          <w:rFonts w:ascii="Times New Roman" w:eastAsia="Times New Roman" w:hAnsi="Times New Roman"/>
          <w:color w:val="000000"/>
          <w:sz w:val="24"/>
          <w:szCs w:val="24"/>
          <w:lang w:eastAsia="en-GB"/>
        </w:rPr>
        <w:br/>
      </w:r>
      <w:r w:rsidR="008F383D" w:rsidRPr="00757D5B">
        <w:rPr>
          <w:rFonts w:ascii="Times New Roman" w:hAnsi="Times New Roman"/>
          <w:sz w:val="27"/>
          <w:szCs w:val="27"/>
        </w:rPr>
        <w:t>Candidates will be tested on</w:t>
      </w:r>
      <w:r w:rsidR="008F383D" w:rsidRPr="00757D5B">
        <w:rPr>
          <w:rFonts w:ascii="Times New Roman" w:hAnsi="Times New Roman"/>
          <w:sz w:val="27"/>
        </w:rPr>
        <w:t>:</w:t>
      </w:r>
      <w:r w:rsidR="008F383D" w:rsidRPr="00757D5B">
        <w:rPr>
          <w:rFonts w:ascii="Times New Roman" w:hAnsi="Times New Roman"/>
          <w:sz w:val="27"/>
          <w:szCs w:val="27"/>
        </w:rPr>
        <w:br/>
        <w:t> </w:t>
      </w:r>
    </w:p>
    <w:p w:rsidR="008F383D" w:rsidRPr="00757D5B" w:rsidRDefault="008F383D" w:rsidP="008F383D">
      <w:pPr>
        <w:pStyle w:val="NoSpacing"/>
        <w:numPr>
          <w:ilvl w:val="0"/>
          <w:numId w:val="10"/>
        </w:numPr>
        <w:rPr>
          <w:rFonts w:ascii="Times New Roman" w:hAnsi="Times New Roman"/>
          <w:b/>
          <w:sz w:val="27"/>
          <w:szCs w:val="27"/>
        </w:rPr>
      </w:pPr>
      <w:r w:rsidRPr="00757D5B">
        <w:rPr>
          <w:rFonts w:ascii="Times New Roman" w:hAnsi="Times New Roman"/>
          <w:sz w:val="27"/>
          <w:szCs w:val="27"/>
        </w:rPr>
        <w:t>Knowledge on legislation:</w:t>
      </w:r>
    </w:p>
    <w:p w:rsidR="008F383D" w:rsidRPr="00757D5B" w:rsidRDefault="008F383D" w:rsidP="008F383D">
      <w:pPr>
        <w:pStyle w:val="NoSpacing"/>
        <w:numPr>
          <w:ilvl w:val="0"/>
          <w:numId w:val="11"/>
        </w:numPr>
        <w:rPr>
          <w:rFonts w:ascii="Times New Roman" w:hAnsi="Times New Roman"/>
          <w:b/>
          <w:sz w:val="27"/>
          <w:szCs w:val="27"/>
        </w:rPr>
      </w:pPr>
      <w:r w:rsidRPr="00757D5B">
        <w:rPr>
          <w:rFonts w:ascii="Times New Roman" w:hAnsi="Times New Roman"/>
          <w:sz w:val="27"/>
          <w:szCs w:val="27"/>
        </w:rPr>
        <w:lastRenderedPageBreak/>
        <w:t xml:space="preserve">Knowledge on the law </w:t>
      </w:r>
      <w:r w:rsidRPr="00757D5B">
        <w:rPr>
          <w:rFonts w:ascii="Times New Roman" w:hAnsi="Times New Roman"/>
          <w:sz w:val="27"/>
          <w:szCs w:val="27"/>
          <w:lang w:eastAsia="en-GB"/>
        </w:rPr>
        <w:t xml:space="preserve">no. 152/2013, </w:t>
      </w:r>
      <w:r w:rsidRPr="00757D5B">
        <w:rPr>
          <w:rFonts w:ascii="Times New Roman" w:hAnsi="Times New Roman"/>
          <w:i/>
          <w:sz w:val="27"/>
          <w:szCs w:val="27"/>
        </w:rPr>
        <w:t>on the civil servant,</w:t>
      </w:r>
      <w:r w:rsidRPr="00757D5B">
        <w:rPr>
          <w:rFonts w:ascii="Times New Roman" w:hAnsi="Times New Roman"/>
          <w:sz w:val="27"/>
          <w:szCs w:val="27"/>
          <w:lang w:eastAsia="en-GB"/>
        </w:rPr>
        <w:t xml:space="preserve"> (amended) and sublegal acts</w:t>
      </w:r>
      <w:r w:rsidRPr="00757D5B">
        <w:rPr>
          <w:rFonts w:ascii="Times New Roman" w:hAnsi="Times New Roman"/>
          <w:sz w:val="27"/>
          <w:szCs w:val="27"/>
        </w:rPr>
        <w:t>;</w:t>
      </w:r>
    </w:p>
    <w:p w:rsidR="008F383D" w:rsidRPr="00757D5B" w:rsidRDefault="008F383D" w:rsidP="008F383D">
      <w:pPr>
        <w:pStyle w:val="NoSpacing"/>
        <w:numPr>
          <w:ilvl w:val="0"/>
          <w:numId w:val="11"/>
        </w:numPr>
        <w:rPr>
          <w:rFonts w:ascii="Times New Roman" w:hAnsi="Times New Roman"/>
          <w:b/>
          <w:sz w:val="27"/>
          <w:szCs w:val="27"/>
        </w:rPr>
      </w:pPr>
      <w:r w:rsidRPr="00757D5B">
        <w:rPr>
          <w:rFonts w:ascii="Times New Roman" w:hAnsi="Times New Roman"/>
          <w:sz w:val="27"/>
          <w:szCs w:val="27"/>
        </w:rPr>
        <w:t xml:space="preserve">Law 115/2016, </w:t>
      </w:r>
      <w:r w:rsidRPr="00757D5B">
        <w:rPr>
          <w:rFonts w:ascii="Times New Roman" w:hAnsi="Times New Roman"/>
          <w:i/>
          <w:sz w:val="27"/>
          <w:szCs w:val="27"/>
        </w:rPr>
        <w:t>on the organs of the management of the justice system</w:t>
      </w:r>
      <w:r w:rsidRPr="00757D5B">
        <w:rPr>
          <w:rFonts w:ascii="Times New Roman" w:hAnsi="Times New Roman"/>
          <w:sz w:val="27"/>
          <w:szCs w:val="27"/>
        </w:rPr>
        <w:t xml:space="preserve">; </w:t>
      </w:r>
    </w:p>
    <w:p w:rsidR="008F383D" w:rsidRPr="00757D5B" w:rsidRDefault="008F383D" w:rsidP="008F383D">
      <w:pPr>
        <w:pStyle w:val="NoSpacing"/>
        <w:numPr>
          <w:ilvl w:val="0"/>
          <w:numId w:val="11"/>
        </w:numPr>
        <w:rPr>
          <w:rFonts w:ascii="Times New Roman" w:hAnsi="Times New Roman"/>
          <w:b/>
          <w:sz w:val="27"/>
          <w:szCs w:val="27"/>
        </w:rPr>
      </w:pPr>
      <w:r w:rsidRPr="00757D5B">
        <w:rPr>
          <w:rFonts w:ascii="Times New Roman" w:hAnsi="Times New Roman"/>
          <w:sz w:val="27"/>
          <w:szCs w:val="27"/>
        </w:rPr>
        <w:t xml:space="preserve">Law 98/2016, </w:t>
      </w:r>
      <w:r w:rsidRPr="00757D5B">
        <w:rPr>
          <w:rFonts w:ascii="Times New Roman" w:hAnsi="Times New Roman"/>
          <w:i/>
          <w:sz w:val="27"/>
          <w:szCs w:val="27"/>
        </w:rPr>
        <w:t>on the organization of the judicial power in the Republic of Albania</w:t>
      </w:r>
      <w:r w:rsidRPr="00757D5B">
        <w:rPr>
          <w:rFonts w:ascii="Times New Roman" w:hAnsi="Times New Roman"/>
          <w:sz w:val="27"/>
          <w:szCs w:val="27"/>
        </w:rPr>
        <w:t>;</w:t>
      </w:r>
    </w:p>
    <w:p w:rsidR="008F383D" w:rsidRPr="00757D5B" w:rsidRDefault="008F383D" w:rsidP="008F383D">
      <w:pPr>
        <w:pStyle w:val="NoSpacing"/>
        <w:numPr>
          <w:ilvl w:val="0"/>
          <w:numId w:val="11"/>
        </w:numPr>
        <w:rPr>
          <w:rFonts w:ascii="Times New Roman" w:hAnsi="Times New Roman"/>
          <w:b/>
          <w:sz w:val="27"/>
          <w:szCs w:val="27"/>
        </w:rPr>
      </w:pPr>
      <w:r w:rsidRPr="00757D5B">
        <w:rPr>
          <w:rFonts w:ascii="Times New Roman" w:hAnsi="Times New Roman"/>
          <w:sz w:val="27"/>
          <w:szCs w:val="27"/>
        </w:rPr>
        <w:t xml:space="preserve">Law no.9131, date 08.09.2003, </w:t>
      </w:r>
      <w:r w:rsidRPr="00757D5B">
        <w:rPr>
          <w:rFonts w:ascii="Times New Roman" w:hAnsi="Times New Roman"/>
          <w:i/>
          <w:sz w:val="27"/>
          <w:szCs w:val="27"/>
        </w:rPr>
        <w:t>on the rules ethics in public administration</w:t>
      </w:r>
      <w:r w:rsidRPr="00757D5B">
        <w:rPr>
          <w:rFonts w:ascii="Times New Roman" w:hAnsi="Times New Roman"/>
          <w:sz w:val="27"/>
          <w:szCs w:val="27"/>
        </w:rPr>
        <w:t xml:space="preserve">; </w:t>
      </w:r>
    </w:p>
    <w:p w:rsidR="004E0053" w:rsidRPr="00757D5B" w:rsidRDefault="008F383D" w:rsidP="008F383D">
      <w:pPr>
        <w:pStyle w:val="NoSpacing"/>
        <w:numPr>
          <w:ilvl w:val="0"/>
          <w:numId w:val="11"/>
        </w:numPr>
        <w:rPr>
          <w:rFonts w:ascii="Times New Roman" w:hAnsi="Times New Roman"/>
          <w:b/>
          <w:sz w:val="27"/>
          <w:szCs w:val="27"/>
        </w:rPr>
      </w:pPr>
      <w:r w:rsidRPr="00757D5B">
        <w:rPr>
          <w:rFonts w:ascii="Times New Roman" w:hAnsi="Times New Roman"/>
          <w:sz w:val="27"/>
          <w:szCs w:val="27"/>
        </w:rPr>
        <w:t>Knowledge on the Internal Regulation of the School of Magistrates</w:t>
      </w:r>
      <w:r w:rsidR="004E0053" w:rsidRPr="00757D5B">
        <w:rPr>
          <w:rFonts w:ascii="Times New Roman" w:eastAsia="Times New Roman" w:hAnsi="Times New Roman"/>
          <w:sz w:val="24"/>
          <w:szCs w:val="24"/>
        </w:rPr>
        <w:t>.</w:t>
      </w:r>
    </w:p>
    <w:p w:rsidR="00FA5E08" w:rsidRDefault="00FA5E08" w:rsidP="00FA5E08">
      <w:pPr>
        <w:pStyle w:val="NoSpacing"/>
        <w:rPr>
          <w:rFonts w:ascii="Times New Roman" w:eastAsia="Times New Roman" w:hAnsi="Times New Roman"/>
          <w:sz w:val="24"/>
          <w:szCs w:val="24"/>
        </w:rPr>
      </w:pPr>
    </w:p>
    <w:p w:rsidR="00FA5E08" w:rsidRDefault="00FA5E08" w:rsidP="00FA5E08">
      <w:pPr>
        <w:pStyle w:val="NoSpacing"/>
        <w:rPr>
          <w:rFonts w:ascii="Times New Roman" w:eastAsia="Times New Roman" w:hAnsi="Times New Roman"/>
          <w:sz w:val="24"/>
          <w:szCs w:val="24"/>
        </w:rPr>
      </w:pPr>
    </w:p>
    <w:p w:rsidR="00FA5E08" w:rsidRDefault="00FA5E08" w:rsidP="00FA5E08">
      <w:pPr>
        <w:pStyle w:val="NoSpacing"/>
        <w:rPr>
          <w:rFonts w:ascii="Times New Roman" w:eastAsia="Times New Roman" w:hAnsi="Times New Roman"/>
          <w:sz w:val="24"/>
          <w:szCs w:val="24"/>
        </w:rPr>
      </w:pPr>
    </w:p>
    <w:tbl>
      <w:tblPr>
        <w:tblStyle w:val="MediumShading2-Accent6"/>
        <w:tblW w:w="9312" w:type="dxa"/>
        <w:tblLook w:val="04A0"/>
      </w:tblPr>
      <w:tblGrid>
        <w:gridCol w:w="709"/>
        <w:gridCol w:w="8603"/>
      </w:tblGrid>
      <w:tr w:rsidR="00044437" w:rsidRPr="000A4BBD" w:rsidTr="00362BF7">
        <w:trPr>
          <w:cnfStyle w:val="100000000000"/>
          <w:trHeight w:val="269"/>
        </w:trPr>
        <w:tc>
          <w:tcPr>
            <w:cnfStyle w:val="001000000100"/>
            <w:tcW w:w="0" w:type="auto"/>
            <w:hideMark/>
          </w:tcPr>
          <w:p w:rsidR="00044437" w:rsidRPr="000A4BBD" w:rsidRDefault="00044437" w:rsidP="00362BF7">
            <w:pPr>
              <w:rPr>
                <w:rFonts w:ascii="Times New Roman" w:eastAsia="Times New Roman" w:hAnsi="Times New Roman"/>
                <w:sz w:val="27"/>
                <w:szCs w:val="27"/>
              </w:rPr>
            </w:pPr>
            <w:r w:rsidRPr="000A46F3">
              <w:rPr>
                <w:rFonts w:ascii="Times New Roman" w:eastAsia="Times New Roman" w:hAnsi="Times New Roman"/>
                <w:sz w:val="27"/>
                <w:szCs w:val="27"/>
              </w:rPr>
              <w:t>1.5</w:t>
            </w:r>
          </w:p>
        </w:tc>
        <w:tc>
          <w:tcPr>
            <w:tcW w:w="0" w:type="auto"/>
            <w:hideMark/>
          </w:tcPr>
          <w:p w:rsidR="00044437" w:rsidRPr="000A4BBD" w:rsidRDefault="00044437"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METHOD OF THE EVALUATION OF CANDIDATES</w:t>
            </w:r>
          </w:p>
        </w:tc>
      </w:tr>
    </w:tbl>
    <w:p w:rsidR="00FA5E08" w:rsidRPr="00044437" w:rsidRDefault="00FA5E08" w:rsidP="00FA5E08">
      <w:pPr>
        <w:pStyle w:val="NoSpacing"/>
        <w:rPr>
          <w:rFonts w:ascii="Times New Roman" w:eastAsia="Times New Roman" w:hAnsi="Times New Roman"/>
          <w:sz w:val="24"/>
          <w:szCs w:val="24"/>
          <w:lang w:val="en-GB"/>
        </w:rPr>
      </w:pPr>
    </w:p>
    <w:p w:rsidR="00B03CC4" w:rsidRPr="00757D5B" w:rsidRDefault="004E0053" w:rsidP="00B03CC4">
      <w:pPr>
        <w:jc w:val="both"/>
        <w:rPr>
          <w:rFonts w:ascii="Times New Roman" w:eastAsia="Times New Roman" w:hAnsi="Times New Roman"/>
          <w:b/>
          <w:bCs/>
          <w:sz w:val="24"/>
          <w:szCs w:val="24"/>
        </w:rPr>
      </w:pPr>
      <w:r w:rsidRPr="00B03CC4">
        <w:rPr>
          <w:rFonts w:ascii="Times New Roman" w:eastAsia="Times New Roman" w:hAnsi="Times New Roman"/>
          <w:color w:val="000000"/>
          <w:sz w:val="24"/>
          <w:szCs w:val="24"/>
          <w:lang w:val="en-US" w:eastAsia="en-GB"/>
        </w:rPr>
        <w:br/>
      </w:r>
      <w:r w:rsidR="00B03CC4" w:rsidRPr="00757D5B">
        <w:rPr>
          <w:rFonts w:ascii="Times New Roman" w:eastAsia="Times New Roman" w:hAnsi="Times New Roman"/>
          <w:b/>
          <w:bCs/>
          <w:sz w:val="27"/>
          <w:szCs w:val="27"/>
        </w:rPr>
        <w:t>Candidates will be evaluated in relation to the submitted documents</w:t>
      </w:r>
      <w:r w:rsidR="00B03CC4" w:rsidRPr="00757D5B">
        <w:rPr>
          <w:rFonts w:ascii="Times New Roman" w:eastAsia="Times New Roman" w:hAnsi="Times New Roman"/>
          <w:b/>
          <w:bCs/>
          <w:sz w:val="24"/>
          <w:szCs w:val="24"/>
        </w:rPr>
        <w:t>:</w:t>
      </w:r>
    </w:p>
    <w:p w:rsidR="003E2598" w:rsidRPr="00757D5B" w:rsidRDefault="00B03CC4" w:rsidP="003E2598">
      <w:pPr>
        <w:rPr>
          <w:rFonts w:ascii="Times New Roman" w:eastAsia="Times New Roman" w:hAnsi="Times New Roman"/>
          <w:b/>
          <w:bCs/>
          <w:sz w:val="24"/>
          <w:szCs w:val="24"/>
        </w:rPr>
      </w:pPr>
      <w:r w:rsidRPr="00757D5B">
        <w:rPr>
          <w:rFonts w:ascii="Times New Roman" w:eastAsia="Times New Roman" w:hAnsi="Times New Roman"/>
          <w:sz w:val="27"/>
          <w:szCs w:val="27"/>
        </w:rPr>
        <w:t>Candidates will be evaluated on the experience, training or qualifications related to the field, as well as on positive certification or on evaluations of individual results at work in cases when the process of certification is not done. The total of points for this evaluation is 40 points</w:t>
      </w:r>
      <w:r w:rsidR="004E0053" w:rsidRPr="00757D5B">
        <w:rPr>
          <w:rFonts w:ascii="Times New Roman" w:eastAsia="Times New Roman" w:hAnsi="Times New Roman"/>
          <w:sz w:val="24"/>
          <w:szCs w:val="24"/>
          <w:lang w:val="en-US" w:eastAsia="en-GB"/>
        </w:rPr>
        <w:t>.</w:t>
      </w:r>
      <w:r w:rsidR="004E0053" w:rsidRPr="00757D5B">
        <w:rPr>
          <w:rFonts w:ascii="Times New Roman" w:eastAsia="Times New Roman" w:hAnsi="Times New Roman"/>
          <w:sz w:val="24"/>
          <w:szCs w:val="24"/>
          <w:lang w:val="en-US" w:eastAsia="en-GB"/>
        </w:rPr>
        <w:br/>
      </w:r>
      <w:r w:rsidR="004E0053" w:rsidRPr="00757D5B">
        <w:rPr>
          <w:rFonts w:ascii="Times New Roman" w:eastAsia="Times New Roman" w:hAnsi="Times New Roman"/>
          <w:sz w:val="24"/>
          <w:szCs w:val="24"/>
          <w:lang w:val="en-US" w:eastAsia="en-GB"/>
        </w:rPr>
        <w:br/>
      </w:r>
      <w:r w:rsidR="003E2598" w:rsidRPr="00757D5B">
        <w:rPr>
          <w:rFonts w:ascii="Times New Roman" w:eastAsia="Times New Roman" w:hAnsi="Times New Roman"/>
          <w:b/>
          <w:bCs/>
          <w:sz w:val="27"/>
          <w:szCs w:val="27"/>
        </w:rPr>
        <w:t>In the structured oral interview, candidates will be evaluated on</w:t>
      </w:r>
      <w:r w:rsidR="003E2598" w:rsidRPr="00757D5B">
        <w:rPr>
          <w:rFonts w:ascii="Times New Roman" w:eastAsia="Times New Roman" w:hAnsi="Times New Roman"/>
          <w:b/>
          <w:bCs/>
          <w:sz w:val="24"/>
          <w:szCs w:val="24"/>
        </w:rPr>
        <w:t>:</w:t>
      </w:r>
    </w:p>
    <w:p w:rsidR="003E2598" w:rsidRPr="00757D5B" w:rsidRDefault="003E2598" w:rsidP="003E2598">
      <w:pPr>
        <w:numPr>
          <w:ilvl w:val="0"/>
          <w:numId w:val="12"/>
        </w:numPr>
        <w:shd w:val="clear" w:color="auto" w:fill="FFFFFF"/>
        <w:spacing w:before="100" w:beforeAutospacing="1" w:after="100" w:afterAutospacing="1" w:line="240" w:lineRule="auto"/>
        <w:rPr>
          <w:rFonts w:ascii="Times New Roman" w:hAnsi="Times New Roman"/>
          <w:sz w:val="27"/>
          <w:szCs w:val="27"/>
          <w:shd w:val="clear" w:color="auto" w:fill="FFFFFF"/>
        </w:rPr>
      </w:pPr>
      <w:r w:rsidRPr="00757D5B">
        <w:rPr>
          <w:rFonts w:ascii="Times New Roman" w:eastAsia="Times New Roman" w:hAnsi="Times New Roman"/>
          <w:sz w:val="27"/>
          <w:szCs w:val="27"/>
        </w:rPr>
        <w:t>Knowledge, capacities, competence in relation to the description of work position</w:t>
      </w:r>
      <w:r w:rsidRPr="00757D5B">
        <w:rPr>
          <w:rFonts w:ascii="Times New Roman" w:hAnsi="Times New Roman"/>
          <w:sz w:val="27"/>
          <w:szCs w:val="27"/>
          <w:shd w:val="clear" w:color="auto" w:fill="FFFFFF"/>
        </w:rPr>
        <w:t>;</w:t>
      </w:r>
    </w:p>
    <w:p w:rsidR="003E2598" w:rsidRPr="00757D5B" w:rsidRDefault="003E2598" w:rsidP="003E2598">
      <w:pPr>
        <w:numPr>
          <w:ilvl w:val="0"/>
          <w:numId w:val="12"/>
        </w:numPr>
        <w:shd w:val="clear" w:color="auto" w:fill="FFFFFF"/>
        <w:spacing w:before="100" w:beforeAutospacing="1" w:after="100" w:afterAutospacing="1" w:line="240" w:lineRule="auto"/>
        <w:rPr>
          <w:rFonts w:ascii="Times New Roman" w:hAnsi="Times New Roman"/>
          <w:sz w:val="27"/>
          <w:szCs w:val="27"/>
          <w:shd w:val="clear" w:color="auto" w:fill="FFFFFF"/>
        </w:rPr>
      </w:pPr>
      <w:r w:rsidRPr="00757D5B">
        <w:rPr>
          <w:rFonts w:ascii="Times New Roman" w:eastAsia="Times New Roman" w:hAnsi="Times New Roman"/>
          <w:sz w:val="27"/>
          <w:szCs w:val="27"/>
        </w:rPr>
        <w:t>Their former experience</w:t>
      </w:r>
      <w:r w:rsidRPr="00757D5B">
        <w:rPr>
          <w:rFonts w:ascii="Times New Roman" w:hAnsi="Times New Roman"/>
          <w:sz w:val="27"/>
          <w:szCs w:val="27"/>
          <w:shd w:val="clear" w:color="auto" w:fill="FFFFFF"/>
        </w:rPr>
        <w:t>;</w:t>
      </w:r>
    </w:p>
    <w:p w:rsidR="003E2598" w:rsidRPr="00757D5B" w:rsidRDefault="003E2598" w:rsidP="003E2598">
      <w:pPr>
        <w:numPr>
          <w:ilvl w:val="0"/>
          <w:numId w:val="12"/>
        </w:numPr>
        <w:shd w:val="clear" w:color="auto" w:fill="FFFFFF"/>
        <w:spacing w:before="100" w:beforeAutospacing="1" w:after="100" w:afterAutospacing="1" w:line="240" w:lineRule="auto"/>
        <w:rPr>
          <w:rFonts w:ascii="Times New Roman" w:hAnsi="Times New Roman"/>
          <w:sz w:val="27"/>
          <w:szCs w:val="27"/>
          <w:shd w:val="clear" w:color="auto" w:fill="FFFFFF"/>
        </w:rPr>
      </w:pPr>
      <w:r w:rsidRPr="00757D5B">
        <w:rPr>
          <w:rFonts w:ascii="Times New Roman" w:eastAsia="Times New Roman" w:hAnsi="Times New Roman"/>
          <w:sz w:val="27"/>
          <w:szCs w:val="27"/>
        </w:rPr>
        <w:t>Motivation, plans and expectancies for the career</w:t>
      </w:r>
      <w:r w:rsidRPr="00757D5B">
        <w:rPr>
          <w:rFonts w:ascii="Times New Roman" w:hAnsi="Times New Roman"/>
          <w:sz w:val="27"/>
          <w:szCs w:val="27"/>
          <w:shd w:val="clear" w:color="auto" w:fill="FFFFFF"/>
        </w:rPr>
        <w:t>.</w:t>
      </w:r>
    </w:p>
    <w:p w:rsidR="0027363F" w:rsidRPr="00757D5B" w:rsidRDefault="003E2598" w:rsidP="003E2598">
      <w:pPr>
        <w:shd w:val="clear" w:color="auto" w:fill="FFFFFF"/>
        <w:spacing w:after="0" w:line="240" w:lineRule="auto"/>
        <w:rPr>
          <w:rFonts w:ascii="Times New Roman" w:eastAsia="Times New Roman" w:hAnsi="Times New Roman"/>
          <w:sz w:val="24"/>
          <w:szCs w:val="24"/>
          <w:lang w:eastAsia="en-GB"/>
        </w:rPr>
      </w:pPr>
      <w:r w:rsidRPr="00757D5B">
        <w:rPr>
          <w:rFonts w:ascii="Times New Roman" w:eastAsia="Times New Roman" w:hAnsi="Times New Roman"/>
          <w:sz w:val="27"/>
          <w:szCs w:val="27"/>
        </w:rPr>
        <w:t>The total of points for this evaluation is 60 points</w:t>
      </w:r>
      <w:r w:rsidRPr="00757D5B">
        <w:rPr>
          <w:rFonts w:ascii="Times New Roman" w:eastAsia="Times New Roman" w:hAnsi="Times New Roman"/>
          <w:sz w:val="24"/>
          <w:szCs w:val="24"/>
        </w:rPr>
        <w:t xml:space="preserve">.  </w:t>
      </w:r>
      <w:r w:rsidRPr="00757D5B">
        <w:rPr>
          <w:rFonts w:ascii="Times New Roman" w:eastAsia="Times New Roman" w:hAnsi="Times New Roman"/>
          <w:sz w:val="24"/>
          <w:szCs w:val="24"/>
        </w:rPr>
        <w:br/>
      </w:r>
      <w:r w:rsidRPr="00757D5B">
        <w:rPr>
          <w:rFonts w:ascii="Times New Roman" w:eastAsia="Times New Roman" w:hAnsi="Times New Roman"/>
          <w:sz w:val="24"/>
          <w:szCs w:val="24"/>
        </w:rPr>
        <w:br/>
      </w:r>
      <w:r w:rsidRPr="00757D5B">
        <w:rPr>
          <w:rFonts w:ascii="Times New Roman" w:eastAsia="Times New Roman" w:hAnsi="Times New Roman"/>
          <w:sz w:val="27"/>
          <w:szCs w:val="27"/>
        </w:rPr>
        <w:t xml:space="preserve">More on the evaluation in points, on methodology, on point distribution, and on the method of the calculation of the final result is found in Directive no. 2, date 27.3.2015, of the Department of Public Administration </w:t>
      </w:r>
      <w:hyperlink r:id="rId8" w:history="1">
        <w:r w:rsidRPr="00757D5B">
          <w:rPr>
            <w:rFonts w:ascii="Times New Roman" w:eastAsia="Times New Roman" w:hAnsi="Times New Roman"/>
            <w:sz w:val="27"/>
            <w:szCs w:val="27"/>
          </w:rPr>
          <w:t>www.dap.gov.al</w:t>
        </w:r>
      </w:hyperlink>
      <w:r w:rsidRPr="00757D5B">
        <w:rPr>
          <w:rFonts w:ascii="Times New Roman" w:eastAsia="Times New Roman" w:hAnsi="Times New Roman"/>
          <w:sz w:val="27"/>
          <w:szCs w:val="27"/>
        </w:rPr>
        <w:t>.</w:t>
      </w:r>
      <w:r w:rsidRPr="00757D5B">
        <w:rPr>
          <w:rFonts w:ascii="Times New Roman" w:eastAsia="Times New Roman" w:hAnsi="Times New Roman"/>
          <w:sz w:val="24"/>
          <w:szCs w:val="24"/>
        </w:rPr>
        <w:t> </w:t>
      </w:r>
      <w:r w:rsidRPr="00757D5B">
        <w:rPr>
          <w:rFonts w:ascii="Times New Roman" w:eastAsia="Times New Roman" w:hAnsi="Times New Roman"/>
          <w:sz w:val="24"/>
          <w:szCs w:val="24"/>
        </w:rPr>
        <w:br/>
      </w:r>
    </w:p>
    <w:tbl>
      <w:tblPr>
        <w:tblStyle w:val="MediumShading2-Accent6"/>
        <w:tblW w:w="9777" w:type="dxa"/>
        <w:tblLook w:val="04A0"/>
      </w:tblPr>
      <w:tblGrid>
        <w:gridCol w:w="554"/>
        <w:gridCol w:w="9223"/>
      </w:tblGrid>
      <w:tr w:rsidR="00AA699E" w:rsidRPr="000A4BBD" w:rsidTr="00362BF7">
        <w:trPr>
          <w:cnfStyle w:val="100000000000"/>
          <w:trHeight w:val="269"/>
        </w:trPr>
        <w:tc>
          <w:tcPr>
            <w:cnfStyle w:val="001000000100"/>
            <w:tcW w:w="0" w:type="auto"/>
            <w:hideMark/>
          </w:tcPr>
          <w:p w:rsidR="00AA699E" w:rsidRPr="000A4BBD" w:rsidRDefault="00AA699E" w:rsidP="00362BF7">
            <w:pPr>
              <w:rPr>
                <w:rFonts w:ascii="Times New Roman" w:eastAsia="Times New Roman" w:hAnsi="Times New Roman"/>
                <w:sz w:val="27"/>
                <w:szCs w:val="27"/>
              </w:rPr>
            </w:pPr>
            <w:r w:rsidRPr="000A46F3">
              <w:rPr>
                <w:rFonts w:ascii="Times New Roman" w:eastAsia="Times New Roman" w:hAnsi="Times New Roman"/>
                <w:sz w:val="27"/>
                <w:szCs w:val="27"/>
              </w:rPr>
              <w:t>1.6</w:t>
            </w:r>
          </w:p>
        </w:tc>
        <w:tc>
          <w:tcPr>
            <w:tcW w:w="0" w:type="auto"/>
            <w:hideMark/>
          </w:tcPr>
          <w:p w:rsidR="00AA699E" w:rsidRPr="000A4BBD" w:rsidRDefault="00AA699E"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DATE OF THE ISSUE OF COMPETITION RESULTS AND MANNER OF COMMUNICATION</w:t>
            </w:r>
          </w:p>
        </w:tc>
      </w:tr>
    </w:tbl>
    <w:p w:rsidR="0027363F" w:rsidRDefault="0027363F" w:rsidP="003E2598">
      <w:pPr>
        <w:shd w:val="clear" w:color="auto" w:fill="FFFFFF"/>
        <w:spacing w:after="0" w:line="240" w:lineRule="auto"/>
        <w:rPr>
          <w:rFonts w:ascii="Times New Roman" w:eastAsia="Times New Roman" w:hAnsi="Times New Roman"/>
          <w:color w:val="000000"/>
          <w:sz w:val="24"/>
          <w:szCs w:val="24"/>
          <w:lang w:eastAsia="en-GB"/>
        </w:rPr>
      </w:pPr>
    </w:p>
    <w:p w:rsidR="004E0053" w:rsidRPr="00A37CE6" w:rsidRDefault="004E0053" w:rsidP="00A005E5">
      <w:pPr>
        <w:shd w:val="clear" w:color="auto" w:fill="FFFFFF"/>
        <w:spacing w:after="0" w:line="240" w:lineRule="auto"/>
        <w:rPr>
          <w:rFonts w:ascii="Times New Roman" w:eastAsia="Times New Roman" w:hAnsi="Times New Roman"/>
          <w:sz w:val="24"/>
          <w:szCs w:val="24"/>
          <w:lang w:val="en-US" w:eastAsia="en-GB"/>
        </w:rPr>
      </w:pPr>
      <w:r w:rsidRPr="00A005E5">
        <w:rPr>
          <w:rFonts w:ascii="Times New Roman" w:eastAsia="Times New Roman" w:hAnsi="Times New Roman"/>
          <w:color w:val="000000"/>
          <w:sz w:val="24"/>
          <w:szCs w:val="24"/>
          <w:lang w:val="en-US" w:eastAsia="en-GB"/>
        </w:rPr>
        <w:br/>
      </w:r>
      <w:r w:rsidR="00A005E5" w:rsidRPr="00A37CE6">
        <w:rPr>
          <w:rFonts w:ascii="Times New Roman" w:eastAsia="Times New Roman" w:hAnsi="Times New Roman"/>
          <w:sz w:val="27"/>
          <w:szCs w:val="27"/>
        </w:rPr>
        <w:t>At the end of the evaluation of candidates, the information on the winner will be published on the internet official website of the School of Magistrates, on the portal</w:t>
      </w:r>
      <w:r w:rsidR="00A005E5" w:rsidRPr="00A37CE6">
        <w:rPr>
          <w:rFonts w:ascii="Times New Roman" w:eastAsia="Times New Roman" w:hAnsi="Times New Roman"/>
          <w:sz w:val="24"/>
          <w:szCs w:val="24"/>
        </w:rPr>
        <w:t xml:space="preserve"> </w:t>
      </w:r>
      <w:r w:rsidR="00A005E5" w:rsidRPr="00A37CE6">
        <w:rPr>
          <w:rFonts w:ascii="Times New Roman" w:hAnsi="Times New Roman"/>
          <w:sz w:val="27"/>
          <w:szCs w:val="27"/>
        </w:rPr>
        <w:t xml:space="preserve">of </w:t>
      </w:r>
      <w:r w:rsidR="00A005E5" w:rsidRPr="00A37CE6">
        <w:rPr>
          <w:rFonts w:ascii="Times New Roman" w:hAnsi="Times New Roman"/>
          <w:i/>
          <w:sz w:val="27"/>
          <w:szCs w:val="27"/>
          <w:shd w:val="clear" w:color="auto" w:fill="FFFFFF"/>
        </w:rPr>
        <w:t>the National Employment and Skills Agency</w:t>
      </w:r>
      <w:r w:rsidR="00A005E5" w:rsidRPr="00A37CE6">
        <w:rPr>
          <w:rFonts w:ascii="Times New Roman" w:eastAsia="Times New Roman" w:hAnsi="Times New Roman"/>
          <w:sz w:val="24"/>
          <w:szCs w:val="24"/>
        </w:rPr>
        <w:t xml:space="preserve"> </w:t>
      </w:r>
      <w:r w:rsidR="00A005E5" w:rsidRPr="00A37CE6">
        <w:rPr>
          <w:rFonts w:ascii="Times New Roman" w:hAnsi="Times New Roman"/>
          <w:sz w:val="27"/>
          <w:szCs w:val="27"/>
        </w:rPr>
        <w:t>and on public information stands</w:t>
      </w:r>
      <w:r w:rsidR="00A005E5" w:rsidRPr="00A37CE6">
        <w:rPr>
          <w:rFonts w:ascii="Times New Roman" w:hAnsi="Times New Roman"/>
          <w:sz w:val="29"/>
          <w:szCs w:val="29"/>
        </w:rPr>
        <w:t xml:space="preserve"> </w:t>
      </w:r>
      <w:r w:rsidR="00A005E5" w:rsidRPr="00A37CE6">
        <w:rPr>
          <w:rFonts w:ascii="Times New Roman" w:hAnsi="Times New Roman"/>
          <w:sz w:val="27"/>
          <w:szCs w:val="27"/>
          <w:lang w:eastAsia="en-GB"/>
        </w:rPr>
        <w:t>of the School of Magistrates</w:t>
      </w:r>
      <w:r w:rsidRPr="00A37CE6">
        <w:rPr>
          <w:rFonts w:ascii="Times New Roman" w:eastAsia="Times New Roman" w:hAnsi="Times New Roman"/>
          <w:sz w:val="24"/>
          <w:szCs w:val="24"/>
          <w:lang w:val="en-US" w:eastAsia="en-GB"/>
        </w:rPr>
        <w:t>.</w:t>
      </w:r>
      <w:r w:rsidRPr="00A37CE6">
        <w:rPr>
          <w:rFonts w:ascii="Times New Roman" w:eastAsia="Times New Roman" w:hAnsi="Times New Roman"/>
          <w:sz w:val="24"/>
          <w:szCs w:val="24"/>
          <w:lang w:val="en-US" w:eastAsia="en-GB"/>
        </w:rPr>
        <w:br/>
      </w:r>
    </w:p>
    <w:p w:rsidR="00E97805" w:rsidRDefault="00E97805" w:rsidP="00A005E5">
      <w:pPr>
        <w:shd w:val="clear" w:color="auto" w:fill="FFFFFF"/>
        <w:spacing w:after="0" w:line="240" w:lineRule="auto"/>
        <w:rPr>
          <w:rFonts w:ascii="Times New Roman" w:eastAsia="Times New Roman" w:hAnsi="Times New Roman"/>
          <w:color w:val="000000"/>
          <w:sz w:val="24"/>
          <w:szCs w:val="24"/>
          <w:lang w:val="en-US" w:eastAsia="en-GB"/>
        </w:rPr>
      </w:pPr>
    </w:p>
    <w:p w:rsidR="00E97805" w:rsidRPr="00AA699E" w:rsidRDefault="00E97805" w:rsidP="00A005E5">
      <w:pPr>
        <w:shd w:val="clear" w:color="auto" w:fill="FFFFFF"/>
        <w:spacing w:after="0" w:line="240" w:lineRule="auto"/>
        <w:rPr>
          <w:rFonts w:ascii="Times New Roman" w:eastAsia="Times New Roman" w:hAnsi="Times New Roman"/>
          <w:color w:val="000000"/>
          <w:sz w:val="24"/>
          <w:szCs w:val="24"/>
          <w:lang w:val="en-US" w:eastAsia="en-GB"/>
        </w:rPr>
      </w:pPr>
    </w:p>
    <w:p w:rsidR="004E0053" w:rsidRPr="00A005E5" w:rsidRDefault="004E0053" w:rsidP="004E0053">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898" w:type="dxa"/>
        <w:tblLook w:val="04A0"/>
      </w:tblPr>
      <w:tblGrid>
        <w:gridCol w:w="662"/>
        <w:gridCol w:w="9236"/>
      </w:tblGrid>
      <w:tr w:rsidR="00A005E5" w:rsidRPr="000A4BBD" w:rsidTr="00362BF7">
        <w:trPr>
          <w:cnfStyle w:val="100000000000"/>
          <w:trHeight w:val="269"/>
        </w:trPr>
        <w:tc>
          <w:tcPr>
            <w:cnfStyle w:val="001000000100"/>
            <w:tcW w:w="0" w:type="auto"/>
            <w:hideMark/>
          </w:tcPr>
          <w:p w:rsidR="00A005E5" w:rsidRPr="000A4BBD" w:rsidRDefault="00A005E5" w:rsidP="00362BF7">
            <w:pPr>
              <w:rPr>
                <w:rFonts w:ascii="Times New Roman" w:eastAsia="Times New Roman" w:hAnsi="Times New Roman"/>
                <w:sz w:val="27"/>
                <w:szCs w:val="27"/>
              </w:rPr>
            </w:pPr>
            <w:r w:rsidRPr="000A46F3">
              <w:rPr>
                <w:rFonts w:ascii="Times New Roman" w:eastAsia="Times New Roman" w:hAnsi="Times New Roman"/>
                <w:sz w:val="27"/>
                <w:szCs w:val="27"/>
              </w:rPr>
              <w:lastRenderedPageBreak/>
              <w:t>2</w:t>
            </w:r>
          </w:p>
        </w:tc>
        <w:tc>
          <w:tcPr>
            <w:tcW w:w="0" w:type="auto"/>
            <w:hideMark/>
          </w:tcPr>
          <w:p w:rsidR="00A005E5" w:rsidRPr="000A4BBD" w:rsidRDefault="00A005E5"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ADMISSION IN THE CIVIL SERVICE</w:t>
            </w:r>
          </w:p>
        </w:tc>
      </w:tr>
    </w:tbl>
    <w:p w:rsidR="004E0053" w:rsidRPr="00A005E5" w:rsidRDefault="004E0053" w:rsidP="004E0053">
      <w:pPr>
        <w:shd w:val="clear" w:color="auto" w:fill="FFFFFF"/>
        <w:spacing w:after="0" w:line="240" w:lineRule="auto"/>
        <w:rPr>
          <w:rFonts w:ascii="Times New Roman" w:eastAsia="Times New Roman" w:hAnsi="Times New Roman"/>
          <w:color w:val="000000"/>
          <w:sz w:val="24"/>
          <w:szCs w:val="24"/>
          <w:lang w:eastAsia="en-GB"/>
        </w:rPr>
      </w:pPr>
    </w:p>
    <w:p w:rsidR="004E0053" w:rsidRDefault="004E0053" w:rsidP="004E0053">
      <w:pPr>
        <w:shd w:val="clear" w:color="auto" w:fill="FFFFFF"/>
        <w:spacing w:after="0" w:line="240" w:lineRule="auto"/>
        <w:jc w:val="both"/>
        <w:rPr>
          <w:rFonts w:ascii="Times New Roman" w:eastAsia="Times New Roman" w:hAnsi="Times New Roman"/>
          <w:color w:val="000000"/>
          <w:sz w:val="24"/>
          <w:szCs w:val="24"/>
          <w:lang w:val="en-US" w:eastAsia="en-GB"/>
        </w:rPr>
      </w:pPr>
    </w:p>
    <w:p w:rsidR="00BC107E" w:rsidRPr="00A37CE6" w:rsidRDefault="00BC107E" w:rsidP="004E0053">
      <w:pPr>
        <w:shd w:val="clear" w:color="auto" w:fill="FFFFFF"/>
        <w:spacing w:after="0" w:line="240" w:lineRule="auto"/>
        <w:jc w:val="both"/>
        <w:rPr>
          <w:rFonts w:ascii="Times New Roman" w:eastAsia="Times New Roman" w:hAnsi="Times New Roman"/>
          <w:sz w:val="27"/>
          <w:szCs w:val="27"/>
          <w:lang w:val="en-US" w:eastAsia="en-GB"/>
        </w:rPr>
      </w:pPr>
      <w:r w:rsidRPr="00A37CE6">
        <w:rPr>
          <w:rFonts w:ascii="Times New Roman" w:eastAsia="Times New Roman" w:hAnsi="Times New Roman"/>
          <w:sz w:val="27"/>
          <w:szCs w:val="27"/>
        </w:rPr>
        <w:t>Only if from positions ranked at the beginning of this notification, at the end of the procedure of parallel motion, results that there are yet vacant positions, these positions are valid for competition by means of the procedure of admission in the civil service for the executive category</w:t>
      </w:r>
      <w:r w:rsidRPr="00A37CE6">
        <w:rPr>
          <w:rFonts w:ascii="Times New Roman" w:hAnsi="Times New Roman"/>
          <w:sz w:val="27"/>
          <w:szCs w:val="27"/>
          <w:shd w:val="clear" w:color="auto" w:fill="FFFFFF"/>
        </w:rPr>
        <w:t xml:space="preserve">. </w:t>
      </w:r>
      <w:r w:rsidRPr="00A37CE6">
        <w:rPr>
          <w:rFonts w:ascii="Times New Roman" w:eastAsia="Times New Roman" w:hAnsi="Times New Roman"/>
          <w:sz w:val="27"/>
          <w:szCs w:val="27"/>
        </w:rPr>
        <w:t>You will have this information on the official website of the School of Magistrates</w:t>
      </w:r>
      <w:r w:rsidRPr="00A37CE6">
        <w:rPr>
          <w:rFonts w:ascii="Times New Roman" w:hAnsi="Times New Roman"/>
          <w:sz w:val="27"/>
          <w:szCs w:val="27"/>
          <w:shd w:val="clear" w:color="auto" w:fill="FFFFFF"/>
        </w:rPr>
        <w:t>,</w:t>
      </w:r>
      <w:r w:rsidRPr="00A37CE6">
        <w:rPr>
          <w:rFonts w:ascii="Times New Roman" w:eastAsia="Times New Roman" w:hAnsi="Times New Roman"/>
          <w:sz w:val="27"/>
          <w:szCs w:val="27"/>
        </w:rPr>
        <w:t xml:space="preserve"> </w:t>
      </w:r>
      <w:r w:rsidRPr="00A37CE6">
        <w:rPr>
          <w:rFonts w:ascii="Times New Roman" w:hAnsi="Times New Roman"/>
          <w:sz w:val="27"/>
          <w:szCs w:val="27"/>
          <w:shd w:val="clear" w:color="auto" w:fill="FFFFFF"/>
        </w:rPr>
        <w:t xml:space="preserve">on the website of </w:t>
      </w:r>
      <w:r w:rsidRPr="00A37CE6">
        <w:rPr>
          <w:rFonts w:ascii="Times New Roman" w:hAnsi="Times New Roman"/>
          <w:i/>
          <w:sz w:val="27"/>
          <w:szCs w:val="27"/>
          <w:shd w:val="clear" w:color="auto" w:fill="FFFFFF"/>
        </w:rPr>
        <w:t>the National Employment and Skills Agency</w:t>
      </w:r>
      <w:r w:rsidRPr="00A37CE6">
        <w:rPr>
          <w:rFonts w:ascii="Times New Roman" w:eastAsia="Times New Roman" w:hAnsi="Times New Roman"/>
          <w:i/>
          <w:sz w:val="27"/>
          <w:szCs w:val="27"/>
        </w:rPr>
        <w:t xml:space="preserve">, </w:t>
      </w:r>
      <w:r w:rsidRPr="00A37CE6">
        <w:rPr>
          <w:rFonts w:ascii="Times New Roman" w:hAnsi="Times New Roman"/>
          <w:sz w:val="27"/>
          <w:szCs w:val="27"/>
          <w:shd w:val="clear" w:color="auto" w:fill="FFFFFF"/>
        </w:rPr>
        <w:t xml:space="preserve">and at the public information stand of the School of Magistrates, starting from </w:t>
      </w:r>
      <w:r w:rsidRPr="00A37CE6">
        <w:rPr>
          <w:rFonts w:ascii="Times New Roman" w:eastAsia="Times New Roman" w:hAnsi="Times New Roman"/>
          <w:sz w:val="27"/>
          <w:szCs w:val="27"/>
          <w:lang w:val="en-US" w:eastAsia="en-GB"/>
        </w:rPr>
        <w:t>17/2/2023.</w:t>
      </w:r>
    </w:p>
    <w:p w:rsidR="00B54326" w:rsidRDefault="00B54326" w:rsidP="004E0053">
      <w:pPr>
        <w:shd w:val="clear" w:color="auto" w:fill="FFFFFF"/>
        <w:spacing w:after="0" w:line="240" w:lineRule="auto"/>
        <w:jc w:val="both"/>
        <w:rPr>
          <w:rFonts w:ascii="Times New Roman" w:eastAsia="Times New Roman" w:hAnsi="Times New Roman"/>
          <w:color w:val="FF0000"/>
          <w:sz w:val="27"/>
          <w:szCs w:val="27"/>
          <w:lang w:val="en-US" w:eastAsia="en-GB"/>
        </w:rPr>
      </w:pPr>
    </w:p>
    <w:tbl>
      <w:tblPr>
        <w:tblStyle w:val="MediumShading2-Accent6"/>
        <w:tblW w:w="9717" w:type="dxa"/>
        <w:tblLook w:val="04A0"/>
      </w:tblPr>
      <w:tblGrid>
        <w:gridCol w:w="554"/>
        <w:gridCol w:w="9163"/>
      </w:tblGrid>
      <w:tr w:rsidR="00B54326" w:rsidRPr="000A4BBD" w:rsidTr="00362BF7">
        <w:trPr>
          <w:cnfStyle w:val="100000000000"/>
          <w:trHeight w:val="600"/>
        </w:trPr>
        <w:tc>
          <w:tcPr>
            <w:cnfStyle w:val="001000000100"/>
            <w:tcW w:w="0" w:type="auto"/>
            <w:hideMark/>
          </w:tcPr>
          <w:p w:rsidR="00B54326" w:rsidRPr="000A4BBD" w:rsidRDefault="00B54326" w:rsidP="00362BF7">
            <w:pPr>
              <w:rPr>
                <w:rFonts w:ascii="Times New Roman" w:eastAsia="Times New Roman" w:hAnsi="Times New Roman"/>
                <w:sz w:val="27"/>
                <w:szCs w:val="27"/>
              </w:rPr>
            </w:pPr>
            <w:r w:rsidRPr="000A46F3">
              <w:rPr>
                <w:rFonts w:ascii="Times New Roman" w:eastAsia="Times New Roman" w:hAnsi="Times New Roman"/>
                <w:sz w:val="27"/>
                <w:szCs w:val="27"/>
              </w:rPr>
              <w:t>2.1</w:t>
            </w:r>
          </w:p>
        </w:tc>
        <w:tc>
          <w:tcPr>
            <w:tcW w:w="0" w:type="auto"/>
            <w:hideMark/>
          </w:tcPr>
          <w:p w:rsidR="00B54326" w:rsidRPr="000A4BBD" w:rsidRDefault="00B54326"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CONDITIONS THAT SHOULD MEET THE CANDIDATE IN THE PROCEDURE OF ADMISSION IN THE CIVIL SERVICE AND SPECIFIC CRITERIA</w:t>
            </w:r>
          </w:p>
        </w:tc>
      </w:tr>
    </w:tbl>
    <w:p w:rsidR="00B54326" w:rsidRPr="00B54326" w:rsidRDefault="00B54326" w:rsidP="004E0053">
      <w:pPr>
        <w:shd w:val="clear" w:color="auto" w:fill="FFFFFF"/>
        <w:spacing w:after="0" w:line="240" w:lineRule="auto"/>
        <w:jc w:val="both"/>
        <w:rPr>
          <w:rFonts w:ascii="Times New Roman" w:eastAsia="Times New Roman" w:hAnsi="Times New Roman"/>
          <w:color w:val="FF0000"/>
          <w:sz w:val="27"/>
          <w:szCs w:val="27"/>
          <w:lang w:eastAsia="en-GB"/>
        </w:rPr>
      </w:pPr>
    </w:p>
    <w:p w:rsidR="0033293C" w:rsidRPr="00A37CE6" w:rsidRDefault="004E0053" w:rsidP="00E1548C">
      <w:pPr>
        <w:rPr>
          <w:rFonts w:ascii="Times New Roman" w:eastAsia="Times New Roman" w:hAnsi="Times New Roman"/>
          <w:sz w:val="24"/>
          <w:szCs w:val="24"/>
        </w:rPr>
      </w:pPr>
      <w:r w:rsidRPr="004E0053">
        <w:rPr>
          <w:rFonts w:ascii="Times New Roman" w:eastAsia="Times New Roman" w:hAnsi="Times New Roman"/>
          <w:color w:val="000000"/>
          <w:sz w:val="24"/>
          <w:szCs w:val="24"/>
          <w:lang w:val="en-US" w:eastAsia="en-GB"/>
        </w:rPr>
        <w:br/>
      </w:r>
      <w:r w:rsidR="00A01CFD" w:rsidRPr="00A37CE6">
        <w:rPr>
          <w:rFonts w:ascii="Times New Roman" w:eastAsia="Times New Roman" w:hAnsi="Times New Roman"/>
          <w:sz w:val="27"/>
          <w:szCs w:val="27"/>
        </w:rPr>
        <w:t>For this procedure have the right of application all candidates who are out of the system of civil service, who meet the general requirements under the Article 21, of Law no. 152/2013,</w:t>
      </w:r>
      <w:r w:rsidR="00A01CFD" w:rsidRPr="00A37CE6">
        <w:rPr>
          <w:rFonts w:ascii="Times New Roman" w:eastAsia="Times New Roman" w:hAnsi="Times New Roman"/>
          <w:i/>
          <w:sz w:val="27"/>
          <w:szCs w:val="27"/>
        </w:rPr>
        <w:t xml:space="preserve"> on the civil servant, </w:t>
      </w:r>
      <w:r w:rsidR="00A01CFD" w:rsidRPr="00A37CE6">
        <w:rPr>
          <w:rFonts w:ascii="Times New Roman" w:eastAsia="Times New Roman" w:hAnsi="Times New Roman"/>
          <w:sz w:val="27"/>
          <w:szCs w:val="27"/>
        </w:rPr>
        <w:t>amended</w:t>
      </w:r>
      <w:r w:rsidRPr="00A37CE6">
        <w:rPr>
          <w:rFonts w:ascii="Times New Roman" w:eastAsia="Times New Roman" w:hAnsi="Times New Roman"/>
          <w:sz w:val="24"/>
          <w:szCs w:val="24"/>
          <w:lang w:val="en-US" w:eastAsia="en-GB"/>
        </w:rPr>
        <w:t>.</w:t>
      </w:r>
      <w:r w:rsidRPr="004E0053">
        <w:rPr>
          <w:rFonts w:ascii="Times New Roman" w:eastAsia="Times New Roman" w:hAnsi="Times New Roman"/>
          <w:color w:val="000000"/>
          <w:sz w:val="24"/>
          <w:szCs w:val="24"/>
          <w:lang w:val="en-US" w:eastAsia="en-GB"/>
        </w:rPr>
        <w:t> </w:t>
      </w:r>
      <w:r w:rsidR="00A01CFD">
        <w:rPr>
          <w:rFonts w:ascii="Times New Roman" w:eastAsia="Times New Roman" w:hAnsi="Times New Roman"/>
          <w:color w:val="000000"/>
          <w:sz w:val="24"/>
          <w:szCs w:val="24"/>
          <w:lang w:val="en-US" w:eastAsia="en-GB"/>
        </w:rPr>
        <w:t xml:space="preserve">  </w:t>
      </w:r>
      <w:r w:rsidRPr="004E0053">
        <w:rPr>
          <w:rFonts w:ascii="Times New Roman" w:eastAsia="Times New Roman" w:hAnsi="Times New Roman"/>
          <w:color w:val="000000"/>
          <w:sz w:val="24"/>
          <w:szCs w:val="24"/>
          <w:lang w:val="en-US" w:eastAsia="en-GB"/>
        </w:rPr>
        <w:br/>
      </w:r>
      <w:r w:rsidRPr="004E0053">
        <w:rPr>
          <w:rFonts w:ascii="Times New Roman" w:eastAsia="Times New Roman" w:hAnsi="Times New Roman"/>
          <w:color w:val="000000"/>
          <w:sz w:val="24"/>
          <w:szCs w:val="24"/>
          <w:lang w:val="en-US" w:eastAsia="en-GB"/>
        </w:rPr>
        <w:br/>
      </w:r>
      <w:r w:rsidR="0033293C" w:rsidRPr="00A37CE6">
        <w:rPr>
          <w:rFonts w:ascii="Times New Roman" w:eastAsia="Times New Roman" w:hAnsi="Times New Roman"/>
          <w:b/>
          <w:bCs/>
          <w:sz w:val="27"/>
          <w:szCs w:val="27"/>
        </w:rPr>
        <w:t xml:space="preserve">The conditions that should meet the candidate in the </w:t>
      </w:r>
      <w:r w:rsidR="0033293C" w:rsidRPr="00A37CE6">
        <w:rPr>
          <w:rFonts w:ascii="Times New Roman" w:hAnsi="Times New Roman"/>
          <w:b/>
          <w:bCs/>
          <w:sz w:val="27"/>
          <w:szCs w:val="27"/>
        </w:rPr>
        <w:t>admission in the civil service</w:t>
      </w:r>
      <w:r w:rsidR="0033293C" w:rsidRPr="00A37CE6">
        <w:rPr>
          <w:rFonts w:ascii="Times New Roman" w:eastAsia="Times New Roman" w:hAnsi="Times New Roman"/>
          <w:b/>
          <w:bCs/>
          <w:sz w:val="27"/>
          <w:szCs w:val="27"/>
        </w:rPr>
        <w:t xml:space="preserve"> </w:t>
      </w:r>
      <w:r w:rsidR="0033293C" w:rsidRPr="00A37CE6">
        <w:rPr>
          <w:rFonts w:ascii="Times New Roman" w:hAnsi="Times New Roman"/>
          <w:b/>
          <w:bCs/>
          <w:sz w:val="27"/>
          <w:szCs w:val="27"/>
        </w:rPr>
        <w:t>procedure</w:t>
      </w:r>
      <w:r w:rsidR="0033293C" w:rsidRPr="00A37CE6">
        <w:rPr>
          <w:rFonts w:ascii="Times New Roman" w:eastAsia="Times New Roman" w:hAnsi="Times New Roman"/>
          <w:b/>
          <w:bCs/>
          <w:sz w:val="27"/>
          <w:szCs w:val="27"/>
        </w:rPr>
        <w:t xml:space="preserve"> are as follows</w:t>
      </w:r>
      <w:r w:rsidR="0033293C" w:rsidRPr="00A37CE6">
        <w:rPr>
          <w:rFonts w:ascii="Times New Roman" w:eastAsia="Times New Roman" w:hAnsi="Times New Roman"/>
          <w:b/>
          <w:bCs/>
          <w:sz w:val="24"/>
          <w:szCs w:val="24"/>
        </w:rPr>
        <w:t>:</w:t>
      </w:r>
      <w:r w:rsidR="0033293C" w:rsidRPr="00A37CE6">
        <w:rPr>
          <w:rFonts w:ascii="Times New Roman" w:eastAsia="Times New Roman" w:hAnsi="Times New Roman"/>
          <w:sz w:val="24"/>
          <w:szCs w:val="24"/>
        </w:rPr>
        <w:t> </w:t>
      </w:r>
    </w:p>
    <w:p w:rsidR="00E1548C" w:rsidRPr="00A37CE6" w:rsidRDefault="00E1548C" w:rsidP="00E1548C">
      <w:pPr>
        <w:pStyle w:val="NoSpacing"/>
        <w:numPr>
          <w:ilvl w:val="0"/>
          <w:numId w:val="13"/>
        </w:numPr>
        <w:rPr>
          <w:rFonts w:ascii="Times New Roman" w:hAnsi="Times New Roman"/>
          <w:b/>
          <w:sz w:val="27"/>
          <w:szCs w:val="27"/>
        </w:rPr>
      </w:pPr>
      <w:r w:rsidRPr="00A37CE6">
        <w:rPr>
          <w:rFonts w:ascii="Times New Roman" w:hAnsi="Times New Roman"/>
          <w:sz w:val="27"/>
          <w:szCs w:val="27"/>
        </w:rPr>
        <w:t xml:space="preserve">To be an Albanian citizen;  </w:t>
      </w:r>
    </w:p>
    <w:p w:rsidR="00E1548C" w:rsidRPr="00A37CE6" w:rsidRDefault="00E1548C" w:rsidP="00E1548C">
      <w:pPr>
        <w:pStyle w:val="NoSpacing"/>
        <w:numPr>
          <w:ilvl w:val="0"/>
          <w:numId w:val="13"/>
        </w:numPr>
        <w:rPr>
          <w:rFonts w:ascii="Times New Roman" w:hAnsi="Times New Roman"/>
          <w:b/>
          <w:sz w:val="27"/>
          <w:szCs w:val="27"/>
        </w:rPr>
      </w:pPr>
      <w:r w:rsidRPr="00A37CE6">
        <w:rPr>
          <w:rFonts w:ascii="Times New Roman" w:hAnsi="Times New Roman"/>
          <w:sz w:val="27"/>
          <w:szCs w:val="27"/>
        </w:rPr>
        <w:t xml:space="preserve">To have complete capacity to act;  </w:t>
      </w:r>
    </w:p>
    <w:p w:rsidR="00E1548C" w:rsidRPr="00A37CE6" w:rsidRDefault="00E1548C" w:rsidP="00E1548C">
      <w:pPr>
        <w:pStyle w:val="NoSpacing"/>
        <w:numPr>
          <w:ilvl w:val="0"/>
          <w:numId w:val="13"/>
        </w:numPr>
        <w:rPr>
          <w:rFonts w:ascii="Times New Roman" w:hAnsi="Times New Roman"/>
          <w:b/>
          <w:sz w:val="27"/>
          <w:szCs w:val="27"/>
        </w:rPr>
      </w:pPr>
      <w:r w:rsidRPr="00A37CE6">
        <w:rPr>
          <w:rFonts w:ascii="Times New Roman" w:hAnsi="Times New Roman"/>
          <w:sz w:val="27"/>
          <w:szCs w:val="27"/>
        </w:rPr>
        <w:t xml:space="preserve">To know the Albanian language, in the written and spoken form;  </w:t>
      </w:r>
    </w:p>
    <w:p w:rsidR="00E1548C" w:rsidRPr="00A37CE6" w:rsidRDefault="00E1548C" w:rsidP="00E1548C">
      <w:pPr>
        <w:pStyle w:val="NoSpacing"/>
        <w:numPr>
          <w:ilvl w:val="0"/>
          <w:numId w:val="13"/>
        </w:numPr>
        <w:rPr>
          <w:rFonts w:ascii="Times New Roman" w:hAnsi="Times New Roman"/>
          <w:b/>
          <w:sz w:val="27"/>
          <w:szCs w:val="27"/>
        </w:rPr>
      </w:pPr>
      <w:r w:rsidRPr="00A37CE6">
        <w:rPr>
          <w:rFonts w:ascii="Times New Roman" w:hAnsi="Times New Roman"/>
          <w:sz w:val="27"/>
          <w:szCs w:val="27"/>
        </w:rPr>
        <w:t xml:space="preserve">To be in health conditions which allow him to accomplish the corresponding duty;  </w:t>
      </w:r>
    </w:p>
    <w:p w:rsidR="00E70864" w:rsidRPr="00A37CE6" w:rsidRDefault="00E1548C" w:rsidP="00E70864">
      <w:pPr>
        <w:pStyle w:val="NoSpacing"/>
        <w:numPr>
          <w:ilvl w:val="0"/>
          <w:numId w:val="13"/>
        </w:numPr>
        <w:rPr>
          <w:rFonts w:ascii="Times New Roman" w:hAnsi="Times New Roman"/>
          <w:b/>
          <w:sz w:val="27"/>
          <w:szCs w:val="27"/>
        </w:rPr>
      </w:pPr>
      <w:r w:rsidRPr="00A37CE6">
        <w:rPr>
          <w:rFonts w:ascii="Times New Roman" w:hAnsi="Times New Roman"/>
          <w:sz w:val="27"/>
          <w:szCs w:val="27"/>
        </w:rPr>
        <w:t>To not have been sentenced through an in effect sentence for the commitment of a crime or for the commitment of a criminal controversy voluntarily; </w:t>
      </w:r>
    </w:p>
    <w:p w:rsidR="00E70864" w:rsidRPr="00A37CE6" w:rsidRDefault="00E1548C" w:rsidP="00E70864">
      <w:pPr>
        <w:pStyle w:val="NoSpacing"/>
        <w:numPr>
          <w:ilvl w:val="0"/>
          <w:numId w:val="13"/>
        </w:numPr>
        <w:rPr>
          <w:rFonts w:ascii="Times New Roman" w:hAnsi="Times New Roman"/>
          <w:b/>
          <w:sz w:val="27"/>
          <w:szCs w:val="27"/>
        </w:rPr>
      </w:pPr>
      <w:r w:rsidRPr="00A37CE6">
        <w:rPr>
          <w:rFonts w:ascii="Times New Roman" w:hAnsi="Times New Roman"/>
          <w:sz w:val="27"/>
          <w:szCs w:val="27"/>
        </w:rPr>
        <w:t xml:space="preserve">On him to not have been taken the disciplinary measure of the leaving from the civil service, which is not deleted according to the Law 152/2013, </w:t>
      </w:r>
      <w:r w:rsidRPr="00A37CE6">
        <w:rPr>
          <w:rFonts w:ascii="Times New Roman" w:hAnsi="Times New Roman"/>
          <w:i/>
          <w:sz w:val="27"/>
          <w:szCs w:val="27"/>
        </w:rPr>
        <w:t xml:space="preserve">on the civil servant, </w:t>
      </w:r>
      <w:r w:rsidRPr="00A37CE6">
        <w:rPr>
          <w:rFonts w:ascii="Times New Roman" w:hAnsi="Times New Roman"/>
          <w:sz w:val="27"/>
          <w:szCs w:val="27"/>
        </w:rPr>
        <w:t>amended</w:t>
      </w:r>
      <w:r w:rsidR="004E0053" w:rsidRPr="00A37CE6">
        <w:rPr>
          <w:rFonts w:ascii="Times New Roman" w:eastAsia="Times New Roman" w:hAnsi="Times New Roman"/>
          <w:sz w:val="24"/>
          <w:szCs w:val="24"/>
          <w:lang w:eastAsia="en-GB"/>
        </w:rPr>
        <w:t>. </w:t>
      </w:r>
    </w:p>
    <w:p w:rsidR="00E70864" w:rsidRPr="00A37CE6" w:rsidRDefault="00E70864" w:rsidP="00E70864">
      <w:pPr>
        <w:pStyle w:val="NoSpacing"/>
        <w:rPr>
          <w:rFonts w:ascii="Times New Roman" w:hAnsi="Times New Roman"/>
          <w:sz w:val="27"/>
          <w:szCs w:val="27"/>
        </w:rPr>
      </w:pPr>
    </w:p>
    <w:p w:rsidR="00E70864" w:rsidRPr="00A37CE6" w:rsidRDefault="00E70864" w:rsidP="00E70864">
      <w:pPr>
        <w:pStyle w:val="NoSpacing"/>
        <w:rPr>
          <w:rFonts w:ascii="Times New Roman" w:hAnsi="Times New Roman"/>
          <w:b/>
          <w:sz w:val="27"/>
          <w:szCs w:val="27"/>
        </w:rPr>
      </w:pPr>
      <w:r w:rsidRPr="00A37CE6">
        <w:rPr>
          <w:rFonts w:ascii="Times New Roman" w:hAnsi="Times New Roman"/>
          <w:b/>
          <w:sz w:val="27"/>
          <w:szCs w:val="27"/>
        </w:rPr>
        <w:t>Candidates have to meet the specific requirements as follows:</w:t>
      </w:r>
    </w:p>
    <w:p w:rsidR="00E70864" w:rsidRPr="00A37CE6" w:rsidRDefault="00E70864" w:rsidP="00E70864">
      <w:pPr>
        <w:pStyle w:val="NoSpacing"/>
        <w:rPr>
          <w:rFonts w:ascii="Times New Roman" w:hAnsi="Times New Roman"/>
          <w:b/>
          <w:sz w:val="27"/>
          <w:szCs w:val="27"/>
        </w:rPr>
      </w:pPr>
    </w:p>
    <w:p w:rsidR="00D310FD" w:rsidRPr="00A37CE6" w:rsidRDefault="00D310FD" w:rsidP="00D310FD">
      <w:pPr>
        <w:pStyle w:val="NoSpacing"/>
        <w:numPr>
          <w:ilvl w:val="0"/>
          <w:numId w:val="14"/>
        </w:numPr>
        <w:rPr>
          <w:rFonts w:ascii="Times New Roman" w:hAnsi="Times New Roman"/>
          <w:sz w:val="27"/>
          <w:szCs w:val="27"/>
        </w:rPr>
      </w:pPr>
      <w:r w:rsidRPr="00A37CE6">
        <w:rPr>
          <w:rFonts w:ascii="Times New Roman" w:hAnsi="Times New Roman"/>
          <w:sz w:val="27"/>
          <w:szCs w:val="27"/>
        </w:rPr>
        <w:t>To have university formation, diploma of</w:t>
      </w:r>
      <w:r w:rsidRPr="00A37CE6">
        <w:rPr>
          <w:rFonts w:ascii="Times New Roman" w:hAnsi="Times New Roman"/>
          <w:i/>
          <w:sz w:val="27"/>
          <w:szCs w:val="27"/>
        </w:rPr>
        <w:t xml:space="preserve"> Professional or Scientific Master</w:t>
      </w:r>
      <w:r w:rsidRPr="00A37CE6">
        <w:rPr>
          <w:rFonts w:ascii="Times New Roman" w:eastAsia="Times New Roman" w:hAnsi="Times New Roman"/>
          <w:sz w:val="24"/>
          <w:szCs w:val="24"/>
          <w:lang w:eastAsia="en-GB"/>
        </w:rPr>
        <w:t xml:space="preserve">. </w:t>
      </w:r>
      <w:r w:rsidRPr="00A37CE6">
        <w:rPr>
          <w:rFonts w:ascii="Times New Roman" w:hAnsi="Times New Roman"/>
          <w:sz w:val="27"/>
          <w:szCs w:val="27"/>
          <w:shd w:val="clear" w:color="auto" w:fill="FFFFFF"/>
        </w:rPr>
        <w:t>Preferably</w:t>
      </w:r>
      <w:r w:rsidRPr="00A37CE6">
        <w:rPr>
          <w:rFonts w:ascii="Times New Roman" w:eastAsia="Times New Roman" w:hAnsi="Times New Roman"/>
          <w:sz w:val="24"/>
          <w:szCs w:val="24"/>
          <w:lang w:eastAsia="en-GB"/>
        </w:rPr>
        <w:t xml:space="preserve"> </w:t>
      </w:r>
      <w:r w:rsidRPr="00A37CE6">
        <w:rPr>
          <w:rFonts w:ascii="Times New Roman" w:eastAsia="Times New Roman" w:hAnsi="Times New Roman"/>
          <w:sz w:val="27"/>
          <w:szCs w:val="27"/>
          <w:lang w:eastAsia="en-GB"/>
        </w:rPr>
        <w:t>law education</w:t>
      </w:r>
      <w:r w:rsidRPr="00A37CE6">
        <w:rPr>
          <w:rFonts w:ascii="Times New Roman" w:eastAsia="Times New Roman" w:hAnsi="Times New Roman"/>
          <w:sz w:val="24"/>
          <w:szCs w:val="24"/>
          <w:lang w:eastAsia="en-GB"/>
        </w:rPr>
        <w:t>;</w:t>
      </w:r>
    </w:p>
    <w:p w:rsidR="00D310FD" w:rsidRPr="00A37CE6" w:rsidRDefault="00D310FD" w:rsidP="00D310FD">
      <w:pPr>
        <w:pStyle w:val="NoSpacing"/>
        <w:numPr>
          <w:ilvl w:val="0"/>
          <w:numId w:val="14"/>
        </w:numPr>
        <w:rPr>
          <w:rFonts w:ascii="Times New Roman" w:hAnsi="Times New Roman"/>
          <w:sz w:val="27"/>
          <w:szCs w:val="27"/>
        </w:rPr>
      </w:pPr>
      <w:r w:rsidRPr="00A37CE6">
        <w:rPr>
          <w:rFonts w:ascii="Times New Roman" w:eastAsia="Times New Roman" w:hAnsi="Times New Roman"/>
          <w:sz w:val="24"/>
          <w:szCs w:val="24"/>
          <w:lang w:eastAsia="en-GB"/>
        </w:rPr>
        <w:t xml:space="preserve"> </w:t>
      </w:r>
      <w:r w:rsidRPr="00A37CE6">
        <w:rPr>
          <w:rFonts w:ascii="Times New Roman" w:eastAsia="Times New Roman" w:hAnsi="Times New Roman"/>
          <w:sz w:val="27"/>
          <w:szCs w:val="27"/>
        </w:rPr>
        <w:t>No less than 3 (three)  years of work experience</w:t>
      </w:r>
      <w:r w:rsidRPr="00A37CE6">
        <w:rPr>
          <w:rFonts w:ascii="Times New Roman" w:eastAsia="Times New Roman" w:hAnsi="Times New Roman"/>
          <w:sz w:val="24"/>
          <w:szCs w:val="24"/>
          <w:lang w:eastAsia="en-GB"/>
        </w:rPr>
        <w:t>;</w:t>
      </w:r>
    </w:p>
    <w:p w:rsidR="00D310FD" w:rsidRPr="00A37CE6" w:rsidRDefault="00D310FD" w:rsidP="00D310FD">
      <w:pPr>
        <w:pStyle w:val="NoSpacing"/>
        <w:numPr>
          <w:ilvl w:val="0"/>
          <w:numId w:val="14"/>
        </w:numPr>
        <w:rPr>
          <w:rFonts w:ascii="Times New Roman" w:hAnsi="Times New Roman"/>
          <w:sz w:val="27"/>
          <w:szCs w:val="27"/>
        </w:rPr>
      </w:pPr>
      <w:r w:rsidRPr="00A37CE6">
        <w:rPr>
          <w:rFonts w:ascii="Times New Roman" w:hAnsi="Times New Roman"/>
          <w:sz w:val="27"/>
          <w:szCs w:val="27"/>
          <w:shd w:val="clear" w:color="auto" w:fill="FFFFFF"/>
        </w:rPr>
        <w:t>Preferably specializations and trainings in the field of law, management</w:t>
      </w:r>
      <w:r w:rsidRPr="00A37CE6">
        <w:rPr>
          <w:rFonts w:ascii="Times New Roman" w:hAnsi="Times New Roman"/>
          <w:sz w:val="27"/>
          <w:szCs w:val="27"/>
        </w:rPr>
        <w:t xml:space="preserve">; </w:t>
      </w:r>
    </w:p>
    <w:p w:rsidR="00D310FD" w:rsidRPr="00A37CE6" w:rsidRDefault="00D310FD" w:rsidP="00D310FD">
      <w:pPr>
        <w:pStyle w:val="NoSpacing"/>
        <w:numPr>
          <w:ilvl w:val="0"/>
          <w:numId w:val="14"/>
        </w:numPr>
        <w:rPr>
          <w:rFonts w:ascii="Times New Roman" w:hAnsi="Times New Roman"/>
          <w:b/>
          <w:sz w:val="27"/>
          <w:szCs w:val="27"/>
        </w:rPr>
      </w:pPr>
      <w:r w:rsidRPr="00A37CE6">
        <w:rPr>
          <w:rFonts w:ascii="Times New Roman" w:hAnsi="Times New Roman"/>
          <w:sz w:val="27"/>
          <w:szCs w:val="27"/>
        </w:rPr>
        <w:t>To have</w:t>
      </w:r>
      <w:r w:rsidRPr="00A37CE6">
        <w:rPr>
          <w:rFonts w:ascii="Times New Roman" w:hAnsi="Times New Roman"/>
          <w:sz w:val="27"/>
          <w:szCs w:val="27"/>
          <w:shd w:val="clear" w:color="auto" w:fill="FFFFFF"/>
        </w:rPr>
        <w:t xml:space="preserve"> knowledge of at least one foreign language: English, French, etc.;</w:t>
      </w:r>
    </w:p>
    <w:p w:rsidR="00D310FD" w:rsidRPr="00A37CE6" w:rsidRDefault="00D310FD" w:rsidP="00D310FD">
      <w:pPr>
        <w:pStyle w:val="NoSpacing"/>
        <w:numPr>
          <w:ilvl w:val="0"/>
          <w:numId w:val="14"/>
        </w:numPr>
        <w:rPr>
          <w:rFonts w:ascii="Times New Roman" w:hAnsi="Times New Roman"/>
          <w:sz w:val="27"/>
          <w:szCs w:val="27"/>
        </w:rPr>
      </w:pPr>
      <w:r w:rsidRPr="00A37CE6">
        <w:rPr>
          <w:rFonts w:ascii="Times New Roman" w:eastAsia="Times New Roman" w:hAnsi="Times New Roman"/>
          <w:sz w:val="27"/>
          <w:szCs w:val="27"/>
        </w:rPr>
        <w:t>To use the basic computer programs.</w:t>
      </w:r>
    </w:p>
    <w:p w:rsidR="004E0053" w:rsidRPr="00A37CE6" w:rsidRDefault="004E0053" w:rsidP="004E0053">
      <w:pPr>
        <w:shd w:val="clear" w:color="auto" w:fill="FFFFFF"/>
        <w:spacing w:after="0" w:line="240" w:lineRule="auto"/>
        <w:rPr>
          <w:rFonts w:ascii="Times New Roman" w:eastAsia="Times New Roman" w:hAnsi="Times New Roman"/>
          <w:sz w:val="24"/>
          <w:szCs w:val="24"/>
          <w:lang w:val="en-US" w:eastAsia="en-GB"/>
        </w:rPr>
      </w:pPr>
    </w:p>
    <w:p w:rsidR="005F5637" w:rsidRDefault="005F5637" w:rsidP="004E0053">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10003" w:type="dxa"/>
        <w:tblLook w:val="04A0"/>
      </w:tblPr>
      <w:tblGrid>
        <w:gridCol w:w="686"/>
        <w:gridCol w:w="9317"/>
      </w:tblGrid>
      <w:tr w:rsidR="005F5637" w:rsidRPr="000A4BBD" w:rsidTr="00362BF7">
        <w:trPr>
          <w:cnfStyle w:val="100000000000"/>
          <w:trHeight w:val="269"/>
        </w:trPr>
        <w:tc>
          <w:tcPr>
            <w:cnfStyle w:val="001000000100"/>
            <w:tcW w:w="0" w:type="auto"/>
            <w:hideMark/>
          </w:tcPr>
          <w:p w:rsidR="005F5637" w:rsidRPr="000A4BBD" w:rsidRDefault="005F5637" w:rsidP="00362BF7">
            <w:pPr>
              <w:rPr>
                <w:rFonts w:ascii="Times New Roman" w:eastAsia="Times New Roman" w:hAnsi="Times New Roman"/>
                <w:sz w:val="27"/>
                <w:szCs w:val="27"/>
              </w:rPr>
            </w:pPr>
            <w:r w:rsidRPr="000A46F3">
              <w:rPr>
                <w:rFonts w:ascii="Times New Roman" w:eastAsia="Times New Roman" w:hAnsi="Times New Roman"/>
                <w:sz w:val="27"/>
                <w:szCs w:val="27"/>
              </w:rPr>
              <w:t>2.2</w:t>
            </w:r>
          </w:p>
        </w:tc>
        <w:tc>
          <w:tcPr>
            <w:tcW w:w="0" w:type="auto"/>
            <w:hideMark/>
          </w:tcPr>
          <w:p w:rsidR="005F5637" w:rsidRPr="000A4BBD" w:rsidRDefault="005F5637"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DOCUMENTATION, MANNER AND TERM OF DELIVERY</w:t>
            </w:r>
          </w:p>
        </w:tc>
      </w:tr>
    </w:tbl>
    <w:p w:rsidR="005F5637" w:rsidRPr="005F5637" w:rsidRDefault="005F5637" w:rsidP="004E0053">
      <w:pPr>
        <w:shd w:val="clear" w:color="auto" w:fill="FFFFFF"/>
        <w:spacing w:after="0" w:line="240" w:lineRule="auto"/>
        <w:rPr>
          <w:rFonts w:ascii="Times New Roman" w:eastAsia="Times New Roman" w:hAnsi="Times New Roman"/>
          <w:color w:val="000000"/>
          <w:sz w:val="24"/>
          <w:szCs w:val="24"/>
          <w:lang w:eastAsia="en-GB"/>
        </w:rPr>
      </w:pPr>
    </w:p>
    <w:p w:rsidR="000E09C8" w:rsidRPr="00A37CE6" w:rsidRDefault="004E0053" w:rsidP="004E0053">
      <w:pPr>
        <w:shd w:val="clear" w:color="auto" w:fill="FFFFFF"/>
        <w:spacing w:after="0" w:line="240" w:lineRule="auto"/>
        <w:rPr>
          <w:rFonts w:ascii="Times New Roman" w:eastAsia="Times New Roman" w:hAnsi="Times New Roman"/>
          <w:sz w:val="27"/>
          <w:szCs w:val="27"/>
        </w:rPr>
      </w:pPr>
      <w:r w:rsidRPr="000E09C8">
        <w:rPr>
          <w:rFonts w:ascii="Times New Roman" w:eastAsia="Times New Roman" w:hAnsi="Times New Roman"/>
          <w:color w:val="000000"/>
          <w:sz w:val="24"/>
          <w:szCs w:val="24"/>
          <w:lang w:val="en-US" w:eastAsia="en-GB"/>
        </w:rPr>
        <w:br/>
      </w:r>
      <w:r w:rsidR="000E09C8" w:rsidRPr="00A37CE6">
        <w:rPr>
          <w:rFonts w:ascii="Times New Roman" w:hAnsi="Times New Roman"/>
          <w:b/>
          <w:sz w:val="27"/>
          <w:szCs w:val="27"/>
          <w:shd w:val="clear" w:color="auto" w:fill="FFFFFF"/>
        </w:rPr>
        <w:t>Candidates who apply must submit the following documents</w:t>
      </w:r>
      <w:r w:rsidR="000E09C8" w:rsidRPr="00A37CE6">
        <w:rPr>
          <w:rFonts w:ascii="Times New Roman" w:eastAsia="Times New Roman" w:hAnsi="Times New Roman"/>
          <w:bCs/>
          <w:sz w:val="27"/>
          <w:szCs w:val="27"/>
        </w:rPr>
        <w:t>:</w:t>
      </w:r>
      <w:r w:rsidR="000E09C8" w:rsidRPr="00A37CE6">
        <w:rPr>
          <w:rFonts w:ascii="Times New Roman" w:eastAsia="Times New Roman" w:hAnsi="Times New Roman"/>
          <w:sz w:val="27"/>
          <w:szCs w:val="27"/>
        </w:rPr>
        <w:t> </w:t>
      </w:r>
    </w:p>
    <w:p w:rsidR="00A81CB4" w:rsidRPr="00A37CE6" w:rsidRDefault="00A81CB4" w:rsidP="004E0053">
      <w:pPr>
        <w:shd w:val="clear" w:color="auto" w:fill="FFFFFF"/>
        <w:spacing w:after="0" w:line="240" w:lineRule="auto"/>
        <w:rPr>
          <w:rFonts w:ascii="Times New Roman" w:eastAsia="Times New Roman" w:hAnsi="Times New Roman"/>
          <w:sz w:val="27"/>
          <w:szCs w:val="27"/>
        </w:rPr>
      </w:pPr>
    </w:p>
    <w:p w:rsidR="00A81CB4" w:rsidRPr="00A37CE6" w:rsidRDefault="00A81CB4" w:rsidP="00A81CB4">
      <w:pPr>
        <w:pStyle w:val="NoSpacing"/>
        <w:numPr>
          <w:ilvl w:val="0"/>
          <w:numId w:val="15"/>
        </w:numPr>
        <w:jc w:val="both"/>
        <w:rPr>
          <w:rFonts w:ascii="Times New Roman" w:hAnsi="Times New Roman"/>
          <w:sz w:val="27"/>
          <w:szCs w:val="27"/>
          <w:lang w:eastAsia="en-GB"/>
        </w:rPr>
      </w:pPr>
      <w:r w:rsidRPr="00A37CE6">
        <w:rPr>
          <w:rFonts w:ascii="Times New Roman" w:hAnsi="Times New Roman"/>
          <w:sz w:val="27"/>
          <w:szCs w:val="27"/>
        </w:rPr>
        <w:t>Application</w:t>
      </w:r>
      <w:r w:rsidRPr="00A37CE6">
        <w:rPr>
          <w:rFonts w:ascii="Times New Roman" w:hAnsi="Times New Roman"/>
          <w:sz w:val="27"/>
          <w:szCs w:val="27"/>
          <w:lang w:eastAsia="en-GB"/>
        </w:rPr>
        <w:t>;</w:t>
      </w:r>
    </w:p>
    <w:p w:rsidR="00A81CB4" w:rsidRPr="00A37CE6" w:rsidRDefault="00A81CB4" w:rsidP="00A81CB4">
      <w:pPr>
        <w:pStyle w:val="NoSpacing"/>
        <w:numPr>
          <w:ilvl w:val="0"/>
          <w:numId w:val="15"/>
        </w:numPr>
        <w:jc w:val="both"/>
        <w:rPr>
          <w:rFonts w:ascii="Times New Roman" w:hAnsi="Times New Roman"/>
          <w:sz w:val="27"/>
          <w:szCs w:val="27"/>
        </w:rPr>
      </w:pPr>
      <w:r w:rsidRPr="00A37CE6">
        <w:rPr>
          <w:rFonts w:ascii="Times New Roman" w:hAnsi="Times New Roman"/>
          <w:sz w:val="27"/>
          <w:szCs w:val="27"/>
        </w:rPr>
        <w:t xml:space="preserve">Curriculum Vitae prepared according to the sample document that may be found in the link: </w:t>
      </w:r>
    </w:p>
    <w:p w:rsidR="00A81CB4" w:rsidRPr="00A37CE6" w:rsidRDefault="00A81CB4" w:rsidP="00A81CB4">
      <w:pPr>
        <w:pStyle w:val="NoSpacing"/>
        <w:ind w:left="360"/>
        <w:rPr>
          <w:rFonts w:ascii="Times New Roman" w:hAnsi="Times New Roman"/>
          <w:i/>
          <w:sz w:val="27"/>
          <w:szCs w:val="27"/>
        </w:rPr>
      </w:pPr>
      <w:hyperlink r:id="rId9" w:history="1">
        <w:r w:rsidRPr="00A37CE6">
          <w:rPr>
            <w:rFonts w:ascii="Times New Roman" w:hAnsi="Times New Roman"/>
            <w:i/>
            <w:sz w:val="27"/>
            <w:szCs w:val="27"/>
          </w:rPr>
          <w:t>http://www.dap.gov.al/legjislacioni/udhezime-manuale/60-jeteshkrimi-standard</w:t>
        </w:r>
      </w:hyperlink>
    </w:p>
    <w:p w:rsidR="00A81CB4" w:rsidRPr="00A37CE6" w:rsidRDefault="00A81CB4" w:rsidP="00A81CB4">
      <w:pPr>
        <w:pStyle w:val="NoSpacing"/>
        <w:numPr>
          <w:ilvl w:val="0"/>
          <w:numId w:val="15"/>
        </w:numPr>
        <w:jc w:val="both"/>
        <w:rPr>
          <w:rFonts w:ascii="Times New Roman" w:hAnsi="Times New Roman"/>
          <w:sz w:val="27"/>
          <w:szCs w:val="27"/>
        </w:rPr>
      </w:pPr>
      <w:r w:rsidRPr="00A37CE6">
        <w:rPr>
          <w:rFonts w:ascii="Times New Roman" w:hAnsi="Times New Roman"/>
          <w:sz w:val="27"/>
          <w:szCs w:val="27"/>
        </w:rPr>
        <w:t>Photocopy of diploma. For diplomas received out of the Republic of Albania to be filed the equalization by the Ministry of Education, Sport and Youth;</w:t>
      </w:r>
    </w:p>
    <w:p w:rsidR="00A81CB4" w:rsidRPr="00A37CE6" w:rsidRDefault="00A81CB4" w:rsidP="00A81CB4">
      <w:pPr>
        <w:pStyle w:val="NoSpacing"/>
        <w:numPr>
          <w:ilvl w:val="0"/>
          <w:numId w:val="15"/>
        </w:numPr>
        <w:jc w:val="both"/>
        <w:rPr>
          <w:rFonts w:ascii="Times New Roman" w:hAnsi="Times New Roman"/>
          <w:sz w:val="27"/>
          <w:szCs w:val="27"/>
        </w:rPr>
      </w:pPr>
      <w:r w:rsidRPr="00A37CE6">
        <w:rPr>
          <w:rFonts w:ascii="Times New Roman" w:hAnsi="Times New Roman"/>
          <w:sz w:val="27"/>
          <w:szCs w:val="27"/>
        </w:rPr>
        <w:t>Photocopy of the work booklet, (in all pages which verify work experience); </w:t>
      </w:r>
    </w:p>
    <w:p w:rsidR="00A81CB4" w:rsidRPr="00A37CE6" w:rsidRDefault="00A81CB4" w:rsidP="00A81CB4">
      <w:pPr>
        <w:pStyle w:val="NoSpacing"/>
        <w:numPr>
          <w:ilvl w:val="0"/>
          <w:numId w:val="15"/>
        </w:numPr>
        <w:jc w:val="both"/>
        <w:rPr>
          <w:rFonts w:ascii="Times New Roman" w:hAnsi="Times New Roman"/>
          <w:sz w:val="27"/>
          <w:szCs w:val="27"/>
        </w:rPr>
      </w:pPr>
      <w:r w:rsidRPr="00A37CE6">
        <w:rPr>
          <w:rFonts w:ascii="Times New Roman" w:hAnsi="Times New Roman"/>
          <w:sz w:val="27"/>
          <w:szCs w:val="27"/>
        </w:rPr>
        <w:t>Photocopy of the identity card (ID); </w:t>
      </w:r>
    </w:p>
    <w:p w:rsidR="00A81CB4" w:rsidRPr="00A37CE6" w:rsidRDefault="00A81CB4" w:rsidP="00A81CB4">
      <w:pPr>
        <w:pStyle w:val="NoSpacing"/>
        <w:numPr>
          <w:ilvl w:val="0"/>
          <w:numId w:val="15"/>
        </w:numPr>
        <w:jc w:val="both"/>
        <w:rPr>
          <w:rFonts w:ascii="Times New Roman" w:hAnsi="Times New Roman"/>
          <w:sz w:val="27"/>
          <w:szCs w:val="27"/>
        </w:rPr>
      </w:pPr>
      <w:r w:rsidRPr="00A37CE6">
        <w:rPr>
          <w:rFonts w:ascii="Times New Roman" w:hAnsi="Times New Roman"/>
          <w:sz w:val="27"/>
          <w:szCs w:val="27"/>
          <w:lang w:eastAsia="en-GB"/>
        </w:rPr>
        <w:t>Health Certificate</w:t>
      </w:r>
      <w:r w:rsidRPr="00A37CE6">
        <w:rPr>
          <w:rFonts w:ascii="Times New Roman" w:hAnsi="Times New Roman"/>
          <w:sz w:val="27"/>
          <w:szCs w:val="27"/>
        </w:rPr>
        <w:t>; </w:t>
      </w:r>
    </w:p>
    <w:p w:rsidR="00A81CB4" w:rsidRPr="00A37CE6" w:rsidRDefault="00A81CB4" w:rsidP="00A81CB4">
      <w:pPr>
        <w:numPr>
          <w:ilvl w:val="0"/>
          <w:numId w:val="15"/>
        </w:numPr>
        <w:shd w:val="clear" w:color="auto" w:fill="FFFFFF"/>
        <w:spacing w:after="0" w:line="240" w:lineRule="auto"/>
        <w:jc w:val="both"/>
        <w:rPr>
          <w:rFonts w:ascii="Times New Roman" w:eastAsia="Times New Roman" w:hAnsi="Times New Roman"/>
          <w:sz w:val="27"/>
          <w:szCs w:val="27"/>
          <w:lang w:eastAsia="en-GB"/>
        </w:rPr>
      </w:pPr>
      <w:r w:rsidRPr="00A37CE6">
        <w:rPr>
          <w:rFonts w:ascii="Times New Roman" w:eastAsia="Times New Roman" w:hAnsi="Times New Roman"/>
          <w:sz w:val="27"/>
          <w:szCs w:val="27"/>
          <w:lang w:eastAsia="en-GB"/>
        </w:rPr>
        <w:t xml:space="preserve">Criminal Record Certificate, </w:t>
      </w:r>
      <w:r w:rsidRPr="00A37CE6">
        <w:rPr>
          <w:rFonts w:ascii="Times New Roman" w:eastAsia="Times New Roman" w:hAnsi="Times New Roman"/>
          <w:i/>
          <w:sz w:val="27"/>
          <w:szCs w:val="27"/>
          <w:lang w:eastAsia="en-GB"/>
        </w:rPr>
        <w:t>(Criminal Record Certificate</w:t>
      </w:r>
      <w:r w:rsidRPr="00A37CE6">
        <w:rPr>
          <w:rFonts w:ascii="Times New Roman" w:hAnsi="Times New Roman"/>
          <w:i/>
          <w:sz w:val="27"/>
          <w:szCs w:val="27"/>
          <w:shd w:val="clear" w:color="auto" w:fill="FFFFFF"/>
        </w:rPr>
        <w:t xml:space="preserve"> downloaded from the government portal e-Albania is also accepted</w:t>
      </w:r>
      <w:r w:rsidRPr="00A37CE6">
        <w:rPr>
          <w:rFonts w:ascii="Times New Roman" w:eastAsia="Times New Roman" w:hAnsi="Times New Roman"/>
          <w:i/>
          <w:sz w:val="27"/>
          <w:szCs w:val="27"/>
          <w:lang w:eastAsia="en-GB"/>
        </w:rPr>
        <w:t>);</w:t>
      </w:r>
      <w:r w:rsidRPr="00A37CE6">
        <w:rPr>
          <w:rFonts w:ascii="Times New Roman" w:eastAsia="Times New Roman" w:hAnsi="Times New Roman"/>
          <w:sz w:val="27"/>
          <w:szCs w:val="27"/>
          <w:lang w:eastAsia="en-GB"/>
        </w:rPr>
        <w:t>  </w:t>
      </w:r>
    </w:p>
    <w:p w:rsidR="00A81CB4" w:rsidRPr="00A37CE6" w:rsidRDefault="00A81CB4" w:rsidP="00A81CB4">
      <w:pPr>
        <w:pStyle w:val="NoSpacing"/>
        <w:numPr>
          <w:ilvl w:val="0"/>
          <w:numId w:val="15"/>
        </w:numPr>
        <w:rPr>
          <w:rFonts w:ascii="Times New Roman" w:hAnsi="Times New Roman"/>
          <w:sz w:val="27"/>
          <w:szCs w:val="27"/>
        </w:rPr>
      </w:pPr>
      <w:r w:rsidRPr="00A37CE6">
        <w:rPr>
          <w:rFonts w:ascii="Times New Roman" w:eastAsia="Times New Roman" w:hAnsi="Times New Roman"/>
          <w:sz w:val="27"/>
          <w:szCs w:val="27"/>
        </w:rPr>
        <w:t>The last evaluation from the direct superior;</w:t>
      </w:r>
    </w:p>
    <w:p w:rsidR="00A81CB4" w:rsidRPr="00A37CE6" w:rsidRDefault="00A81CB4" w:rsidP="00A81CB4">
      <w:pPr>
        <w:pStyle w:val="NoSpacing"/>
        <w:numPr>
          <w:ilvl w:val="0"/>
          <w:numId w:val="15"/>
        </w:numPr>
        <w:rPr>
          <w:rFonts w:ascii="Times New Roman" w:hAnsi="Times New Roman"/>
          <w:sz w:val="27"/>
          <w:szCs w:val="27"/>
        </w:rPr>
      </w:pPr>
      <w:r w:rsidRPr="00A37CE6">
        <w:rPr>
          <w:rFonts w:ascii="Times New Roman" w:hAnsi="Times New Roman"/>
          <w:sz w:val="27"/>
          <w:szCs w:val="27"/>
        </w:rPr>
        <w:t>Certificate from the institution that there is no disciplinary measure in force</w:t>
      </w:r>
      <w:r w:rsidRPr="00A37CE6">
        <w:rPr>
          <w:rFonts w:ascii="Times New Roman" w:eastAsia="Times New Roman" w:hAnsi="Times New Roman"/>
          <w:sz w:val="27"/>
          <w:szCs w:val="27"/>
        </w:rPr>
        <w:t>;</w:t>
      </w:r>
    </w:p>
    <w:p w:rsidR="00A81CB4" w:rsidRPr="00A37CE6" w:rsidRDefault="00A81CB4" w:rsidP="00A81CB4">
      <w:pPr>
        <w:pStyle w:val="NoSpacing"/>
        <w:numPr>
          <w:ilvl w:val="0"/>
          <w:numId w:val="15"/>
        </w:numPr>
        <w:rPr>
          <w:rFonts w:ascii="Times New Roman" w:hAnsi="Times New Roman"/>
          <w:sz w:val="27"/>
          <w:szCs w:val="27"/>
        </w:rPr>
      </w:pPr>
      <w:r w:rsidRPr="00A37CE6">
        <w:rPr>
          <w:rFonts w:ascii="Times New Roman" w:hAnsi="Times New Roman"/>
          <w:sz w:val="27"/>
          <w:szCs w:val="27"/>
        </w:rPr>
        <w:t>Any other documentation that confirms the training, qualifications, additional education, positive evaluations or other mentioned in your Curriculum Vitae</w:t>
      </w:r>
      <w:r w:rsidRPr="00A37CE6">
        <w:rPr>
          <w:rFonts w:ascii="Times New Roman" w:eastAsia="Times New Roman" w:hAnsi="Times New Roman"/>
          <w:sz w:val="27"/>
          <w:szCs w:val="27"/>
        </w:rPr>
        <w:t xml:space="preserve">; </w:t>
      </w:r>
    </w:p>
    <w:p w:rsidR="00A81CB4" w:rsidRPr="00A37CE6" w:rsidRDefault="00A81CB4" w:rsidP="00A81CB4">
      <w:pPr>
        <w:pStyle w:val="NoSpacing"/>
        <w:numPr>
          <w:ilvl w:val="0"/>
          <w:numId w:val="15"/>
        </w:numPr>
        <w:rPr>
          <w:rFonts w:ascii="Manrope" w:eastAsia="Times New Roman" w:hAnsi="Manrope"/>
          <w:sz w:val="27"/>
        </w:rPr>
      </w:pPr>
      <w:r w:rsidRPr="00A37CE6">
        <w:rPr>
          <w:rFonts w:ascii="Times New Roman" w:eastAsia="Times New Roman" w:hAnsi="Times New Roman"/>
          <w:sz w:val="27"/>
          <w:szCs w:val="27"/>
        </w:rPr>
        <w:t>R</w:t>
      </w:r>
      <w:r w:rsidRPr="00A37CE6">
        <w:rPr>
          <w:rFonts w:ascii="Times New Roman" w:hAnsi="Times New Roman"/>
          <w:sz w:val="27"/>
          <w:szCs w:val="27"/>
          <w:shd w:val="clear" w:color="auto" w:fill="FFFFFF"/>
        </w:rPr>
        <w:t>ecommendations from previous employers regarding the quality of performance of tasks and the description of the accomplished work</w:t>
      </w:r>
      <w:r w:rsidRPr="00A37CE6">
        <w:rPr>
          <w:rFonts w:ascii="Times New Roman" w:eastAsia="Times New Roman" w:hAnsi="Times New Roman"/>
          <w:sz w:val="27"/>
          <w:szCs w:val="27"/>
        </w:rPr>
        <w:t>.</w:t>
      </w:r>
    </w:p>
    <w:p w:rsidR="00EF58F4" w:rsidRPr="00A37CE6" w:rsidRDefault="004E0053" w:rsidP="00EF58F4">
      <w:pPr>
        <w:pStyle w:val="NoSpacing"/>
        <w:rPr>
          <w:rFonts w:ascii="Times New Roman" w:eastAsia="Times New Roman" w:hAnsi="Times New Roman"/>
          <w:sz w:val="24"/>
          <w:szCs w:val="24"/>
        </w:rPr>
      </w:pPr>
      <w:r w:rsidRPr="00A37CE6">
        <w:rPr>
          <w:rFonts w:ascii="Times New Roman" w:eastAsia="Times New Roman" w:hAnsi="Times New Roman"/>
          <w:sz w:val="24"/>
          <w:szCs w:val="24"/>
          <w:lang w:eastAsia="en-GB"/>
        </w:rPr>
        <w:br/>
      </w:r>
      <w:r w:rsidR="00EF58F4" w:rsidRPr="00A37CE6">
        <w:rPr>
          <w:rFonts w:ascii="Times New Roman" w:hAnsi="Times New Roman"/>
          <w:sz w:val="27"/>
          <w:szCs w:val="27"/>
          <w:shd w:val="clear" w:color="auto" w:fill="FFFFFF"/>
        </w:rPr>
        <w:t xml:space="preserve">The application and submission of all documents cited above will be done </w:t>
      </w:r>
      <w:r w:rsidR="00EF58F4" w:rsidRPr="00A37CE6">
        <w:rPr>
          <w:rFonts w:ascii="Times New Roman" w:hAnsi="Times New Roman"/>
          <w:b/>
          <w:i/>
          <w:sz w:val="27"/>
          <w:szCs w:val="27"/>
          <w:shd w:val="clear" w:color="auto" w:fill="FFFFFF"/>
        </w:rPr>
        <w:t>in the School of Magistrates</w:t>
      </w:r>
      <w:r w:rsidR="00EF58F4" w:rsidRPr="00A37CE6">
        <w:rPr>
          <w:rFonts w:ascii="Times New Roman" w:eastAsia="Times New Roman" w:hAnsi="Times New Roman"/>
          <w:bCs/>
          <w:i/>
          <w:iCs/>
          <w:sz w:val="24"/>
          <w:szCs w:val="24"/>
        </w:rPr>
        <w:t xml:space="preserve">. </w:t>
      </w:r>
    </w:p>
    <w:p w:rsidR="004E0053" w:rsidRPr="00A37CE6" w:rsidRDefault="00EF58F4" w:rsidP="00EF58F4">
      <w:pPr>
        <w:shd w:val="clear" w:color="auto" w:fill="FFFFFF"/>
        <w:spacing w:after="0" w:line="240" w:lineRule="auto"/>
        <w:rPr>
          <w:rFonts w:ascii="Times New Roman" w:eastAsia="Times New Roman" w:hAnsi="Times New Roman"/>
          <w:b/>
          <w:bCs/>
          <w:i/>
          <w:iCs/>
          <w:sz w:val="24"/>
          <w:szCs w:val="24"/>
          <w:lang w:val="en-US" w:eastAsia="en-GB"/>
        </w:rPr>
      </w:pPr>
      <w:r w:rsidRPr="00A37CE6">
        <w:rPr>
          <w:rFonts w:ascii="Times New Roman" w:eastAsia="Times New Roman" w:hAnsi="Times New Roman"/>
          <w:sz w:val="24"/>
          <w:szCs w:val="24"/>
        </w:rPr>
        <w:br/>
      </w:r>
      <w:r w:rsidRPr="00A37CE6">
        <w:rPr>
          <w:rFonts w:ascii="Times New Roman" w:hAnsi="Times New Roman"/>
          <w:b/>
          <w:sz w:val="27"/>
          <w:szCs w:val="27"/>
          <w:shd w:val="clear" w:color="auto" w:fill="FFFFFF"/>
        </w:rPr>
        <w:t xml:space="preserve">The application and submission of documents for the admission procedure in the </w:t>
      </w:r>
      <w:r w:rsidRPr="00A37CE6">
        <w:rPr>
          <w:rFonts w:ascii="Times New Roman" w:hAnsi="Times New Roman"/>
          <w:b/>
          <w:sz w:val="27"/>
          <w:szCs w:val="27"/>
        </w:rPr>
        <w:t>executive category</w:t>
      </w:r>
      <w:r w:rsidRPr="00A37CE6">
        <w:rPr>
          <w:rFonts w:ascii="Times New Roman" w:hAnsi="Times New Roman"/>
          <w:b/>
          <w:sz w:val="27"/>
          <w:szCs w:val="27"/>
          <w:shd w:val="clear" w:color="auto" w:fill="FFFFFF"/>
        </w:rPr>
        <w:t xml:space="preserve"> must be done within the date</w:t>
      </w:r>
      <w:r w:rsidRPr="00A37CE6">
        <w:rPr>
          <w:rFonts w:ascii="Times New Roman" w:eastAsia="Times New Roman" w:hAnsi="Times New Roman"/>
          <w:b/>
          <w:bCs/>
          <w:iCs/>
          <w:sz w:val="27"/>
          <w:szCs w:val="27"/>
        </w:rPr>
        <w:t xml:space="preserve"> </w:t>
      </w:r>
      <w:r w:rsidR="004E0053" w:rsidRPr="00A37CE6">
        <w:rPr>
          <w:rFonts w:ascii="Times New Roman" w:eastAsia="Times New Roman" w:hAnsi="Times New Roman"/>
          <w:b/>
          <w:bCs/>
          <w:sz w:val="27"/>
          <w:szCs w:val="27"/>
          <w:lang w:val="en-US" w:eastAsia="en-GB"/>
        </w:rPr>
        <w:t>25/06/2022</w:t>
      </w:r>
      <w:r w:rsidR="004E0053" w:rsidRPr="00A37CE6">
        <w:rPr>
          <w:rFonts w:ascii="Times New Roman" w:eastAsia="Times New Roman" w:hAnsi="Times New Roman"/>
          <w:b/>
          <w:bCs/>
          <w:i/>
          <w:sz w:val="27"/>
          <w:szCs w:val="27"/>
          <w:lang w:val="en-US" w:eastAsia="en-GB"/>
        </w:rPr>
        <w:t>.</w:t>
      </w:r>
      <w:r w:rsidR="004E0053" w:rsidRPr="00A37CE6">
        <w:rPr>
          <w:rFonts w:ascii="Times New Roman" w:eastAsia="Times New Roman" w:hAnsi="Times New Roman"/>
          <w:b/>
          <w:bCs/>
          <w:i/>
          <w:iCs/>
          <w:sz w:val="24"/>
          <w:szCs w:val="24"/>
          <w:lang w:val="en-US" w:eastAsia="en-GB"/>
        </w:rPr>
        <w:t> </w:t>
      </w:r>
    </w:p>
    <w:p w:rsidR="004E0053" w:rsidRDefault="004E0053" w:rsidP="004E0053">
      <w:pPr>
        <w:shd w:val="clear" w:color="auto" w:fill="FFFFFF"/>
        <w:spacing w:after="0" w:line="240" w:lineRule="auto"/>
        <w:jc w:val="both"/>
        <w:rPr>
          <w:rFonts w:ascii="Times New Roman" w:eastAsia="Times New Roman" w:hAnsi="Times New Roman"/>
          <w:color w:val="000000"/>
          <w:sz w:val="24"/>
          <w:szCs w:val="24"/>
          <w:lang w:val="en-US" w:eastAsia="en-GB"/>
        </w:rPr>
      </w:pPr>
    </w:p>
    <w:tbl>
      <w:tblPr>
        <w:tblStyle w:val="MediumShading2-Accent6"/>
        <w:tblW w:w="10064" w:type="dxa"/>
        <w:tblLook w:val="04A0"/>
      </w:tblPr>
      <w:tblGrid>
        <w:gridCol w:w="633"/>
        <w:gridCol w:w="9431"/>
      </w:tblGrid>
      <w:tr w:rsidR="005A5796" w:rsidRPr="000A4BBD" w:rsidTr="00362BF7">
        <w:trPr>
          <w:cnfStyle w:val="100000000000"/>
          <w:trHeight w:val="269"/>
        </w:trPr>
        <w:tc>
          <w:tcPr>
            <w:cnfStyle w:val="001000000100"/>
            <w:tcW w:w="0" w:type="auto"/>
            <w:hideMark/>
          </w:tcPr>
          <w:p w:rsidR="005A5796" w:rsidRPr="000A4BBD" w:rsidRDefault="005A5796" w:rsidP="00362BF7">
            <w:pPr>
              <w:rPr>
                <w:rFonts w:ascii="Times New Roman" w:eastAsia="Times New Roman" w:hAnsi="Times New Roman"/>
                <w:sz w:val="27"/>
                <w:szCs w:val="27"/>
              </w:rPr>
            </w:pPr>
            <w:r w:rsidRPr="000A46F3">
              <w:rPr>
                <w:rFonts w:ascii="Times New Roman" w:eastAsia="Times New Roman" w:hAnsi="Times New Roman"/>
                <w:sz w:val="27"/>
                <w:szCs w:val="27"/>
              </w:rPr>
              <w:t>2.3</w:t>
            </w:r>
          </w:p>
        </w:tc>
        <w:tc>
          <w:tcPr>
            <w:tcW w:w="0" w:type="auto"/>
            <w:hideMark/>
          </w:tcPr>
          <w:p w:rsidR="005A5796" w:rsidRPr="000A4BBD" w:rsidRDefault="005A5796"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RESULTS FOR THE PHASE OF PRELIMINARY VERIFICATION</w:t>
            </w:r>
          </w:p>
        </w:tc>
      </w:tr>
    </w:tbl>
    <w:p w:rsidR="00EF58F4" w:rsidRPr="005A5796" w:rsidRDefault="00EF58F4" w:rsidP="004E0053">
      <w:pPr>
        <w:shd w:val="clear" w:color="auto" w:fill="FFFFFF"/>
        <w:spacing w:after="0" w:line="240" w:lineRule="auto"/>
        <w:jc w:val="both"/>
        <w:rPr>
          <w:rFonts w:ascii="Times New Roman" w:eastAsia="Times New Roman" w:hAnsi="Times New Roman"/>
          <w:color w:val="000000"/>
          <w:sz w:val="24"/>
          <w:szCs w:val="24"/>
          <w:lang w:eastAsia="en-GB"/>
        </w:rPr>
      </w:pPr>
    </w:p>
    <w:p w:rsidR="00F40255" w:rsidRPr="00A37CE6" w:rsidRDefault="004E0053" w:rsidP="004E0053">
      <w:pPr>
        <w:shd w:val="clear" w:color="auto" w:fill="FFFFFF"/>
        <w:spacing w:after="0" w:line="240" w:lineRule="auto"/>
        <w:rPr>
          <w:rFonts w:ascii="Times New Roman" w:hAnsi="Times New Roman"/>
          <w:i/>
          <w:iCs/>
          <w:sz w:val="27"/>
          <w:szCs w:val="27"/>
        </w:rPr>
      </w:pPr>
      <w:r w:rsidRPr="00DA5AA2">
        <w:rPr>
          <w:rFonts w:ascii="Times New Roman" w:eastAsia="Times New Roman" w:hAnsi="Times New Roman"/>
          <w:color w:val="000000"/>
          <w:sz w:val="24"/>
          <w:szCs w:val="24"/>
          <w:lang w:eastAsia="en-GB"/>
        </w:rPr>
        <w:br/>
      </w:r>
      <w:r w:rsidR="00DA5AA2" w:rsidRPr="00A37CE6">
        <w:rPr>
          <w:rFonts w:ascii="Times New Roman" w:hAnsi="Times New Roman"/>
          <w:sz w:val="27"/>
          <w:szCs w:val="27"/>
        </w:rPr>
        <w:t>On</w:t>
      </w:r>
      <w:r w:rsidR="00DA5AA2" w:rsidRPr="00A37CE6">
        <w:rPr>
          <w:rFonts w:ascii="Times New Roman" w:eastAsia="Times New Roman" w:hAnsi="Times New Roman"/>
          <w:b/>
          <w:bCs/>
          <w:i/>
          <w:iCs/>
          <w:sz w:val="24"/>
          <w:szCs w:val="24"/>
          <w:lang w:eastAsia="en-GB"/>
        </w:rPr>
        <w:t xml:space="preserve"> </w:t>
      </w:r>
      <w:r w:rsidRPr="00A37CE6">
        <w:rPr>
          <w:rFonts w:ascii="Times New Roman" w:eastAsia="Times New Roman" w:hAnsi="Times New Roman"/>
          <w:b/>
          <w:bCs/>
          <w:i/>
          <w:iCs/>
          <w:sz w:val="27"/>
          <w:szCs w:val="27"/>
          <w:lang w:eastAsia="en-GB"/>
        </w:rPr>
        <w:t>26/01/2023</w:t>
      </w:r>
      <w:r w:rsidRPr="00A37CE6">
        <w:rPr>
          <w:rFonts w:ascii="Times New Roman" w:eastAsia="Times New Roman" w:hAnsi="Times New Roman"/>
          <w:sz w:val="24"/>
          <w:szCs w:val="24"/>
          <w:lang w:eastAsia="en-GB"/>
        </w:rPr>
        <w:t xml:space="preserve">, </w:t>
      </w:r>
      <w:r w:rsidR="001256D1" w:rsidRPr="00A37CE6">
        <w:rPr>
          <w:rFonts w:ascii="Times New Roman" w:hAnsi="Times New Roman"/>
          <w:sz w:val="27"/>
          <w:szCs w:val="27"/>
          <w:lang w:eastAsia="en-GB"/>
        </w:rPr>
        <w:t>the School of Magistrates will advertise on its website</w:t>
      </w:r>
      <w:r w:rsidR="001256D1" w:rsidRPr="00A37CE6">
        <w:rPr>
          <w:rFonts w:ascii="Times New Roman" w:eastAsia="Times New Roman" w:hAnsi="Times New Roman"/>
          <w:sz w:val="27"/>
          <w:szCs w:val="27"/>
        </w:rPr>
        <w:t xml:space="preserve">, in internal spaces of the institution, as well as on the portal </w:t>
      </w:r>
      <w:r w:rsidR="001256D1" w:rsidRPr="00A37CE6">
        <w:rPr>
          <w:rFonts w:ascii="Times New Roman" w:hAnsi="Times New Roman"/>
          <w:sz w:val="27"/>
          <w:szCs w:val="27"/>
        </w:rPr>
        <w:t xml:space="preserve">of </w:t>
      </w:r>
      <w:r w:rsidR="001256D1" w:rsidRPr="00A37CE6">
        <w:rPr>
          <w:rFonts w:ascii="Times New Roman" w:hAnsi="Times New Roman"/>
          <w:i/>
          <w:sz w:val="27"/>
          <w:szCs w:val="27"/>
          <w:shd w:val="clear" w:color="auto" w:fill="FFFFFF"/>
        </w:rPr>
        <w:t>the National Employment and Skills Agency</w:t>
      </w:r>
      <w:r w:rsidR="001256D1" w:rsidRPr="00A37CE6">
        <w:rPr>
          <w:rFonts w:ascii="Times New Roman" w:eastAsia="Times New Roman" w:hAnsi="Times New Roman"/>
          <w:sz w:val="27"/>
          <w:szCs w:val="27"/>
        </w:rPr>
        <w:t xml:space="preserve">, </w:t>
      </w:r>
      <w:r w:rsidR="001256D1" w:rsidRPr="00A37CE6">
        <w:rPr>
          <w:rFonts w:ascii="Times New Roman" w:hAnsi="Times New Roman"/>
          <w:sz w:val="27"/>
          <w:szCs w:val="27"/>
        </w:rPr>
        <w:t>the list of candidates who meet the specific conditions and requirements for the procedure of parallel motion, as well as the date, the place and the correct time of the written test and of the interview</w:t>
      </w:r>
      <w:r w:rsidRPr="00A37CE6">
        <w:rPr>
          <w:rFonts w:ascii="Times New Roman" w:eastAsia="Times New Roman" w:hAnsi="Times New Roman"/>
          <w:sz w:val="24"/>
          <w:szCs w:val="24"/>
          <w:lang w:eastAsia="en-GB"/>
        </w:rPr>
        <w:t>.</w:t>
      </w:r>
      <w:r w:rsidRPr="00A37CE6">
        <w:rPr>
          <w:rFonts w:ascii="Times New Roman" w:eastAsia="Times New Roman" w:hAnsi="Times New Roman"/>
          <w:sz w:val="24"/>
          <w:szCs w:val="24"/>
          <w:lang w:eastAsia="en-GB"/>
        </w:rPr>
        <w:br/>
      </w:r>
      <w:r w:rsidRPr="00A37CE6">
        <w:rPr>
          <w:rFonts w:ascii="Times New Roman" w:eastAsia="Times New Roman" w:hAnsi="Times New Roman"/>
          <w:sz w:val="24"/>
          <w:szCs w:val="24"/>
          <w:lang w:eastAsia="en-GB"/>
        </w:rPr>
        <w:br/>
      </w:r>
      <w:r w:rsidR="00F40255" w:rsidRPr="00A37CE6">
        <w:rPr>
          <w:rFonts w:ascii="Times New Roman" w:hAnsi="Times New Roman"/>
          <w:sz w:val="27"/>
          <w:szCs w:val="27"/>
        </w:rPr>
        <w:t>On the same date, candidates who do not meet the conditions of the admission in the executive category and specific requirements will be notified individually</w:t>
      </w:r>
      <w:r w:rsidR="00F40255" w:rsidRPr="00C552D3">
        <w:rPr>
          <w:rFonts w:ascii="Times New Roman" w:hAnsi="Times New Roman"/>
          <w:color w:val="984806" w:themeColor="accent6" w:themeShade="80"/>
          <w:sz w:val="27"/>
          <w:szCs w:val="27"/>
        </w:rPr>
        <w:t xml:space="preserve"> </w:t>
      </w:r>
      <w:r w:rsidR="00F40255" w:rsidRPr="00A37CE6">
        <w:rPr>
          <w:rFonts w:ascii="Times New Roman" w:hAnsi="Times New Roman"/>
          <w:sz w:val="27"/>
          <w:szCs w:val="27"/>
        </w:rPr>
        <w:lastRenderedPageBreak/>
        <w:t xml:space="preserve">electronically by the School of Magistrates, on causes of disqualification, </w:t>
      </w:r>
      <w:r w:rsidR="00F40255" w:rsidRPr="00A37CE6">
        <w:rPr>
          <w:rFonts w:ascii="Times New Roman" w:hAnsi="Times New Roman"/>
          <w:i/>
          <w:iCs/>
          <w:sz w:val="27"/>
          <w:szCs w:val="27"/>
        </w:rPr>
        <w:t>(by means of e-mail address.)</w:t>
      </w:r>
    </w:p>
    <w:p w:rsidR="002F6C7D" w:rsidRDefault="002F6C7D" w:rsidP="004E0053">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732" w:type="dxa"/>
        <w:tblLook w:val="04A0"/>
      </w:tblPr>
      <w:tblGrid>
        <w:gridCol w:w="554"/>
        <w:gridCol w:w="9178"/>
      </w:tblGrid>
      <w:tr w:rsidR="002F6C7D" w:rsidRPr="000A4BBD" w:rsidTr="00362BF7">
        <w:trPr>
          <w:cnfStyle w:val="100000000000"/>
          <w:trHeight w:val="269"/>
        </w:trPr>
        <w:tc>
          <w:tcPr>
            <w:cnfStyle w:val="001000000100"/>
            <w:tcW w:w="0" w:type="auto"/>
            <w:hideMark/>
          </w:tcPr>
          <w:p w:rsidR="002F6C7D" w:rsidRPr="000A4BBD" w:rsidRDefault="002F6C7D" w:rsidP="00362BF7">
            <w:pPr>
              <w:rPr>
                <w:rFonts w:ascii="Times New Roman" w:eastAsia="Times New Roman" w:hAnsi="Times New Roman"/>
                <w:sz w:val="27"/>
                <w:szCs w:val="27"/>
              </w:rPr>
            </w:pPr>
            <w:r w:rsidRPr="000A46F3">
              <w:rPr>
                <w:rFonts w:ascii="Times New Roman" w:eastAsia="Times New Roman" w:hAnsi="Times New Roman"/>
                <w:sz w:val="27"/>
                <w:szCs w:val="27"/>
              </w:rPr>
              <w:t>2.4</w:t>
            </w:r>
          </w:p>
        </w:tc>
        <w:tc>
          <w:tcPr>
            <w:tcW w:w="0" w:type="auto"/>
            <w:hideMark/>
          </w:tcPr>
          <w:p w:rsidR="002F6C7D" w:rsidRPr="000A4BBD" w:rsidRDefault="002F6C7D"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FIELDS OF KNOWLEDGE, SKILLS AND QUALITIES ON WHICH WILL BE DONE THE TEST AND THE INTERVIEW</w:t>
            </w:r>
          </w:p>
        </w:tc>
      </w:tr>
    </w:tbl>
    <w:p w:rsidR="002F6C7D" w:rsidRPr="002F6C7D" w:rsidRDefault="002F6C7D" w:rsidP="004E0053">
      <w:pPr>
        <w:shd w:val="clear" w:color="auto" w:fill="FFFFFF"/>
        <w:spacing w:after="0" w:line="240" w:lineRule="auto"/>
        <w:rPr>
          <w:rFonts w:ascii="Times New Roman" w:eastAsia="Times New Roman" w:hAnsi="Times New Roman"/>
          <w:color w:val="000000"/>
          <w:sz w:val="24"/>
          <w:szCs w:val="24"/>
          <w:lang w:eastAsia="en-GB"/>
        </w:rPr>
      </w:pPr>
    </w:p>
    <w:p w:rsidR="00014434" w:rsidRPr="00A37CE6" w:rsidRDefault="004E0053" w:rsidP="00014434">
      <w:pPr>
        <w:jc w:val="both"/>
        <w:rPr>
          <w:rFonts w:ascii="Times New Roman" w:eastAsia="Times New Roman" w:hAnsi="Times New Roman"/>
          <w:b/>
          <w:sz w:val="27"/>
          <w:szCs w:val="27"/>
        </w:rPr>
      </w:pPr>
      <w:r w:rsidRPr="004E0053">
        <w:rPr>
          <w:rFonts w:ascii="Times New Roman" w:eastAsia="Times New Roman" w:hAnsi="Times New Roman"/>
          <w:color w:val="000000"/>
          <w:sz w:val="24"/>
          <w:szCs w:val="24"/>
          <w:lang w:val="en-US" w:eastAsia="en-GB"/>
        </w:rPr>
        <w:br/>
      </w:r>
      <w:r w:rsidR="00014434" w:rsidRPr="00A37CE6">
        <w:rPr>
          <w:rFonts w:ascii="Times New Roman" w:hAnsi="Times New Roman"/>
          <w:b/>
          <w:sz w:val="27"/>
          <w:szCs w:val="27"/>
        </w:rPr>
        <w:t>Candidates will be tested on</w:t>
      </w:r>
      <w:r w:rsidR="00014434" w:rsidRPr="00A37CE6">
        <w:rPr>
          <w:rFonts w:ascii="Times New Roman" w:eastAsia="Times New Roman" w:hAnsi="Times New Roman"/>
          <w:b/>
          <w:bCs/>
          <w:sz w:val="27"/>
          <w:szCs w:val="27"/>
        </w:rPr>
        <w:t>:</w:t>
      </w:r>
    </w:p>
    <w:p w:rsidR="00014434" w:rsidRPr="00A37CE6" w:rsidRDefault="00014434" w:rsidP="00014434">
      <w:pPr>
        <w:pStyle w:val="NoSpacing"/>
        <w:numPr>
          <w:ilvl w:val="0"/>
          <w:numId w:val="16"/>
        </w:numPr>
        <w:rPr>
          <w:rFonts w:ascii="Times New Roman" w:hAnsi="Times New Roman"/>
          <w:b/>
          <w:sz w:val="27"/>
          <w:szCs w:val="27"/>
        </w:rPr>
      </w:pPr>
      <w:r w:rsidRPr="00A37CE6">
        <w:rPr>
          <w:rFonts w:ascii="Times New Roman" w:eastAsia="Times New Roman" w:hAnsi="Times New Roman"/>
          <w:sz w:val="24"/>
          <w:szCs w:val="24"/>
        </w:rPr>
        <w:t> </w:t>
      </w:r>
      <w:r w:rsidRPr="00A37CE6">
        <w:rPr>
          <w:rFonts w:ascii="Times New Roman" w:hAnsi="Times New Roman"/>
          <w:sz w:val="27"/>
          <w:szCs w:val="27"/>
        </w:rPr>
        <w:t>Knowledge on legislation:</w:t>
      </w:r>
    </w:p>
    <w:p w:rsidR="00014434" w:rsidRPr="00A37CE6" w:rsidRDefault="00014434" w:rsidP="00014434">
      <w:pPr>
        <w:pStyle w:val="NoSpacing"/>
        <w:numPr>
          <w:ilvl w:val="0"/>
          <w:numId w:val="17"/>
        </w:numPr>
        <w:rPr>
          <w:rFonts w:ascii="Times New Roman" w:hAnsi="Times New Roman"/>
          <w:b/>
          <w:sz w:val="27"/>
          <w:szCs w:val="27"/>
        </w:rPr>
      </w:pPr>
      <w:r w:rsidRPr="00A37CE6">
        <w:rPr>
          <w:rFonts w:ascii="Times New Roman" w:hAnsi="Times New Roman"/>
          <w:sz w:val="27"/>
          <w:szCs w:val="27"/>
        </w:rPr>
        <w:t xml:space="preserve">Knowledge on the law </w:t>
      </w:r>
      <w:r w:rsidRPr="00A37CE6">
        <w:rPr>
          <w:rFonts w:ascii="Times New Roman" w:hAnsi="Times New Roman"/>
          <w:sz w:val="27"/>
          <w:szCs w:val="27"/>
          <w:lang w:eastAsia="en-GB"/>
        </w:rPr>
        <w:t xml:space="preserve">no. 152/2013, </w:t>
      </w:r>
      <w:r w:rsidRPr="00A37CE6">
        <w:rPr>
          <w:rFonts w:ascii="Times New Roman" w:hAnsi="Times New Roman"/>
          <w:i/>
          <w:sz w:val="27"/>
          <w:szCs w:val="27"/>
        </w:rPr>
        <w:t>on the civil servant,</w:t>
      </w:r>
      <w:r w:rsidRPr="00A37CE6">
        <w:rPr>
          <w:rFonts w:ascii="Times New Roman" w:hAnsi="Times New Roman"/>
          <w:sz w:val="27"/>
          <w:szCs w:val="27"/>
          <w:lang w:eastAsia="en-GB"/>
        </w:rPr>
        <w:t xml:space="preserve"> (amended) and sublegal acts</w:t>
      </w:r>
      <w:r w:rsidRPr="00A37CE6">
        <w:rPr>
          <w:rFonts w:ascii="Times New Roman" w:hAnsi="Times New Roman"/>
          <w:sz w:val="27"/>
          <w:szCs w:val="27"/>
        </w:rPr>
        <w:t>;</w:t>
      </w:r>
    </w:p>
    <w:p w:rsidR="00014434" w:rsidRPr="00A37CE6" w:rsidRDefault="00014434" w:rsidP="00014434">
      <w:pPr>
        <w:pStyle w:val="NoSpacing"/>
        <w:numPr>
          <w:ilvl w:val="0"/>
          <w:numId w:val="17"/>
        </w:numPr>
        <w:rPr>
          <w:rFonts w:ascii="Times New Roman" w:hAnsi="Times New Roman"/>
          <w:b/>
          <w:sz w:val="27"/>
          <w:szCs w:val="27"/>
        </w:rPr>
      </w:pPr>
      <w:r w:rsidRPr="00A37CE6">
        <w:rPr>
          <w:rFonts w:ascii="Times New Roman" w:hAnsi="Times New Roman"/>
          <w:sz w:val="27"/>
          <w:szCs w:val="27"/>
        </w:rPr>
        <w:t xml:space="preserve">Law 115/2016, </w:t>
      </w:r>
      <w:r w:rsidRPr="00A37CE6">
        <w:rPr>
          <w:rFonts w:ascii="Times New Roman" w:hAnsi="Times New Roman"/>
          <w:i/>
          <w:sz w:val="27"/>
          <w:szCs w:val="27"/>
        </w:rPr>
        <w:t>on the organs of the management of the justice system</w:t>
      </w:r>
      <w:r w:rsidRPr="00A37CE6">
        <w:rPr>
          <w:rFonts w:ascii="Times New Roman" w:hAnsi="Times New Roman"/>
          <w:sz w:val="27"/>
          <w:szCs w:val="27"/>
        </w:rPr>
        <w:t xml:space="preserve">; </w:t>
      </w:r>
    </w:p>
    <w:p w:rsidR="00014434" w:rsidRPr="00A37CE6" w:rsidRDefault="00014434" w:rsidP="00014434">
      <w:pPr>
        <w:pStyle w:val="NoSpacing"/>
        <w:numPr>
          <w:ilvl w:val="0"/>
          <w:numId w:val="17"/>
        </w:numPr>
        <w:rPr>
          <w:rFonts w:ascii="Times New Roman" w:hAnsi="Times New Roman"/>
          <w:b/>
          <w:sz w:val="27"/>
          <w:szCs w:val="27"/>
        </w:rPr>
      </w:pPr>
      <w:r w:rsidRPr="00A37CE6">
        <w:rPr>
          <w:rFonts w:ascii="Times New Roman" w:hAnsi="Times New Roman"/>
          <w:sz w:val="27"/>
          <w:szCs w:val="27"/>
        </w:rPr>
        <w:t xml:space="preserve">Law 98/2016, </w:t>
      </w:r>
      <w:r w:rsidRPr="00A37CE6">
        <w:rPr>
          <w:rFonts w:ascii="Times New Roman" w:hAnsi="Times New Roman"/>
          <w:i/>
          <w:sz w:val="27"/>
          <w:szCs w:val="27"/>
        </w:rPr>
        <w:t>on the organization of the judicial power in the Republic of Albania</w:t>
      </w:r>
      <w:r w:rsidRPr="00A37CE6">
        <w:rPr>
          <w:rFonts w:ascii="Times New Roman" w:hAnsi="Times New Roman"/>
          <w:sz w:val="27"/>
          <w:szCs w:val="27"/>
        </w:rPr>
        <w:t>;</w:t>
      </w:r>
    </w:p>
    <w:p w:rsidR="00014434" w:rsidRPr="00A37CE6" w:rsidRDefault="00014434" w:rsidP="00014434">
      <w:pPr>
        <w:pStyle w:val="NoSpacing"/>
        <w:numPr>
          <w:ilvl w:val="0"/>
          <w:numId w:val="17"/>
        </w:numPr>
        <w:rPr>
          <w:rFonts w:ascii="Times New Roman" w:hAnsi="Times New Roman"/>
          <w:b/>
          <w:sz w:val="27"/>
          <w:szCs w:val="27"/>
        </w:rPr>
      </w:pPr>
      <w:r w:rsidRPr="00A37CE6">
        <w:rPr>
          <w:rFonts w:ascii="Times New Roman" w:hAnsi="Times New Roman"/>
          <w:sz w:val="27"/>
          <w:szCs w:val="27"/>
        </w:rPr>
        <w:t xml:space="preserve">Law no.9131, date 08.09.2003, </w:t>
      </w:r>
      <w:r w:rsidRPr="00A37CE6">
        <w:rPr>
          <w:rFonts w:ascii="Times New Roman" w:hAnsi="Times New Roman"/>
          <w:i/>
          <w:sz w:val="27"/>
          <w:szCs w:val="27"/>
        </w:rPr>
        <w:t>on the rules ethics in public administration</w:t>
      </w:r>
      <w:r w:rsidRPr="00A37CE6">
        <w:rPr>
          <w:rFonts w:ascii="Times New Roman" w:hAnsi="Times New Roman"/>
          <w:sz w:val="27"/>
          <w:szCs w:val="27"/>
        </w:rPr>
        <w:t xml:space="preserve">; </w:t>
      </w:r>
    </w:p>
    <w:p w:rsidR="004E0053" w:rsidRPr="00A37CE6" w:rsidRDefault="00014434" w:rsidP="00014434">
      <w:pPr>
        <w:pStyle w:val="NoSpacing"/>
        <w:numPr>
          <w:ilvl w:val="0"/>
          <w:numId w:val="17"/>
        </w:numPr>
        <w:rPr>
          <w:rFonts w:ascii="Times New Roman" w:hAnsi="Times New Roman"/>
          <w:b/>
          <w:sz w:val="27"/>
          <w:szCs w:val="27"/>
        </w:rPr>
      </w:pPr>
      <w:r w:rsidRPr="00A37CE6">
        <w:rPr>
          <w:rFonts w:ascii="Times New Roman" w:hAnsi="Times New Roman"/>
          <w:sz w:val="27"/>
          <w:szCs w:val="27"/>
        </w:rPr>
        <w:t>Knowledge on the Internal Regulation of the School of Magistrates</w:t>
      </w:r>
      <w:r w:rsidR="004E0053" w:rsidRPr="00A37CE6">
        <w:rPr>
          <w:rFonts w:ascii="Times New Roman" w:eastAsia="Times New Roman" w:hAnsi="Times New Roman"/>
          <w:sz w:val="24"/>
          <w:szCs w:val="24"/>
        </w:rPr>
        <w:t>.</w:t>
      </w:r>
    </w:p>
    <w:p w:rsidR="009C197D" w:rsidRPr="00A37CE6" w:rsidRDefault="004E0053" w:rsidP="009C197D">
      <w:pPr>
        <w:jc w:val="both"/>
        <w:rPr>
          <w:rFonts w:ascii="Times New Roman" w:eastAsia="Times New Roman" w:hAnsi="Times New Roman"/>
          <w:b/>
          <w:bCs/>
          <w:sz w:val="27"/>
          <w:szCs w:val="27"/>
        </w:rPr>
      </w:pPr>
      <w:r w:rsidRPr="00A37CE6">
        <w:rPr>
          <w:rFonts w:ascii="Times New Roman" w:eastAsia="Times New Roman" w:hAnsi="Times New Roman"/>
          <w:sz w:val="24"/>
          <w:szCs w:val="24"/>
          <w:lang w:val="en-US" w:eastAsia="en-GB"/>
        </w:rPr>
        <w:br/>
      </w:r>
      <w:r w:rsidR="009C197D" w:rsidRPr="00A37CE6">
        <w:rPr>
          <w:rFonts w:ascii="Times New Roman" w:hAnsi="Times New Roman"/>
          <w:b/>
          <w:sz w:val="27"/>
          <w:szCs w:val="27"/>
        </w:rPr>
        <w:t>In the structured oral interview, candidates will be evaluated on</w:t>
      </w:r>
      <w:r w:rsidR="009C197D" w:rsidRPr="00A37CE6">
        <w:rPr>
          <w:rFonts w:ascii="Times New Roman" w:eastAsia="Times New Roman" w:hAnsi="Times New Roman"/>
          <w:b/>
          <w:bCs/>
          <w:sz w:val="27"/>
          <w:szCs w:val="27"/>
        </w:rPr>
        <w:t>:</w:t>
      </w:r>
    </w:p>
    <w:p w:rsidR="009C197D" w:rsidRPr="00A37CE6" w:rsidRDefault="009C197D" w:rsidP="009C197D">
      <w:pPr>
        <w:numPr>
          <w:ilvl w:val="0"/>
          <w:numId w:val="18"/>
        </w:numPr>
        <w:shd w:val="clear" w:color="auto" w:fill="FFFFFF"/>
        <w:spacing w:before="100" w:beforeAutospacing="1" w:after="100" w:afterAutospacing="1" w:line="240" w:lineRule="auto"/>
        <w:jc w:val="both"/>
        <w:rPr>
          <w:rFonts w:ascii="Times New Roman" w:hAnsi="Times New Roman"/>
          <w:sz w:val="27"/>
          <w:szCs w:val="27"/>
          <w:shd w:val="clear" w:color="auto" w:fill="FFFFFF"/>
        </w:rPr>
      </w:pPr>
      <w:r w:rsidRPr="00A37CE6">
        <w:rPr>
          <w:rFonts w:ascii="Times New Roman" w:eastAsia="Times New Roman" w:hAnsi="Times New Roman"/>
          <w:sz w:val="27"/>
          <w:szCs w:val="27"/>
        </w:rPr>
        <w:t>Knowledge, capacities, competence in relation to the description of work position</w:t>
      </w:r>
      <w:r w:rsidRPr="00A37CE6">
        <w:rPr>
          <w:rFonts w:ascii="Times New Roman" w:hAnsi="Times New Roman"/>
          <w:sz w:val="27"/>
          <w:szCs w:val="27"/>
          <w:shd w:val="clear" w:color="auto" w:fill="FFFFFF"/>
        </w:rPr>
        <w:t>;</w:t>
      </w:r>
    </w:p>
    <w:p w:rsidR="009C197D" w:rsidRPr="00A37CE6" w:rsidRDefault="009C197D" w:rsidP="009C197D">
      <w:pPr>
        <w:numPr>
          <w:ilvl w:val="0"/>
          <w:numId w:val="18"/>
        </w:numPr>
        <w:shd w:val="clear" w:color="auto" w:fill="FFFFFF"/>
        <w:spacing w:before="100" w:beforeAutospacing="1" w:after="100" w:afterAutospacing="1" w:line="240" w:lineRule="auto"/>
        <w:jc w:val="both"/>
        <w:rPr>
          <w:rFonts w:ascii="Times New Roman" w:hAnsi="Times New Roman"/>
          <w:sz w:val="27"/>
          <w:szCs w:val="27"/>
          <w:shd w:val="clear" w:color="auto" w:fill="FFFFFF"/>
        </w:rPr>
      </w:pPr>
      <w:r w:rsidRPr="00A37CE6">
        <w:rPr>
          <w:rFonts w:ascii="Times New Roman" w:eastAsia="Times New Roman" w:hAnsi="Times New Roman"/>
          <w:sz w:val="27"/>
          <w:szCs w:val="27"/>
        </w:rPr>
        <w:t>Their former experience</w:t>
      </w:r>
      <w:r w:rsidRPr="00A37CE6">
        <w:rPr>
          <w:rFonts w:ascii="Times New Roman" w:hAnsi="Times New Roman"/>
          <w:sz w:val="27"/>
          <w:szCs w:val="27"/>
          <w:shd w:val="clear" w:color="auto" w:fill="FFFFFF"/>
        </w:rPr>
        <w:t>;</w:t>
      </w:r>
    </w:p>
    <w:p w:rsidR="004E0053" w:rsidRPr="00A37CE6" w:rsidRDefault="009C197D" w:rsidP="009C197D">
      <w:pPr>
        <w:numPr>
          <w:ilvl w:val="0"/>
          <w:numId w:val="18"/>
        </w:numPr>
        <w:shd w:val="clear" w:color="auto" w:fill="FFFFFF"/>
        <w:spacing w:before="100" w:beforeAutospacing="1" w:after="100" w:afterAutospacing="1" w:line="240" w:lineRule="auto"/>
        <w:jc w:val="both"/>
        <w:rPr>
          <w:rFonts w:ascii="Times New Roman" w:hAnsi="Times New Roman"/>
          <w:sz w:val="27"/>
          <w:szCs w:val="27"/>
          <w:shd w:val="clear" w:color="auto" w:fill="FFFFFF"/>
        </w:rPr>
      </w:pPr>
      <w:r w:rsidRPr="00A37CE6">
        <w:rPr>
          <w:rFonts w:ascii="Times New Roman" w:eastAsia="Times New Roman" w:hAnsi="Times New Roman"/>
          <w:sz w:val="27"/>
          <w:szCs w:val="27"/>
        </w:rPr>
        <w:t>Motivation, plans and expectancies for the career</w:t>
      </w:r>
      <w:r w:rsidR="004E0053" w:rsidRPr="00A37CE6">
        <w:rPr>
          <w:rFonts w:ascii="Times New Roman" w:eastAsia="Times New Roman" w:hAnsi="Times New Roman"/>
          <w:sz w:val="24"/>
          <w:szCs w:val="24"/>
          <w:lang w:val="en-US" w:eastAsia="en-GB"/>
        </w:rPr>
        <w:t>.</w:t>
      </w:r>
    </w:p>
    <w:p w:rsidR="004E0053" w:rsidRPr="004E0053" w:rsidRDefault="004E0053" w:rsidP="004E0053">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521" w:type="dxa"/>
        <w:tblLook w:val="04A0"/>
      </w:tblPr>
      <w:tblGrid>
        <w:gridCol w:w="725"/>
        <w:gridCol w:w="8796"/>
      </w:tblGrid>
      <w:tr w:rsidR="00A9273D" w:rsidRPr="000A4BBD" w:rsidTr="00362BF7">
        <w:trPr>
          <w:cnfStyle w:val="100000000000"/>
          <w:trHeight w:val="269"/>
        </w:trPr>
        <w:tc>
          <w:tcPr>
            <w:cnfStyle w:val="001000000100"/>
            <w:tcW w:w="0" w:type="auto"/>
            <w:hideMark/>
          </w:tcPr>
          <w:p w:rsidR="00A9273D" w:rsidRPr="000A4BBD" w:rsidRDefault="00A9273D" w:rsidP="00362BF7">
            <w:pPr>
              <w:rPr>
                <w:rFonts w:ascii="Times New Roman" w:eastAsia="Times New Roman" w:hAnsi="Times New Roman"/>
                <w:sz w:val="27"/>
                <w:szCs w:val="27"/>
              </w:rPr>
            </w:pPr>
            <w:r w:rsidRPr="000A46F3">
              <w:rPr>
                <w:rFonts w:ascii="Times New Roman" w:eastAsia="Times New Roman" w:hAnsi="Times New Roman"/>
                <w:sz w:val="27"/>
                <w:szCs w:val="27"/>
              </w:rPr>
              <w:t>2.5</w:t>
            </w:r>
          </w:p>
        </w:tc>
        <w:tc>
          <w:tcPr>
            <w:tcW w:w="0" w:type="auto"/>
            <w:hideMark/>
          </w:tcPr>
          <w:p w:rsidR="00A9273D" w:rsidRPr="000A4BBD" w:rsidRDefault="00A9273D"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METHOD OF THE EVALUATION OF CANDIDATES</w:t>
            </w:r>
          </w:p>
        </w:tc>
      </w:tr>
    </w:tbl>
    <w:p w:rsidR="004E0053" w:rsidRPr="00A9273D" w:rsidRDefault="004E0053" w:rsidP="004E0053">
      <w:pPr>
        <w:shd w:val="clear" w:color="auto" w:fill="FFFFFF"/>
        <w:spacing w:after="0" w:line="240" w:lineRule="auto"/>
        <w:rPr>
          <w:rFonts w:ascii="Times New Roman" w:eastAsia="Times New Roman" w:hAnsi="Times New Roman"/>
          <w:color w:val="000000"/>
          <w:sz w:val="24"/>
          <w:szCs w:val="24"/>
          <w:lang w:eastAsia="en-GB"/>
        </w:rPr>
      </w:pPr>
    </w:p>
    <w:p w:rsidR="002C6F0E" w:rsidRPr="00A37CE6" w:rsidRDefault="004E0053" w:rsidP="002C6F0E">
      <w:pPr>
        <w:rPr>
          <w:rFonts w:ascii="Times New Roman" w:eastAsia="Times New Roman" w:hAnsi="Times New Roman"/>
          <w:b/>
          <w:sz w:val="27"/>
          <w:szCs w:val="27"/>
        </w:rPr>
      </w:pPr>
      <w:r w:rsidRPr="002C6F0E">
        <w:rPr>
          <w:rFonts w:ascii="Times New Roman" w:eastAsia="Times New Roman" w:hAnsi="Times New Roman"/>
          <w:color w:val="000000"/>
          <w:sz w:val="24"/>
          <w:szCs w:val="24"/>
          <w:lang w:val="en-US" w:eastAsia="en-GB"/>
        </w:rPr>
        <w:br/>
      </w:r>
      <w:r w:rsidR="002C6F0E" w:rsidRPr="00A37CE6">
        <w:rPr>
          <w:rFonts w:ascii="Times New Roman" w:hAnsi="Times New Roman"/>
          <w:b/>
          <w:sz w:val="27"/>
          <w:szCs w:val="27"/>
        </w:rPr>
        <w:t>Candidates will be evaluated in relation to the</w:t>
      </w:r>
      <w:r w:rsidR="002C6F0E" w:rsidRPr="00A37CE6">
        <w:rPr>
          <w:rFonts w:ascii="Times New Roman" w:eastAsia="Times New Roman" w:hAnsi="Times New Roman"/>
          <w:b/>
          <w:bCs/>
          <w:sz w:val="27"/>
          <w:szCs w:val="27"/>
        </w:rPr>
        <w:t>:</w:t>
      </w:r>
    </w:p>
    <w:p w:rsidR="002C6F0E" w:rsidRPr="00A37CE6" w:rsidRDefault="002C6F0E" w:rsidP="002C6F0E">
      <w:pPr>
        <w:pStyle w:val="NoSpacing"/>
        <w:numPr>
          <w:ilvl w:val="0"/>
          <w:numId w:val="19"/>
        </w:numPr>
        <w:rPr>
          <w:rFonts w:ascii="Times New Roman" w:hAnsi="Times New Roman"/>
          <w:b/>
          <w:sz w:val="27"/>
          <w:szCs w:val="27"/>
        </w:rPr>
      </w:pPr>
      <w:r w:rsidRPr="00A37CE6">
        <w:rPr>
          <w:rFonts w:ascii="Times New Roman" w:hAnsi="Times New Roman"/>
          <w:sz w:val="27"/>
          <w:szCs w:val="27"/>
        </w:rPr>
        <w:t xml:space="preserve">Written evaluation, up to 60 points; </w:t>
      </w:r>
    </w:p>
    <w:p w:rsidR="002C6F0E" w:rsidRPr="00A37CE6" w:rsidRDefault="002C6F0E" w:rsidP="002C6F0E">
      <w:pPr>
        <w:pStyle w:val="NoSpacing"/>
        <w:numPr>
          <w:ilvl w:val="0"/>
          <w:numId w:val="19"/>
        </w:numPr>
        <w:rPr>
          <w:rFonts w:ascii="Times New Roman" w:hAnsi="Times New Roman"/>
          <w:sz w:val="27"/>
          <w:szCs w:val="27"/>
        </w:rPr>
      </w:pPr>
      <w:r w:rsidRPr="00A37CE6">
        <w:rPr>
          <w:rFonts w:ascii="Times New Roman" w:hAnsi="Times New Roman"/>
          <w:sz w:val="27"/>
          <w:szCs w:val="27"/>
        </w:rPr>
        <w:t>Structured oral interview which consists on motivation, plans and their expectancies for the career, up to 25 points; </w:t>
      </w:r>
    </w:p>
    <w:p w:rsidR="002C6F0E" w:rsidRPr="00A37CE6" w:rsidRDefault="002C6F0E" w:rsidP="002C6F0E">
      <w:pPr>
        <w:pStyle w:val="NoSpacing"/>
        <w:numPr>
          <w:ilvl w:val="0"/>
          <w:numId w:val="20"/>
        </w:numPr>
        <w:rPr>
          <w:rFonts w:ascii="Times New Roman" w:hAnsi="Times New Roman"/>
          <w:sz w:val="27"/>
          <w:szCs w:val="27"/>
        </w:rPr>
      </w:pPr>
      <w:proofErr w:type="gramStart"/>
      <w:r w:rsidRPr="00A37CE6">
        <w:rPr>
          <w:rFonts w:ascii="Times New Roman" w:hAnsi="Times New Roman"/>
          <w:sz w:val="27"/>
          <w:szCs w:val="27"/>
        </w:rPr>
        <w:t>Curriculum vitae, which consists</w:t>
      </w:r>
      <w:proofErr w:type="gramEnd"/>
      <w:r w:rsidRPr="00A37CE6">
        <w:rPr>
          <w:rFonts w:ascii="Times New Roman" w:hAnsi="Times New Roman"/>
          <w:sz w:val="27"/>
          <w:szCs w:val="27"/>
        </w:rPr>
        <w:t xml:space="preserve"> on the evaluation of education, of experience and of trainings, related to the field, up to 15 points</w:t>
      </w:r>
      <w:r w:rsidRPr="00A37CE6">
        <w:rPr>
          <w:rFonts w:ascii="Times New Roman" w:eastAsia="Times New Roman" w:hAnsi="Times New Roman"/>
          <w:sz w:val="24"/>
          <w:szCs w:val="24"/>
        </w:rPr>
        <w:t>. </w:t>
      </w:r>
    </w:p>
    <w:p w:rsidR="002C6F0E" w:rsidRPr="00A37CE6" w:rsidRDefault="002C6F0E" w:rsidP="002C6F0E">
      <w:pPr>
        <w:pStyle w:val="NoSpacing"/>
        <w:rPr>
          <w:rFonts w:ascii="Times New Roman" w:hAnsi="Times New Roman"/>
          <w:sz w:val="27"/>
          <w:szCs w:val="27"/>
        </w:rPr>
      </w:pPr>
    </w:p>
    <w:p w:rsidR="002C6F0E" w:rsidRPr="00A37CE6" w:rsidRDefault="002C6F0E" w:rsidP="002C6F0E">
      <w:pPr>
        <w:pStyle w:val="NoSpacing"/>
        <w:ind w:left="360"/>
        <w:rPr>
          <w:rFonts w:ascii="Times New Roman" w:hAnsi="Times New Roman"/>
          <w:sz w:val="27"/>
          <w:szCs w:val="27"/>
        </w:rPr>
      </w:pPr>
      <w:r w:rsidRPr="00A37CE6">
        <w:rPr>
          <w:rFonts w:ascii="Times New Roman" w:hAnsi="Times New Roman"/>
          <w:sz w:val="27"/>
          <w:szCs w:val="27"/>
        </w:rPr>
        <w:t xml:space="preserve">More on the evaluation in points, on methodology, on point distribution, and on the method of the calculation of the final result is found in Directive no. 2, date 27.3.2015, of the Department of Public Administration </w:t>
      </w:r>
      <w:hyperlink r:id="rId10" w:history="1">
        <w:r w:rsidRPr="00A37CE6">
          <w:rPr>
            <w:rFonts w:ascii="Times New Roman" w:eastAsia="Times New Roman" w:hAnsi="Times New Roman"/>
            <w:sz w:val="27"/>
            <w:szCs w:val="27"/>
          </w:rPr>
          <w:t>www.dap.gov.al</w:t>
        </w:r>
      </w:hyperlink>
      <w:r w:rsidRPr="00A37CE6">
        <w:rPr>
          <w:rFonts w:ascii="Times New Roman" w:eastAsia="Times New Roman" w:hAnsi="Times New Roman"/>
          <w:sz w:val="27"/>
          <w:szCs w:val="27"/>
        </w:rPr>
        <w:t>.</w:t>
      </w:r>
    </w:p>
    <w:p w:rsidR="004E0053" w:rsidRDefault="004E0053" w:rsidP="004E0053">
      <w:pPr>
        <w:shd w:val="clear" w:color="auto" w:fill="FFFFFF"/>
        <w:spacing w:after="0" w:line="240" w:lineRule="auto"/>
        <w:rPr>
          <w:rFonts w:ascii="Times New Roman" w:eastAsia="Times New Roman" w:hAnsi="Times New Roman"/>
          <w:color w:val="000000"/>
          <w:sz w:val="24"/>
          <w:szCs w:val="24"/>
          <w:lang w:val="en-US" w:eastAsia="en-GB"/>
        </w:rPr>
      </w:pPr>
    </w:p>
    <w:tbl>
      <w:tblPr>
        <w:tblStyle w:val="MediumShading2-Accent6"/>
        <w:tblW w:w="9853" w:type="dxa"/>
        <w:tblLook w:val="04A0"/>
      </w:tblPr>
      <w:tblGrid>
        <w:gridCol w:w="554"/>
        <w:gridCol w:w="9299"/>
      </w:tblGrid>
      <w:tr w:rsidR="002065B6" w:rsidRPr="000A4BBD" w:rsidTr="00362BF7">
        <w:trPr>
          <w:cnfStyle w:val="100000000000"/>
          <w:trHeight w:val="300"/>
        </w:trPr>
        <w:tc>
          <w:tcPr>
            <w:cnfStyle w:val="001000000100"/>
            <w:tcW w:w="0" w:type="auto"/>
            <w:hideMark/>
          </w:tcPr>
          <w:p w:rsidR="002065B6" w:rsidRPr="000A4BBD" w:rsidRDefault="002065B6" w:rsidP="00362BF7">
            <w:pPr>
              <w:rPr>
                <w:rFonts w:ascii="Times New Roman" w:eastAsia="Times New Roman" w:hAnsi="Times New Roman"/>
                <w:sz w:val="27"/>
                <w:szCs w:val="27"/>
              </w:rPr>
            </w:pPr>
            <w:r w:rsidRPr="000A46F3">
              <w:rPr>
                <w:rFonts w:ascii="Times New Roman" w:eastAsia="Times New Roman" w:hAnsi="Times New Roman"/>
                <w:sz w:val="27"/>
                <w:szCs w:val="27"/>
              </w:rPr>
              <w:t>2.6</w:t>
            </w:r>
          </w:p>
        </w:tc>
        <w:tc>
          <w:tcPr>
            <w:tcW w:w="0" w:type="auto"/>
            <w:hideMark/>
          </w:tcPr>
          <w:p w:rsidR="002065B6" w:rsidRPr="000A4BBD" w:rsidRDefault="002065B6" w:rsidP="00362BF7">
            <w:pPr>
              <w:cnfStyle w:val="100000000000"/>
              <w:rPr>
                <w:rFonts w:ascii="Times New Roman" w:eastAsia="Times New Roman" w:hAnsi="Times New Roman"/>
                <w:sz w:val="24"/>
                <w:szCs w:val="24"/>
              </w:rPr>
            </w:pPr>
            <w:r w:rsidRPr="000A46F3">
              <w:rPr>
                <w:rFonts w:ascii="Times New Roman" w:eastAsia="Times New Roman" w:hAnsi="Times New Roman"/>
                <w:sz w:val="27"/>
                <w:szCs w:val="27"/>
              </w:rPr>
              <w:t>DATE OF THE ISSUE OF COMPETITION RESULTS AND METHOD OF COMMUNICATION</w:t>
            </w:r>
          </w:p>
        </w:tc>
      </w:tr>
    </w:tbl>
    <w:p w:rsidR="002C6F0E" w:rsidRPr="002065B6" w:rsidRDefault="002C6F0E" w:rsidP="004E0053">
      <w:pPr>
        <w:shd w:val="clear" w:color="auto" w:fill="FFFFFF"/>
        <w:spacing w:after="0" w:line="240" w:lineRule="auto"/>
        <w:rPr>
          <w:rFonts w:ascii="Times New Roman" w:eastAsia="Times New Roman" w:hAnsi="Times New Roman"/>
          <w:color w:val="000000"/>
          <w:sz w:val="24"/>
          <w:szCs w:val="24"/>
          <w:lang w:eastAsia="en-GB"/>
        </w:rPr>
      </w:pPr>
    </w:p>
    <w:p w:rsidR="000227C0" w:rsidRPr="00A37CE6" w:rsidRDefault="004E0053" w:rsidP="004E0053">
      <w:pPr>
        <w:shd w:val="clear" w:color="auto" w:fill="FFFFFF"/>
        <w:spacing w:after="0" w:line="240" w:lineRule="auto"/>
        <w:rPr>
          <w:rFonts w:ascii="Times New Roman" w:eastAsia="Times New Roman" w:hAnsi="Times New Roman"/>
          <w:sz w:val="24"/>
          <w:szCs w:val="24"/>
          <w:lang w:val="en-US" w:eastAsia="en-GB"/>
        </w:rPr>
      </w:pPr>
      <w:r w:rsidRPr="00084C87">
        <w:rPr>
          <w:rFonts w:ascii="Times New Roman" w:eastAsia="Times New Roman" w:hAnsi="Times New Roman"/>
          <w:color w:val="000000"/>
          <w:sz w:val="24"/>
          <w:szCs w:val="24"/>
          <w:lang w:val="en-US" w:eastAsia="en-GB"/>
        </w:rPr>
        <w:lastRenderedPageBreak/>
        <w:br/>
      </w:r>
      <w:r w:rsidR="00084C87" w:rsidRPr="00A37CE6">
        <w:rPr>
          <w:rFonts w:ascii="Times New Roman" w:eastAsia="Times New Roman" w:hAnsi="Times New Roman"/>
          <w:sz w:val="27"/>
          <w:szCs w:val="27"/>
        </w:rPr>
        <w:t>At the end of the evaluation of candidates, the School of Magistrates will declare the winner on the internet official website</w:t>
      </w:r>
      <w:r w:rsidR="00084C87" w:rsidRPr="00A37CE6">
        <w:rPr>
          <w:rFonts w:ascii="Times New Roman" w:eastAsia="Times New Roman" w:hAnsi="Times New Roman"/>
          <w:sz w:val="24"/>
          <w:szCs w:val="24"/>
        </w:rPr>
        <w:t xml:space="preserve">, </w:t>
      </w:r>
      <w:r w:rsidR="00084C87" w:rsidRPr="00A37CE6">
        <w:rPr>
          <w:rFonts w:ascii="Times New Roman" w:eastAsia="Times New Roman" w:hAnsi="Times New Roman"/>
          <w:sz w:val="27"/>
          <w:szCs w:val="27"/>
        </w:rPr>
        <w:t xml:space="preserve">in internal spaces of the institution, as well as on the portal </w:t>
      </w:r>
      <w:r w:rsidR="00084C87" w:rsidRPr="00A37CE6">
        <w:rPr>
          <w:rFonts w:ascii="Times New Roman" w:hAnsi="Times New Roman"/>
          <w:sz w:val="27"/>
          <w:szCs w:val="27"/>
        </w:rPr>
        <w:t xml:space="preserve">of </w:t>
      </w:r>
      <w:r w:rsidR="00084C87" w:rsidRPr="00A37CE6">
        <w:rPr>
          <w:rFonts w:ascii="Times New Roman" w:hAnsi="Times New Roman"/>
          <w:i/>
          <w:sz w:val="27"/>
          <w:szCs w:val="27"/>
          <w:shd w:val="clear" w:color="auto" w:fill="FFFFFF"/>
        </w:rPr>
        <w:t xml:space="preserve">the National Employment and Skills Agency </w:t>
      </w:r>
      <w:r w:rsidR="00084C87" w:rsidRPr="00A37CE6">
        <w:rPr>
          <w:rFonts w:ascii="Times New Roman" w:hAnsi="Times New Roman"/>
          <w:sz w:val="27"/>
          <w:szCs w:val="27"/>
        </w:rPr>
        <w:t>and on public information stands</w:t>
      </w:r>
      <w:r w:rsidR="00084C87" w:rsidRPr="00A37CE6">
        <w:rPr>
          <w:rFonts w:ascii="Times New Roman" w:hAnsi="Times New Roman"/>
          <w:sz w:val="29"/>
          <w:szCs w:val="29"/>
        </w:rPr>
        <w:t xml:space="preserve"> </w:t>
      </w:r>
      <w:r w:rsidR="00084C87" w:rsidRPr="00A37CE6">
        <w:rPr>
          <w:rFonts w:ascii="Times New Roman" w:hAnsi="Times New Roman"/>
          <w:sz w:val="27"/>
          <w:szCs w:val="27"/>
          <w:lang w:eastAsia="en-GB"/>
        </w:rPr>
        <w:t>of the School of Magistrates</w:t>
      </w:r>
      <w:r w:rsidR="00084C87" w:rsidRPr="00A37CE6">
        <w:rPr>
          <w:rFonts w:ascii="Times New Roman" w:eastAsia="Times New Roman" w:hAnsi="Times New Roman"/>
          <w:sz w:val="24"/>
          <w:szCs w:val="24"/>
        </w:rPr>
        <w:t xml:space="preserve">. </w:t>
      </w:r>
      <w:r w:rsidR="00084C87" w:rsidRPr="00A37CE6">
        <w:rPr>
          <w:rFonts w:ascii="Times New Roman" w:eastAsia="Times New Roman" w:hAnsi="Times New Roman"/>
          <w:sz w:val="27"/>
          <w:szCs w:val="27"/>
        </w:rPr>
        <w:t xml:space="preserve">All participating candidates in this procedure will be notified individually electronically on the results, </w:t>
      </w:r>
      <w:r w:rsidR="00084C87" w:rsidRPr="00A37CE6">
        <w:rPr>
          <w:rFonts w:ascii="Times New Roman" w:eastAsia="Times New Roman" w:hAnsi="Times New Roman"/>
          <w:i/>
          <w:iCs/>
          <w:sz w:val="27"/>
          <w:szCs w:val="27"/>
        </w:rPr>
        <w:t>(by means of e-mail address.)</w:t>
      </w:r>
      <w:r w:rsidR="00084C87" w:rsidRPr="00A37CE6">
        <w:rPr>
          <w:rFonts w:ascii="Manrope" w:eastAsia="Times New Roman" w:hAnsi="Manrope"/>
          <w:sz w:val="27"/>
          <w:szCs w:val="27"/>
        </w:rPr>
        <w:br/>
      </w:r>
      <w:r w:rsidRPr="00A37CE6">
        <w:rPr>
          <w:rFonts w:ascii="Times New Roman" w:eastAsia="Times New Roman" w:hAnsi="Times New Roman"/>
          <w:sz w:val="24"/>
          <w:szCs w:val="24"/>
          <w:lang w:val="en-US" w:eastAsia="en-GB"/>
        </w:rPr>
        <w:br/>
      </w:r>
    </w:p>
    <w:p w:rsidR="002700D0" w:rsidRPr="00A37CE6" w:rsidRDefault="00667F96" w:rsidP="002700D0">
      <w:pPr>
        <w:pStyle w:val="NoSpacing"/>
        <w:rPr>
          <w:rFonts w:ascii="Times New Roman" w:eastAsia="Times New Roman" w:hAnsi="Times New Roman"/>
          <w:sz w:val="24"/>
          <w:szCs w:val="24"/>
        </w:rPr>
      </w:pPr>
      <w:r w:rsidRPr="00A37CE6">
        <w:rPr>
          <w:rFonts w:ascii="Times New Roman" w:hAnsi="Times New Roman"/>
          <w:sz w:val="27"/>
          <w:szCs w:val="27"/>
        </w:rPr>
        <w:t xml:space="preserve">All candidates who apply for the procedure of the admission in the civil service for the executive </w:t>
      </w:r>
      <w:proofErr w:type="gramStart"/>
      <w:r w:rsidRPr="00A37CE6">
        <w:rPr>
          <w:rFonts w:ascii="Times New Roman" w:hAnsi="Times New Roman"/>
          <w:sz w:val="27"/>
          <w:szCs w:val="27"/>
        </w:rPr>
        <w:t>category,</w:t>
      </w:r>
      <w:proofErr w:type="gramEnd"/>
      <w:r w:rsidRPr="00A37CE6">
        <w:rPr>
          <w:rFonts w:ascii="Times New Roman" w:hAnsi="Times New Roman"/>
          <w:sz w:val="27"/>
          <w:szCs w:val="27"/>
        </w:rPr>
        <w:t xml:space="preserve"> will receive information on the official website of the School of Magistrates, </w:t>
      </w:r>
      <w:r w:rsidR="002700D0" w:rsidRPr="00A37CE6">
        <w:rPr>
          <w:rFonts w:ascii="Times New Roman" w:hAnsi="Times New Roman"/>
          <w:sz w:val="27"/>
          <w:szCs w:val="27"/>
        </w:rPr>
        <w:t>as well as on the portal of</w:t>
      </w:r>
      <w:r w:rsidR="002700D0" w:rsidRPr="00A37CE6">
        <w:rPr>
          <w:rFonts w:ascii="Times New Roman" w:hAnsi="Times New Roman"/>
          <w:i/>
          <w:sz w:val="27"/>
          <w:szCs w:val="27"/>
          <w:shd w:val="clear" w:color="auto" w:fill="FFFFFF"/>
        </w:rPr>
        <w:t xml:space="preserve"> the National Employment and Skills Agency</w:t>
      </w:r>
      <w:r w:rsidR="002700D0" w:rsidRPr="00A37CE6">
        <w:rPr>
          <w:rFonts w:ascii="Times New Roman" w:hAnsi="Times New Roman"/>
          <w:sz w:val="27"/>
          <w:szCs w:val="27"/>
        </w:rPr>
        <w:t>, on further phases of the procedure of the admission in the civil service for the executive category</w:t>
      </w:r>
      <w:r w:rsidR="002700D0" w:rsidRPr="00A37CE6">
        <w:rPr>
          <w:rFonts w:ascii="Times New Roman" w:eastAsia="Times New Roman" w:hAnsi="Times New Roman"/>
          <w:sz w:val="24"/>
          <w:szCs w:val="24"/>
        </w:rPr>
        <w:t>:</w:t>
      </w:r>
    </w:p>
    <w:p w:rsidR="000227C0" w:rsidRPr="00A37CE6" w:rsidRDefault="000227C0" w:rsidP="004E0053">
      <w:pPr>
        <w:shd w:val="clear" w:color="auto" w:fill="FFFFFF"/>
        <w:spacing w:after="0" w:line="240" w:lineRule="auto"/>
        <w:rPr>
          <w:rFonts w:ascii="Times New Roman" w:eastAsia="Times New Roman" w:hAnsi="Times New Roman"/>
          <w:sz w:val="24"/>
          <w:szCs w:val="24"/>
          <w:lang w:val="en-US" w:eastAsia="en-GB"/>
        </w:rPr>
      </w:pPr>
    </w:p>
    <w:p w:rsidR="002700D0" w:rsidRPr="00A37CE6" w:rsidRDefault="002700D0" w:rsidP="004E0053">
      <w:pPr>
        <w:shd w:val="clear" w:color="auto" w:fill="FFFFFF"/>
        <w:spacing w:after="0" w:line="240" w:lineRule="auto"/>
        <w:rPr>
          <w:rFonts w:ascii="Times New Roman" w:eastAsia="Times New Roman" w:hAnsi="Times New Roman"/>
          <w:sz w:val="24"/>
          <w:szCs w:val="24"/>
          <w:lang w:val="en-US" w:eastAsia="en-GB"/>
        </w:rPr>
      </w:pPr>
    </w:p>
    <w:p w:rsidR="002700D0" w:rsidRPr="00A37CE6" w:rsidRDefault="002700D0" w:rsidP="002700D0">
      <w:pPr>
        <w:numPr>
          <w:ilvl w:val="0"/>
          <w:numId w:val="21"/>
        </w:numPr>
        <w:rPr>
          <w:rFonts w:ascii="Times New Roman" w:eastAsia="Times New Roman" w:hAnsi="Times New Roman"/>
          <w:sz w:val="24"/>
          <w:szCs w:val="24"/>
        </w:rPr>
      </w:pPr>
      <w:r w:rsidRPr="00A37CE6">
        <w:rPr>
          <w:rFonts w:ascii="Times New Roman" w:hAnsi="Times New Roman"/>
          <w:sz w:val="27"/>
          <w:szCs w:val="27"/>
        </w:rPr>
        <w:t xml:space="preserve">On the date of the issuing of the results of preliminary verification; </w:t>
      </w:r>
    </w:p>
    <w:p w:rsidR="002700D0" w:rsidRPr="00A37CE6" w:rsidRDefault="002700D0" w:rsidP="002700D0">
      <w:pPr>
        <w:numPr>
          <w:ilvl w:val="0"/>
          <w:numId w:val="21"/>
        </w:numPr>
        <w:rPr>
          <w:rFonts w:ascii="Times New Roman" w:eastAsia="Times New Roman" w:hAnsi="Times New Roman"/>
          <w:sz w:val="24"/>
          <w:szCs w:val="24"/>
        </w:rPr>
      </w:pPr>
      <w:r w:rsidRPr="00A37CE6">
        <w:rPr>
          <w:rFonts w:ascii="Times New Roman" w:hAnsi="Times New Roman"/>
          <w:sz w:val="27"/>
          <w:szCs w:val="27"/>
        </w:rPr>
        <w:t>On the date, place and time of the competition.</w:t>
      </w:r>
    </w:p>
    <w:p w:rsidR="000227C0" w:rsidRPr="00A37CE6" w:rsidRDefault="00356492" w:rsidP="004E0053">
      <w:pPr>
        <w:shd w:val="clear" w:color="auto" w:fill="FFFFFF"/>
        <w:spacing w:after="0" w:line="240" w:lineRule="auto"/>
        <w:rPr>
          <w:rFonts w:ascii="Times New Roman" w:eastAsia="Times New Roman" w:hAnsi="Times New Roman"/>
          <w:sz w:val="24"/>
          <w:szCs w:val="24"/>
          <w:lang w:eastAsia="en-GB"/>
        </w:rPr>
      </w:pPr>
      <w:r w:rsidRPr="00A37CE6">
        <w:rPr>
          <w:rFonts w:ascii="Times New Roman" w:hAnsi="Times New Roman"/>
          <w:sz w:val="27"/>
          <w:szCs w:val="27"/>
        </w:rPr>
        <w:t xml:space="preserve">To receive this information, candidates have to visit </w:t>
      </w:r>
      <w:bookmarkStart w:id="0" w:name="_GoBack"/>
      <w:bookmarkEnd w:id="0"/>
      <w:r w:rsidRPr="00A37CE6">
        <w:rPr>
          <w:rFonts w:ascii="Times New Roman" w:hAnsi="Times New Roman"/>
          <w:sz w:val="27"/>
          <w:szCs w:val="27"/>
        </w:rPr>
        <w:t>frequently the internet official website of the School of Magistrates, the portal of</w:t>
      </w:r>
      <w:r w:rsidRPr="00A37CE6">
        <w:rPr>
          <w:rFonts w:ascii="Times New Roman" w:hAnsi="Times New Roman"/>
          <w:i/>
          <w:sz w:val="27"/>
          <w:szCs w:val="27"/>
          <w:shd w:val="clear" w:color="auto" w:fill="FFFFFF"/>
        </w:rPr>
        <w:t xml:space="preserve"> the National Employment and Skills Agency</w:t>
      </w:r>
      <w:r w:rsidRPr="00A37CE6">
        <w:rPr>
          <w:rFonts w:ascii="Times New Roman" w:hAnsi="Times New Roman"/>
          <w:sz w:val="27"/>
          <w:szCs w:val="27"/>
        </w:rPr>
        <w:t xml:space="preserve"> and public information stands of the School of Magistrates </w:t>
      </w:r>
      <w:r w:rsidRPr="00A37CE6">
        <w:rPr>
          <w:rFonts w:ascii="Times New Roman" w:hAnsi="Times New Roman"/>
          <w:sz w:val="27"/>
          <w:szCs w:val="27"/>
          <w:shd w:val="clear" w:color="auto" w:fill="FFFFFF"/>
        </w:rPr>
        <w:t>starting from 26</w:t>
      </w:r>
      <w:r w:rsidRPr="00A37CE6">
        <w:rPr>
          <w:rFonts w:ascii="Times New Roman" w:eastAsia="Times New Roman" w:hAnsi="Times New Roman"/>
          <w:sz w:val="27"/>
          <w:szCs w:val="27"/>
          <w:lang w:val="en-US" w:eastAsia="en-GB"/>
        </w:rPr>
        <w:t>/1/2023.</w:t>
      </w:r>
    </w:p>
    <w:p w:rsidR="000227C0" w:rsidRPr="00A37CE6" w:rsidRDefault="000227C0" w:rsidP="004E0053">
      <w:pPr>
        <w:shd w:val="clear" w:color="auto" w:fill="FFFFFF"/>
        <w:spacing w:after="0" w:line="240" w:lineRule="auto"/>
        <w:rPr>
          <w:rFonts w:ascii="Times New Roman" w:eastAsia="Times New Roman" w:hAnsi="Times New Roman"/>
          <w:sz w:val="24"/>
          <w:szCs w:val="24"/>
          <w:lang w:val="en-US" w:eastAsia="en-GB"/>
        </w:rPr>
      </w:pPr>
    </w:p>
    <w:p w:rsidR="006F6DE7" w:rsidRPr="004E0053" w:rsidRDefault="00EE4373">
      <w:pPr>
        <w:rPr>
          <w:lang w:val="en-US"/>
        </w:rPr>
      </w:pPr>
    </w:p>
    <w:sectPr w:rsidR="006F6DE7" w:rsidRPr="004E0053" w:rsidSect="007E2A55">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373" w:rsidRDefault="00EE4373" w:rsidP="004E0053">
      <w:pPr>
        <w:spacing w:after="0" w:line="240" w:lineRule="auto"/>
      </w:pPr>
      <w:r>
        <w:separator/>
      </w:r>
    </w:p>
  </w:endnote>
  <w:endnote w:type="continuationSeparator" w:id="0">
    <w:p w:rsidR="00EE4373" w:rsidRDefault="00EE4373" w:rsidP="004E0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nrope">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5824"/>
      <w:docPartObj>
        <w:docPartGallery w:val="Page Numbers (Bottom of Page)"/>
        <w:docPartUnique/>
      </w:docPartObj>
    </w:sdtPr>
    <w:sdtContent>
      <w:p w:rsidR="004E0053" w:rsidRDefault="007E2A55">
        <w:pPr>
          <w:pStyle w:val="Footer"/>
          <w:jc w:val="center"/>
        </w:pPr>
        <w:fldSimple w:instr=" PAGE   \* MERGEFORMAT ">
          <w:r w:rsidR="00272FFB">
            <w:rPr>
              <w:noProof/>
            </w:rPr>
            <w:t>2</w:t>
          </w:r>
        </w:fldSimple>
      </w:p>
    </w:sdtContent>
  </w:sdt>
  <w:p w:rsidR="004E0053" w:rsidRDefault="004E00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373" w:rsidRDefault="00EE4373" w:rsidP="004E0053">
      <w:pPr>
        <w:spacing w:after="0" w:line="240" w:lineRule="auto"/>
      </w:pPr>
      <w:r>
        <w:separator/>
      </w:r>
    </w:p>
  </w:footnote>
  <w:footnote w:type="continuationSeparator" w:id="0">
    <w:p w:rsidR="00EE4373" w:rsidRDefault="00EE4373" w:rsidP="004E00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35FAE"/>
    <w:multiLevelType w:val="hybridMultilevel"/>
    <w:tmpl w:val="2800E8BE"/>
    <w:lvl w:ilvl="0" w:tplc="6AFE2A1A">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546EB"/>
    <w:multiLevelType w:val="hybridMultilevel"/>
    <w:tmpl w:val="86780EBA"/>
    <w:lvl w:ilvl="0" w:tplc="3454CE9E">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B14A12"/>
    <w:multiLevelType w:val="hybridMultilevel"/>
    <w:tmpl w:val="BFE670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BC163F"/>
    <w:multiLevelType w:val="hybridMultilevel"/>
    <w:tmpl w:val="95789582"/>
    <w:lvl w:ilvl="0" w:tplc="3FD64C6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031AC5"/>
    <w:multiLevelType w:val="hybridMultilevel"/>
    <w:tmpl w:val="AE7A0B4E"/>
    <w:lvl w:ilvl="0" w:tplc="E96EB558">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EC1781A"/>
    <w:multiLevelType w:val="hybridMultilevel"/>
    <w:tmpl w:val="14F8F106"/>
    <w:lvl w:ilvl="0" w:tplc="04090017">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1F746717"/>
    <w:multiLevelType w:val="hybridMultilevel"/>
    <w:tmpl w:val="27AEA6F8"/>
    <w:lvl w:ilvl="0" w:tplc="2F86A3A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07D09EA"/>
    <w:multiLevelType w:val="hybridMultilevel"/>
    <w:tmpl w:val="267838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AD447F"/>
    <w:multiLevelType w:val="hybridMultilevel"/>
    <w:tmpl w:val="A4BEB0C6"/>
    <w:lvl w:ilvl="0" w:tplc="1D18977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0C4DB7"/>
    <w:multiLevelType w:val="hybridMultilevel"/>
    <w:tmpl w:val="0372AE86"/>
    <w:lvl w:ilvl="0" w:tplc="B70CE1DA">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631459"/>
    <w:multiLevelType w:val="hybridMultilevel"/>
    <w:tmpl w:val="122A22D8"/>
    <w:lvl w:ilvl="0" w:tplc="0BBCAD5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917C3D"/>
    <w:multiLevelType w:val="hybridMultilevel"/>
    <w:tmpl w:val="EB2A5924"/>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577DFB"/>
    <w:multiLevelType w:val="hybridMultilevel"/>
    <w:tmpl w:val="BFE670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A84140"/>
    <w:multiLevelType w:val="hybridMultilevel"/>
    <w:tmpl w:val="E4CC16B0"/>
    <w:lvl w:ilvl="0" w:tplc="C71E75CA">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865D37"/>
    <w:multiLevelType w:val="hybridMultilevel"/>
    <w:tmpl w:val="B60457F6"/>
    <w:lvl w:ilvl="0" w:tplc="FAC4CE1E">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64442D"/>
    <w:multiLevelType w:val="hybridMultilevel"/>
    <w:tmpl w:val="5E64BB5A"/>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E32A0"/>
    <w:multiLevelType w:val="hybridMultilevel"/>
    <w:tmpl w:val="EB2A5924"/>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080661"/>
    <w:multiLevelType w:val="hybridMultilevel"/>
    <w:tmpl w:val="B4AA95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705BE3"/>
    <w:multiLevelType w:val="hybridMultilevel"/>
    <w:tmpl w:val="95789582"/>
    <w:lvl w:ilvl="0" w:tplc="3FD64C6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966186"/>
    <w:multiLevelType w:val="hybridMultilevel"/>
    <w:tmpl w:val="75084BBC"/>
    <w:lvl w:ilvl="0" w:tplc="2F86A3A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C470DAB"/>
    <w:multiLevelType w:val="hybridMultilevel"/>
    <w:tmpl w:val="069AA6A8"/>
    <w:lvl w:ilvl="0" w:tplc="15829A9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19"/>
  </w:num>
  <w:num w:numId="4">
    <w:abstractNumId w:val="6"/>
  </w:num>
  <w:num w:numId="5">
    <w:abstractNumId w:val="4"/>
  </w:num>
  <w:num w:numId="6">
    <w:abstractNumId w:val="5"/>
  </w:num>
  <w:num w:numId="7">
    <w:abstractNumId w:val="17"/>
  </w:num>
  <w:num w:numId="8">
    <w:abstractNumId w:val="3"/>
  </w:num>
  <w:num w:numId="9">
    <w:abstractNumId w:val="11"/>
  </w:num>
  <w:num w:numId="10">
    <w:abstractNumId w:val="20"/>
  </w:num>
  <w:num w:numId="11">
    <w:abstractNumId w:val="10"/>
  </w:num>
  <w:num w:numId="12">
    <w:abstractNumId w:val="7"/>
  </w:num>
  <w:num w:numId="13">
    <w:abstractNumId w:val="13"/>
  </w:num>
  <w:num w:numId="14">
    <w:abstractNumId w:val="18"/>
  </w:num>
  <w:num w:numId="15">
    <w:abstractNumId w:val="16"/>
  </w:num>
  <w:num w:numId="16">
    <w:abstractNumId w:val="8"/>
  </w:num>
  <w:num w:numId="17">
    <w:abstractNumId w:val="0"/>
  </w:num>
  <w:num w:numId="18">
    <w:abstractNumId w:val="9"/>
  </w:num>
  <w:num w:numId="19">
    <w:abstractNumId w:val="14"/>
  </w:num>
  <w:num w:numId="20">
    <w:abstractNumId w:val="15"/>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characterSpacingControl w:val="doNotCompress"/>
  <w:footnotePr>
    <w:footnote w:id="-1"/>
    <w:footnote w:id="0"/>
  </w:footnotePr>
  <w:endnotePr>
    <w:endnote w:id="-1"/>
    <w:endnote w:id="0"/>
  </w:endnotePr>
  <w:compat/>
  <w:rsids>
    <w:rsidRoot w:val="004E0053"/>
    <w:rsid w:val="00005DC6"/>
    <w:rsid w:val="00010326"/>
    <w:rsid w:val="00014434"/>
    <w:rsid w:val="000227C0"/>
    <w:rsid w:val="00044437"/>
    <w:rsid w:val="00050EFC"/>
    <w:rsid w:val="00084C87"/>
    <w:rsid w:val="00090966"/>
    <w:rsid w:val="000E09C8"/>
    <w:rsid w:val="001256D1"/>
    <w:rsid w:val="0018149A"/>
    <w:rsid w:val="001C0B4C"/>
    <w:rsid w:val="001C2CEA"/>
    <w:rsid w:val="0020195E"/>
    <w:rsid w:val="002065B6"/>
    <w:rsid w:val="00254C2B"/>
    <w:rsid w:val="0026588F"/>
    <w:rsid w:val="002700D0"/>
    <w:rsid w:val="00272FFB"/>
    <w:rsid w:val="0027363F"/>
    <w:rsid w:val="002C6F0E"/>
    <w:rsid w:val="002F0BB2"/>
    <w:rsid w:val="002F6C7D"/>
    <w:rsid w:val="0030717C"/>
    <w:rsid w:val="0032391B"/>
    <w:rsid w:val="0033293C"/>
    <w:rsid w:val="00356492"/>
    <w:rsid w:val="003620E0"/>
    <w:rsid w:val="00365316"/>
    <w:rsid w:val="00385340"/>
    <w:rsid w:val="003952CF"/>
    <w:rsid w:val="003E13C9"/>
    <w:rsid w:val="003E2598"/>
    <w:rsid w:val="003E2CAA"/>
    <w:rsid w:val="003E7E86"/>
    <w:rsid w:val="004612C9"/>
    <w:rsid w:val="004778A6"/>
    <w:rsid w:val="004A049B"/>
    <w:rsid w:val="004E0053"/>
    <w:rsid w:val="004E2B58"/>
    <w:rsid w:val="00503FA9"/>
    <w:rsid w:val="005377C3"/>
    <w:rsid w:val="005717E7"/>
    <w:rsid w:val="00587452"/>
    <w:rsid w:val="005A5796"/>
    <w:rsid w:val="005B1C49"/>
    <w:rsid w:val="005D3390"/>
    <w:rsid w:val="005D4FEA"/>
    <w:rsid w:val="005F5637"/>
    <w:rsid w:val="00667F96"/>
    <w:rsid w:val="00670FB8"/>
    <w:rsid w:val="00671930"/>
    <w:rsid w:val="006A3973"/>
    <w:rsid w:val="006B1A97"/>
    <w:rsid w:val="006B54DA"/>
    <w:rsid w:val="006C1746"/>
    <w:rsid w:val="006C5B00"/>
    <w:rsid w:val="006D65B1"/>
    <w:rsid w:val="006E7948"/>
    <w:rsid w:val="006F6776"/>
    <w:rsid w:val="00733C03"/>
    <w:rsid w:val="00757D5B"/>
    <w:rsid w:val="007709BE"/>
    <w:rsid w:val="00796805"/>
    <w:rsid w:val="007B2336"/>
    <w:rsid w:val="007B626E"/>
    <w:rsid w:val="007B6AE8"/>
    <w:rsid w:val="007C1C77"/>
    <w:rsid w:val="007D73EA"/>
    <w:rsid w:val="007E2A55"/>
    <w:rsid w:val="0081786A"/>
    <w:rsid w:val="008527E2"/>
    <w:rsid w:val="008A59DD"/>
    <w:rsid w:val="008C6E99"/>
    <w:rsid w:val="008E5026"/>
    <w:rsid w:val="008F383D"/>
    <w:rsid w:val="008F7E1E"/>
    <w:rsid w:val="00937F19"/>
    <w:rsid w:val="00941F14"/>
    <w:rsid w:val="009A237E"/>
    <w:rsid w:val="009B0E3A"/>
    <w:rsid w:val="009C197D"/>
    <w:rsid w:val="009C5B3F"/>
    <w:rsid w:val="00A005E5"/>
    <w:rsid w:val="00A01CFD"/>
    <w:rsid w:val="00A37CE6"/>
    <w:rsid w:val="00A81CB4"/>
    <w:rsid w:val="00A9273D"/>
    <w:rsid w:val="00A93224"/>
    <w:rsid w:val="00AA699E"/>
    <w:rsid w:val="00B03CC4"/>
    <w:rsid w:val="00B1432A"/>
    <w:rsid w:val="00B20D78"/>
    <w:rsid w:val="00B54326"/>
    <w:rsid w:val="00B637B7"/>
    <w:rsid w:val="00B938DF"/>
    <w:rsid w:val="00BA2576"/>
    <w:rsid w:val="00BC107E"/>
    <w:rsid w:val="00BC1719"/>
    <w:rsid w:val="00C33806"/>
    <w:rsid w:val="00C77E60"/>
    <w:rsid w:val="00C950F9"/>
    <w:rsid w:val="00CD1CDC"/>
    <w:rsid w:val="00CE0A5C"/>
    <w:rsid w:val="00CE749E"/>
    <w:rsid w:val="00CF3909"/>
    <w:rsid w:val="00D02423"/>
    <w:rsid w:val="00D310FD"/>
    <w:rsid w:val="00D36380"/>
    <w:rsid w:val="00D4546E"/>
    <w:rsid w:val="00D804E8"/>
    <w:rsid w:val="00DA5AA2"/>
    <w:rsid w:val="00DF279A"/>
    <w:rsid w:val="00E100A5"/>
    <w:rsid w:val="00E1548C"/>
    <w:rsid w:val="00E22652"/>
    <w:rsid w:val="00E70864"/>
    <w:rsid w:val="00E764BC"/>
    <w:rsid w:val="00E97805"/>
    <w:rsid w:val="00EA11EE"/>
    <w:rsid w:val="00EB71C0"/>
    <w:rsid w:val="00ED1011"/>
    <w:rsid w:val="00ED45A6"/>
    <w:rsid w:val="00EE4373"/>
    <w:rsid w:val="00EF58F4"/>
    <w:rsid w:val="00F359A0"/>
    <w:rsid w:val="00F37F40"/>
    <w:rsid w:val="00F40255"/>
    <w:rsid w:val="00F6072F"/>
    <w:rsid w:val="00F63654"/>
    <w:rsid w:val="00F65DC8"/>
    <w:rsid w:val="00FA5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053"/>
    <w:rPr>
      <w:rFonts w:ascii="Calibri" w:eastAsia="Calibri" w:hAnsi="Calibri" w:cs="Times New Roman"/>
      <w:lang w:val="en-GB"/>
    </w:rPr>
  </w:style>
  <w:style w:type="paragraph" w:styleId="Heading3">
    <w:name w:val="heading 3"/>
    <w:basedOn w:val="Normal"/>
    <w:next w:val="Normal"/>
    <w:link w:val="Heading3Char"/>
    <w:uiPriority w:val="9"/>
    <w:semiHidden/>
    <w:unhideWhenUsed/>
    <w:qFormat/>
    <w:rsid w:val="004612C9"/>
    <w:pPr>
      <w:keepNext/>
      <w:keepLines/>
      <w:spacing w:before="40" w:after="0" w:line="259" w:lineRule="auto"/>
      <w:outlineLvl w:val="2"/>
    </w:pPr>
    <w:rPr>
      <w:rFonts w:ascii="Cambria" w:eastAsia="Times New Roman" w:hAnsi="Cambria"/>
      <w:b/>
      <w:b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0053"/>
    <w:pPr>
      <w:spacing w:after="0" w:line="240" w:lineRule="auto"/>
    </w:pPr>
    <w:rPr>
      <w:rFonts w:ascii="Calibri" w:eastAsia="Calibri" w:hAnsi="Calibri" w:cs="Times New Roman"/>
    </w:rPr>
  </w:style>
  <w:style w:type="character" w:styleId="Hyperlink">
    <w:name w:val="Hyperlink"/>
    <w:uiPriority w:val="99"/>
    <w:unhideWhenUsed/>
    <w:rsid w:val="004E0053"/>
    <w:rPr>
      <w:color w:val="0000FF"/>
      <w:u w:val="single"/>
    </w:rPr>
  </w:style>
  <w:style w:type="paragraph" w:styleId="ListParagraph">
    <w:name w:val="List Paragraph"/>
    <w:aliases w:val="List Paragraph2"/>
    <w:basedOn w:val="Normal"/>
    <w:link w:val="ListParagraphChar"/>
    <w:qFormat/>
    <w:rsid w:val="004E0053"/>
    <w:pPr>
      <w:spacing w:after="0" w:line="240" w:lineRule="auto"/>
      <w:ind w:left="720"/>
      <w:contextualSpacing/>
    </w:pPr>
    <w:rPr>
      <w:rFonts w:ascii="Times New Roman" w:eastAsia="Times New Roman" w:hAnsi="Times New Roman"/>
      <w:sz w:val="20"/>
      <w:szCs w:val="20"/>
      <w:lang w:val="sq-AL"/>
    </w:rPr>
  </w:style>
  <w:style w:type="character" w:customStyle="1" w:styleId="ListParagraphChar">
    <w:name w:val="List Paragraph Char"/>
    <w:aliases w:val="List Paragraph2 Char"/>
    <w:link w:val="ListParagraph"/>
    <w:rsid w:val="004E0053"/>
    <w:rPr>
      <w:rFonts w:ascii="Times New Roman" w:eastAsia="Times New Roman" w:hAnsi="Times New Roman" w:cs="Times New Roman"/>
      <w:sz w:val="20"/>
      <w:szCs w:val="20"/>
      <w:lang w:val="sq-AL"/>
    </w:rPr>
  </w:style>
  <w:style w:type="paragraph" w:styleId="Header">
    <w:name w:val="header"/>
    <w:basedOn w:val="Normal"/>
    <w:link w:val="HeaderChar"/>
    <w:uiPriority w:val="99"/>
    <w:semiHidden/>
    <w:unhideWhenUsed/>
    <w:rsid w:val="004E00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0053"/>
    <w:rPr>
      <w:rFonts w:ascii="Calibri" w:eastAsia="Calibri" w:hAnsi="Calibri" w:cs="Times New Roman"/>
      <w:lang w:val="en-GB"/>
    </w:rPr>
  </w:style>
  <w:style w:type="paragraph" w:styleId="Footer">
    <w:name w:val="footer"/>
    <w:basedOn w:val="Normal"/>
    <w:link w:val="FooterChar"/>
    <w:uiPriority w:val="99"/>
    <w:unhideWhenUsed/>
    <w:rsid w:val="004E0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053"/>
    <w:rPr>
      <w:rFonts w:ascii="Calibri" w:eastAsia="Calibri" w:hAnsi="Calibri" w:cs="Times New Roman"/>
      <w:lang w:val="en-GB"/>
    </w:rPr>
  </w:style>
  <w:style w:type="table" w:styleId="TableGrid">
    <w:name w:val="Table Grid"/>
    <w:basedOn w:val="TableNormal"/>
    <w:uiPriority w:val="59"/>
    <w:rsid w:val="00C77E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List-Accent3">
    <w:name w:val="Colorful List Accent 3"/>
    <w:basedOn w:val="TableNormal"/>
    <w:uiPriority w:val="72"/>
    <w:rsid w:val="00C77E6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5">
    <w:name w:val="Colorful List Accent 5"/>
    <w:basedOn w:val="TableNormal"/>
    <w:uiPriority w:val="72"/>
    <w:rsid w:val="00C77E6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4">
    <w:name w:val="Colorful List Accent 4"/>
    <w:basedOn w:val="TableNormal"/>
    <w:uiPriority w:val="72"/>
    <w:rsid w:val="00C77E6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6">
    <w:name w:val="Colorful List Accent 6"/>
    <w:basedOn w:val="TableNormal"/>
    <w:uiPriority w:val="72"/>
    <w:rsid w:val="00C77E6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NormalWeb">
    <w:name w:val="Normal (Web)"/>
    <w:basedOn w:val="Normal"/>
    <w:uiPriority w:val="99"/>
    <w:unhideWhenUsed/>
    <w:rsid w:val="00733C0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733C03"/>
    <w:rPr>
      <w:b/>
      <w:bCs/>
    </w:rPr>
  </w:style>
  <w:style w:type="table" w:styleId="MediumGrid3-Accent6">
    <w:name w:val="Medium Grid 3 Accent 6"/>
    <w:basedOn w:val="TableNormal"/>
    <w:uiPriority w:val="69"/>
    <w:rsid w:val="003E7E8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2-Accent2">
    <w:name w:val="Medium Grid 2 Accent 2"/>
    <w:basedOn w:val="TableNormal"/>
    <w:uiPriority w:val="68"/>
    <w:rsid w:val="003E7E8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Shading1-Accent3">
    <w:name w:val="Medium Shading 1 Accent 3"/>
    <w:basedOn w:val="TableNormal"/>
    <w:uiPriority w:val="63"/>
    <w:rsid w:val="003E7E8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customStyle="1" w:styleId="Heading3Char">
    <w:name w:val="Heading 3 Char"/>
    <w:basedOn w:val="DefaultParagraphFont"/>
    <w:link w:val="Heading3"/>
    <w:uiPriority w:val="9"/>
    <w:semiHidden/>
    <w:rsid w:val="004612C9"/>
    <w:rPr>
      <w:rFonts w:ascii="Cambria" w:eastAsia="Times New Roman" w:hAnsi="Cambria" w:cs="Times New Roman"/>
      <w:b/>
      <w:bCs/>
      <w:sz w:val="26"/>
      <w:szCs w:val="26"/>
      <w:lang w:val="sq-AL"/>
    </w:rPr>
  </w:style>
  <w:style w:type="table" w:styleId="MediumShading2-Accent6">
    <w:name w:val="Medium Shading 2 Accent 6"/>
    <w:basedOn w:val="TableNormal"/>
    <w:uiPriority w:val="64"/>
    <w:rsid w:val="00503F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ap.gov.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ap.gov.al/legjislacioni/udhezime-manuale/60-jeteshkrimi-standar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dap.gov.al/" TargetMode="External"/><Relationship Id="rId4" Type="http://schemas.openxmlformats.org/officeDocument/2006/relationships/webSettings" Target="webSettings.xml"/><Relationship Id="rId9" Type="http://schemas.openxmlformats.org/officeDocument/2006/relationships/hyperlink" Target="http://www.dap.gov.al/legjislacioni/udhezime-manuale/60-jeteshkrimi-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9</Pages>
  <Words>2362</Words>
  <Characters>13465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127</cp:revision>
  <dcterms:created xsi:type="dcterms:W3CDTF">2023-01-10T09:20:00Z</dcterms:created>
  <dcterms:modified xsi:type="dcterms:W3CDTF">2023-01-10T10:58:00Z</dcterms:modified>
</cp:coreProperties>
</file>