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2DAECA" w14:textId="019E75CD" w:rsidR="0052446D" w:rsidRDefault="0052446D" w:rsidP="0052446D">
      <w:pPr>
        <w:spacing w:after="0" w:line="240" w:lineRule="auto"/>
        <w:jc w:val="right"/>
        <w:rPr>
          <w:rFonts w:ascii="Times New Roman" w:hAnsi="Times New Roman" w:cs="Times New Roman"/>
          <w:b/>
          <w:i/>
          <w:sz w:val="24"/>
          <w:szCs w:val="24"/>
        </w:rPr>
      </w:pPr>
      <w:r>
        <w:rPr>
          <w:rFonts w:ascii="Times New Roman" w:hAnsi="Times New Roman" w:cs="Times New Roman"/>
          <w:b/>
          <w:i/>
          <w:sz w:val="24"/>
          <w:szCs w:val="24"/>
        </w:rPr>
        <w:t>Përgatiti: Enkeleda Millonai</w:t>
      </w:r>
    </w:p>
    <w:p w14:paraId="066280BF" w14:textId="782B3D61" w:rsidR="0052446D" w:rsidRDefault="0052446D" w:rsidP="0052446D">
      <w:pPr>
        <w:spacing w:after="0" w:line="240" w:lineRule="auto"/>
        <w:jc w:val="right"/>
        <w:rPr>
          <w:rFonts w:ascii="Times New Roman" w:hAnsi="Times New Roman" w:cs="Times New Roman"/>
          <w:b/>
          <w:i/>
          <w:sz w:val="24"/>
          <w:szCs w:val="24"/>
        </w:rPr>
      </w:pPr>
      <w:r>
        <w:rPr>
          <w:rFonts w:ascii="Times New Roman" w:hAnsi="Times New Roman" w:cs="Times New Roman"/>
          <w:b/>
          <w:i/>
          <w:sz w:val="24"/>
          <w:szCs w:val="24"/>
        </w:rPr>
        <w:t>Shkolla e Magjistraturës</w:t>
      </w:r>
    </w:p>
    <w:p w14:paraId="55F14871" w14:textId="3566EB35" w:rsidR="0052446D" w:rsidRDefault="0052446D" w:rsidP="0052446D">
      <w:pPr>
        <w:spacing w:after="0" w:line="240" w:lineRule="auto"/>
        <w:jc w:val="right"/>
        <w:rPr>
          <w:rFonts w:ascii="Times New Roman" w:hAnsi="Times New Roman" w:cs="Times New Roman"/>
          <w:b/>
          <w:i/>
          <w:sz w:val="24"/>
          <w:szCs w:val="24"/>
        </w:rPr>
      </w:pPr>
      <w:r>
        <w:rPr>
          <w:rFonts w:ascii="Times New Roman" w:hAnsi="Times New Roman" w:cs="Times New Roman"/>
          <w:b/>
          <w:i/>
          <w:sz w:val="24"/>
          <w:szCs w:val="24"/>
        </w:rPr>
        <w:t>Mars 2024</w:t>
      </w:r>
    </w:p>
    <w:p w14:paraId="485A26CC" w14:textId="77777777" w:rsidR="0052446D" w:rsidRDefault="0052446D" w:rsidP="0052446D">
      <w:pPr>
        <w:spacing w:after="0" w:line="240" w:lineRule="auto"/>
        <w:jc w:val="right"/>
        <w:rPr>
          <w:rFonts w:ascii="Times New Roman" w:hAnsi="Times New Roman" w:cs="Times New Roman"/>
          <w:b/>
          <w:i/>
          <w:sz w:val="24"/>
          <w:szCs w:val="24"/>
        </w:rPr>
      </w:pPr>
      <w:bookmarkStart w:id="0" w:name="_GoBack"/>
      <w:bookmarkEnd w:id="0"/>
    </w:p>
    <w:p w14:paraId="56975346" w14:textId="77777777" w:rsidR="0052446D" w:rsidRDefault="0052446D" w:rsidP="0055707A">
      <w:pPr>
        <w:spacing w:after="0" w:line="240" w:lineRule="auto"/>
        <w:jc w:val="center"/>
        <w:rPr>
          <w:rFonts w:ascii="Times New Roman" w:hAnsi="Times New Roman" w:cs="Times New Roman"/>
          <w:b/>
          <w:i/>
          <w:sz w:val="24"/>
          <w:szCs w:val="24"/>
        </w:rPr>
      </w:pPr>
    </w:p>
    <w:p w14:paraId="41196F58" w14:textId="62FF6203" w:rsidR="00922FAF" w:rsidRPr="00B271AB" w:rsidRDefault="00922FAF" w:rsidP="0055707A">
      <w:pPr>
        <w:spacing w:after="0" w:line="240" w:lineRule="auto"/>
        <w:jc w:val="center"/>
        <w:rPr>
          <w:rFonts w:ascii="Times New Roman" w:hAnsi="Times New Roman" w:cs="Times New Roman"/>
          <w:b/>
          <w:i/>
          <w:sz w:val="24"/>
          <w:szCs w:val="24"/>
        </w:rPr>
      </w:pPr>
      <w:r w:rsidRPr="00B271AB">
        <w:rPr>
          <w:rFonts w:ascii="Times New Roman" w:hAnsi="Times New Roman" w:cs="Times New Roman"/>
          <w:b/>
          <w:i/>
          <w:sz w:val="24"/>
          <w:szCs w:val="24"/>
        </w:rPr>
        <w:t>Vepra penale m</w:t>
      </w:r>
      <w:r w:rsidR="0052446D">
        <w:rPr>
          <w:rFonts w:ascii="Times New Roman" w:hAnsi="Times New Roman" w:cs="Times New Roman"/>
          <w:b/>
          <w:i/>
          <w:sz w:val="24"/>
          <w:szCs w:val="24"/>
        </w:rPr>
        <w:t>ë</w:t>
      </w:r>
      <w:r w:rsidRPr="00B271AB">
        <w:rPr>
          <w:rFonts w:ascii="Times New Roman" w:hAnsi="Times New Roman" w:cs="Times New Roman"/>
          <w:b/>
          <w:i/>
          <w:sz w:val="24"/>
          <w:szCs w:val="24"/>
        </w:rPr>
        <w:t>m</w:t>
      </w:r>
      <w:r w:rsidR="0052446D">
        <w:rPr>
          <w:rFonts w:ascii="Times New Roman" w:hAnsi="Times New Roman" w:cs="Times New Roman"/>
          <w:b/>
          <w:i/>
          <w:sz w:val="24"/>
          <w:szCs w:val="24"/>
        </w:rPr>
        <w:t>ë</w:t>
      </w:r>
    </w:p>
    <w:p w14:paraId="07D16AAC" w14:textId="77777777" w:rsidR="00922FAF" w:rsidRPr="00B271AB" w:rsidRDefault="00922FAF" w:rsidP="00DF182D">
      <w:pPr>
        <w:spacing w:after="0" w:line="240" w:lineRule="auto"/>
        <w:jc w:val="both"/>
        <w:rPr>
          <w:rFonts w:ascii="Times New Roman" w:hAnsi="Times New Roman" w:cs="Times New Roman"/>
          <w:sz w:val="24"/>
          <w:szCs w:val="24"/>
        </w:rPr>
      </w:pPr>
    </w:p>
    <w:p w14:paraId="538E78BA" w14:textId="62895E96" w:rsidR="002F2481" w:rsidRPr="00B271AB" w:rsidRDefault="002F2481" w:rsidP="00DF182D">
      <w:pPr>
        <w:spacing w:after="0" w:line="240" w:lineRule="auto"/>
        <w:jc w:val="both"/>
        <w:rPr>
          <w:rFonts w:ascii="Times New Roman" w:eastAsia="Times New Roman" w:hAnsi="Times New Roman" w:cs="Times New Roman"/>
          <w:kern w:val="0"/>
          <w:sz w:val="24"/>
          <w:szCs w:val="24"/>
          <w:lang w:eastAsia="en-GB"/>
          <w14:ligatures w14:val="none"/>
        </w:rPr>
      </w:pPr>
      <w:r w:rsidRPr="00B271AB">
        <w:rPr>
          <w:rFonts w:ascii="Times New Roman" w:eastAsia="Times New Roman" w:hAnsi="Times New Roman" w:cs="Times New Roman"/>
          <w:kern w:val="0"/>
          <w:sz w:val="24"/>
          <w:szCs w:val="24"/>
          <w:lang w:eastAsia="en-GB"/>
          <w14:ligatures w14:val="none"/>
        </w:rPr>
        <w:t>Si term</w:t>
      </w:r>
      <w:r w:rsidRPr="00B271AB">
        <w:rPr>
          <w:rFonts w:ascii="Times New Roman" w:eastAsia="Times New Roman" w:hAnsi="Times New Roman" w:cs="Times New Roman"/>
          <w:kern w:val="0"/>
          <w:sz w:val="24"/>
          <w:szCs w:val="24"/>
          <w:lang w:eastAsia="en-GB"/>
          <w14:ligatures w14:val="none"/>
        </w:rPr>
        <w:t xml:space="preserve"> “pastrimi i parave”  p</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r </w:t>
      </w:r>
      <w:r w:rsidRPr="00B271AB">
        <w:rPr>
          <w:rFonts w:ascii="Times New Roman" w:eastAsia="Times New Roman" w:hAnsi="Times New Roman" w:cs="Times New Roman"/>
          <w:kern w:val="0"/>
          <w:sz w:val="24"/>
          <w:szCs w:val="24"/>
          <w:lang w:eastAsia="en-GB"/>
          <w14:ligatures w14:val="none"/>
        </w:rPr>
        <w:t>her</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par</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zyrtarisht u evid</w:t>
      </w:r>
      <w:r w:rsidRPr="00B271AB">
        <w:rPr>
          <w:rFonts w:ascii="Times New Roman" w:eastAsia="Times New Roman" w:hAnsi="Times New Roman" w:cs="Times New Roman"/>
          <w:kern w:val="0"/>
          <w:sz w:val="24"/>
          <w:szCs w:val="24"/>
          <w:lang w:eastAsia="en-GB"/>
          <w14:ligatures w14:val="none"/>
        </w:rPr>
        <w:t>e</w:t>
      </w:r>
      <w:r w:rsidRPr="00B271AB">
        <w:rPr>
          <w:rFonts w:ascii="Times New Roman" w:eastAsia="Times New Roman" w:hAnsi="Times New Roman" w:cs="Times New Roman"/>
          <w:kern w:val="0"/>
          <w:sz w:val="24"/>
          <w:szCs w:val="24"/>
          <w:lang w:eastAsia="en-GB"/>
          <w14:ligatures w14:val="none"/>
        </w:rPr>
        <w:t>n</w:t>
      </w:r>
      <w:r w:rsidRPr="00B271AB">
        <w:rPr>
          <w:rFonts w:ascii="Times New Roman" w:eastAsia="Times New Roman" w:hAnsi="Times New Roman" w:cs="Times New Roman"/>
          <w:kern w:val="0"/>
          <w:sz w:val="24"/>
          <w:szCs w:val="24"/>
          <w:lang w:eastAsia="en-GB"/>
          <w14:ligatures w14:val="none"/>
        </w:rPr>
        <w:t>tua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vitet 1970 dhe p</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rgjat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gjith</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k</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tyre viteve jan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b</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p</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rpjekje p</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 p</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rmir</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simin e </w:t>
      </w:r>
      <w:r w:rsidRPr="00B271AB">
        <w:rPr>
          <w:rFonts w:ascii="Times New Roman" w:eastAsia="Times New Roman" w:hAnsi="Times New Roman" w:cs="Times New Roman"/>
          <w:kern w:val="0"/>
          <w:sz w:val="24"/>
          <w:szCs w:val="24"/>
          <w:lang w:eastAsia="en-GB"/>
          <w14:ligatures w14:val="none"/>
        </w:rPr>
        <w:t>k</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tij termi</w:t>
      </w:r>
      <w:r w:rsidRPr="00B271AB">
        <w:rPr>
          <w:rFonts w:ascii="Times New Roman" w:eastAsia="Times New Roman" w:hAnsi="Times New Roman" w:cs="Times New Roman"/>
          <w:kern w:val="0"/>
          <w:sz w:val="24"/>
          <w:szCs w:val="24"/>
          <w:lang w:eastAsia="en-GB"/>
          <w14:ligatures w14:val="none"/>
        </w:rPr>
        <w:t xml:space="preserve">. </w:t>
      </w:r>
    </w:p>
    <w:p w14:paraId="3B876084" w14:textId="77777777" w:rsidR="002F2481" w:rsidRPr="00B271AB" w:rsidRDefault="002F2481" w:rsidP="00DF182D">
      <w:pPr>
        <w:spacing w:after="0" w:line="240" w:lineRule="auto"/>
        <w:jc w:val="both"/>
        <w:rPr>
          <w:rFonts w:ascii="Times New Roman" w:hAnsi="Times New Roman" w:cs="Times New Roman"/>
          <w:sz w:val="24"/>
          <w:szCs w:val="24"/>
        </w:rPr>
      </w:pPr>
    </w:p>
    <w:p w14:paraId="050EC42E" w14:textId="2511202A" w:rsidR="00922FAF" w:rsidRPr="00B271AB" w:rsidRDefault="00922FAF" w:rsidP="00DF182D">
      <w:pPr>
        <w:spacing w:after="0" w:line="240" w:lineRule="auto"/>
        <w:jc w:val="both"/>
        <w:rPr>
          <w:rFonts w:ascii="Times New Roman" w:hAnsi="Times New Roman" w:cs="Times New Roman"/>
          <w:sz w:val="24"/>
          <w:szCs w:val="24"/>
        </w:rPr>
      </w:pPr>
      <w:r w:rsidRPr="00B271AB">
        <w:rPr>
          <w:rFonts w:ascii="Times New Roman" w:hAnsi="Times New Roman" w:cs="Times New Roman"/>
          <w:sz w:val="24"/>
          <w:szCs w:val="24"/>
        </w:rPr>
        <w:t xml:space="preserve">Koncepti </w:t>
      </w:r>
      <w:r w:rsidR="002F2481" w:rsidRPr="00B271AB">
        <w:rPr>
          <w:rFonts w:ascii="Times New Roman" w:hAnsi="Times New Roman" w:cs="Times New Roman"/>
          <w:sz w:val="24"/>
          <w:szCs w:val="24"/>
        </w:rPr>
        <w:t>i</w:t>
      </w:r>
      <w:r w:rsidRPr="00B271AB">
        <w:rPr>
          <w:rFonts w:ascii="Times New Roman" w:hAnsi="Times New Roman" w:cs="Times New Roman"/>
          <w:sz w:val="24"/>
          <w:szCs w:val="24"/>
        </w:rPr>
        <w:t xml:space="preserve"> vepr</w:t>
      </w:r>
      <w:r w:rsidR="0052446D">
        <w:rPr>
          <w:rFonts w:ascii="Times New Roman" w:hAnsi="Times New Roman" w:cs="Times New Roman"/>
          <w:sz w:val="24"/>
          <w:szCs w:val="24"/>
        </w:rPr>
        <w:t>ë</w:t>
      </w:r>
      <w:r w:rsidRPr="00B271AB">
        <w:rPr>
          <w:rFonts w:ascii="Times New Roman" w:hAnsi="Times New Roman" w:cs="Times New Roman"/>
          <w:sz w:val="24"/>
          <w:szCs w:val="24"/>
        </w:rPr>
        <w:t>s penale “m</w:t>
      </w:r>
      <w:r w:rsidR="0052446D">
        <w:rPr>
          <w:rFonts w:ascii="Times New Roman" w:hAnsi="Times New Roman" w:cs="Times New Roman"/>
          <w:sz w:val="24"/>
          <w:szCs w:val="24"/>
        </w:rPr>
        <w:t>ë</w:t>
      </w:r>
      <w:r w:rsidRPr="00B271AB">
        <w:rPr>
          <w:rFonts w:ascii="Times New Roman" w:hAnsi="Times New Roman" w:cs="Times New Roman"/>
          <w:sz w:val="24"/>
          <w:szCs w:val="24"/>
        </w:rPr>
        <w:t>m</w:t>
      </w:r>
      <w:r w:rsidR="0052446D">
        <w:rPr>
          <w:rFonts w:ascii="Times New Roman" w:hAnsi="Times New Roman" w:cs="Times New Roman"/>
          <w:sz w:val="24"/>
          <w:szCs w:val="24"/>
        </w:rPr>
        <w:t>ë</w:t>
      </w:r>
      <w:r w:rsidRPr="00B271AB">
        <w:rPr>
          <w:rFonts w:ascii="Times New Roman" w:hAnsi="Times New Roman" w:cs="Times New Roman"/>
          <w:sz w:val="24"/>
          <w:szCs w:val="24"/>
        </w:rPr>
        <w:t>” n</w:t>
      </w:r>
      <w:r w:rsidR="0052446D">
        <w:rPr>
          <w:rFonts w:ascii="Times New Roman" w:hAnsi="Times New Roman" w:cs="Times New Roman"/>
          <w:sz w:val="24"/>
          <w:szCs w:val="24"/>
        </w:rPr>
        <w:t>ë</w:t>
      </w:r>
      <w:r w:rsidRPr="00B271AB">
        <w:rPr>
          <w:rFonts w:ascii="Times New Roman" w:hAnsi="Times New Roman" w:cs="Times New Roman"/>
          <w:sz w:val="24"/>
          <w:szCs w:val="24"/>
        </w:rPr>
        <w:t>n</w:t>
      </w:r>
      <w:r w:rsidR="0052446D">
        <w:rPr>
          <w:rFonts w:ascii="Times New Roman" w:hAnsi="Times New Roman" w:cs="Times New Roman"/>
          <w:sz w:val="24"/>
          <w:szCs w:val="24"/>
        </w:rPr>
        <w:t>ë</w:t>
      </w:r>
      <w:r w:rsidRPr="00B271AB">
        <w:rPr>
          <w:rFonts w:ascii="Times New Roman" w:hAnsi="Times New Roman" w:cs="Times New Roman"/>
          <w:sz w:val="24"/>
          <w:szCs w:val="24"/>
        </w:rPr>
        <w:t>kupton nj</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krim baz</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q</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lind apo rrit 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ardhurat/p</w:t>
      </w:r>
      <w:r w:rsidR="0052446D">
        <w:rPr>
          <w:rFonts w:ascii="Times New Roman" w:hAnsi="Times New Roman" w:cs="Times New Roman"/>
          <w:sz w:val="24"/>
          <w:szCs w:val="24"/>
        </w:rPr>
        <w:t>ë</w:t>
      </w:r>
      <w:r w:rsidRPr="00B271AB">
        <w:rPr>
          <w:rFonts w:ascii="Times New Roman" w:hAnsi="Times New Roman" w:cs="Times New Roman"/>
          <w:sz w:val="24"/>
          <w:szCs w:val="24"/>
        </w:rPr>
        <w:t>rfitimet kriminale 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cilat m</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von</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I n</w:t>
      </w:r>
      <w:r w:rsidR="0052446D">
        <w:rPr>
          <w:rFonts w:ascii="Times New Roman" w:hAnsi="Times New Roman" w:cs="Times New Roman"/>
          <w:sz w:val="24"/>
          <w:szCs w:val="24"/>
        </w:rPr>
        <w:t>ë</w:t>
      </w:r>
      <w:r w:rsidRPr="00B271AB">
        <w:rPr>
          <w:rFonts w:ascii="Times New Roman" w:hAnsi="Times New Roman" w:cs="Times New Roman"/>
          <w:sz w:val="24"/>
          <w:szCs w:val="24"/>
        </w:rPr>
        <w:t>nshtrohen procesit 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pastrimit 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parave. Pra vepra penale m</w:t>
      </w:r>
      <w:r w:rsidR="0052446D">
        <w:rPr>
          <w:rFonts w:ascii="Times New Roman" w:hAnsi="Times New Roman" w:cs="Times New Roman"/>
          <w:sz w:val="24"/>
          <w:szCs w:val="24"/>
        </w:rPr>
        <w:t>ë</w:t>
      </w:r>
      <w:r w:rsidRPr="00B271AB">
        <w:rPr>
          <w:rFonts w:ascii="Times New Roman" w:hAnsi="Times New Roman" w:cs="Times New Roman"/>
          <w:sz w:val="24"/>
          <w:szCs w:val="24"/>
        </w:rPr>
        <w:t>m</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w:t>
      </w:r>
      <w:r w:rsidR="0052446D">
        <w:rPr>
          <w:rFonts w:ascii="Times New Roman" w:hAnsi="Times New Roman" w:cs="Times New Roman"/>
          <w:sz w:val="24"/>
          <w:szCs w:val="24"/>
        </w:rPr>
        <w:t>është</w:t>
      </w:r>
      <w:r w:rsidRPr="00B271AB">
        <w:rPr>
          <w:rFonts w:ascii="Times New Roman" w:hAnsi="Times New Roman" w:cs="Times New Roman"/>
          <w:sz w:val="24"/>
          <w:szCs w:val="24"/>
        </w:rPr>
        <w:t xml:space="preserve"> krimi q</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gjeneron produktin. </w:t>
      </w:r>
    </w:p>
    <w:p w14:paraId="4824166F" w14:textId="77777777" w:rsidR="00922FAF" w:rsidRPr="00B271AB" w:rsidRDefault="00922FAF" w:rsidP="00DF182D">
      <w:pPr>
        <w:spacing w:after="0" w:line="240" w:lineRule="auto"/>
        <w:jc w:val="both"/>
        <w:rPr>
          <w:rFonts w:ascii="Times New Roman" w:hAnsi="Times New Roman" w:cs="Times New Roman"/>
          <w:sz w:val="24"/>
          <w:szCs w:val="24"/>
        </w:rPr>
      </w:pPr>
    </w:p>
    <w:p w14:paraId="0A81CF61" w14:textId="37D86FB8" w:rsidR="00922FAF" w:rsidRPr="00B271AB" w:rsidRDefault="00922FAF" w:rsidP="00DF182D">
      <w:pPr>
        <w:spacing w:after="0" w:line="240" w:lineRule="auto"/>
        <w:jc w:val="both"/>
        <w:rPr>
          <w:rFonts w:ascii="Times New Roman" w:hAnsi="Times New Roman" w:cs="Times New Roman"/>
          <w:sz w:val="24"/>
          <w:szCs w:val="24"/>
        </w:rPr>
      </w:pPr>
      <w:r w:rsidRPr="00B271AB">
        <w:rPr>
          <w:rFonts w:ascii="Times New Roman" w:hAnsi="Times New Roman" w:cs="Times New Roman"/>
          <w:sz w:val="24"/>
          <w:szCs w:val="24"/>
        </w:rPr>
        <w:t>Megjith</w:t>
      </w:r>
      <w:r w:rsidR="0052446D">
        <w:rPr>
          <w:rFonts w:ascii="Times New Roman" w:hAnsi="Times New Roman" w:cs="Times New Roman"/>
          <w:sz w:val="24"/>
          <w:szCs w:val="24"/>
        </w:rPr>
        <w:t>ë</w:t>
      </w:r>
      <w:r w:rsidRPr="00B271AB">
        <w:rPr>
          <w:rFonts w:ascii="Times New Roman" w:hAnsi="Times New Roman" w:cs="Times New Roman"/>
          <w:sz w:val="24"/>
          <w:szCs w:val="24"/>
        </w:rPr>
        <w:t>se fillimisht vepra penale m</w:t>
      </w:r>
      <w:r w:rsidR="0052446D">
        <w:rPr>
          <w:rFonts w:ascii="Times New Roman" w:hAnsi="Times New Roman" w:cs="Times New Roman"/>
          <w:sz w:val="24"/>
          <w:szCs w:val="24"/>
        </w:rPr>
        <w:t>ë</w:t>
      </w:r>
      <w:r w:rsidRPr="00B271AB">
        <w:rPr>
          <w:rFonts w:ascii="Times New Roman" w:hAnsi="Times New Roman" w:cs="Times New Roman"/>
          <w:sz w:val="24"/>
          <w:szCs w:val="24"/>
        </w:rPr>
        <w:t>m</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n</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mes 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viteve ’90 shihej trafikimi I l</w:t>
      </w:r>
      <w:r w:rsidR="0052446D">
        <w:rPr>
          <w:rFonts w:ascii="Times New Roman" w:hAnsi="Times New Roman" w:cs="Times New Roman"/>
          <w:sz w:val="24"/>
          <w:szCs w:val="24"/>
        </w:rPr>
        <w:t>ë</w:t>
      </w:r>
      <w:r w:rsidRPr="00B271AB">
        <w:rPr>
          <w:rFonts w:ascii="Times New Roman" w:hAnsi="Times New Roman" w:cs="Times New Roman"/>
          <w:sz w:val="24"/>
          <w:szCs w:val="24"/>
        </w:rPr>
        <w:t>nd</w:t>
      </w:r>
      <w:r w:rsidR="0052446D">
        <w:rPr>
          <w:rFonts w:ascii="Times New Roman" w:hAnsi="Times New Roman" w:cs="Times New Roman"/>
          <w:sz w:val="24"/>
          <w:szCs w:val="24"/>
        </w:rPr>
        <w:t>ë</w:t>
      </w:r>
      <w:r w:rsidRPr="00B271AB">
        <w:rPr>
          <w:rFonts w:ascii="Times New Roman" w:hAnsi="Times New Roman" w:cs="Times New Roman"/>
          <w:sz w:val="24"/>
          <w:szCs w:val="24"/>
        </w:rPr>
        <w:t>ve narkotike, u vu re se ishte e nevojshme q</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zgjerohej koncepti I vepr</w:t>
      </w:r>
      <w:r w:rsidR="0052446D">
        <w:rPr>
          <w:rFonts w:ascii="Times New Roman" w:hAnsi="Times New Roman" w:cs="Times New Roman"/>
          <w:sz w:val="24"/>
          <w:szCs w:val="24"/>
        </w:rPr>
        <w:t>ë</w:t>
      </w:r>
      <w:r w:rsidRPr="00B271AB">
        <w:rPr>
          <w:rFonts w:ascii="Times New Roman" w:hAnsi="Times New Roman" w:cs="Times New Roman"/>
          <w:sz w:val="24"/>
          <w:szCs w:val="24"/>
        </w:rPr>
        <w:t>s m</w:t>
      </w:r>
      <w:r w:rsidR="0052446D">
        <w:rPr>
          <w:rFonts w:ascii="Times New Roman" w:hAnsi="Times New Roman" w:cs="Times New Roman"/>
          <w:sz w:val="24"/>
          <w:szCs w:val="24"/>
        </w:rPr>
        <w:t>ë</w:t>
      </w:r>
      <w:r w:rsidRPr="00B271AB">
        <w:rPr>
          <w:rFonts w:ascii="Times New Roman" w:hAnsi="Times New Roman" w:cs="Times New Roman"/>
          <w:sz w:val="24"/>
          <w:szCs w:val="24"/>
        </w:rPr>
        <w:t>m</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w:t>
      </w:r>
    </w:p>
    <w:p w14:paraId="348DE118" w14:textId="77777777" w:rsidR="00922FAF" w:rsidRPr="00B271AB" w:rsidRDefault="00922FAF" w:rsidP="00DF182D">
      <w:pPr>
        <w:spacing w:after="0" w:line="240" w:lineRule="auto"/>
        <w:jc w:val="both"/>
        <w:rPr>
          <w:rFonts w:ascii="Times New Roman" w:hAnsi="Times New Roman" w:cs="Times New Roman"/>
          <w:sz w:val="24"/>
          <w:szCs w:val="24"/>
        </w:rPr>
      </w:pPr>
    </w:p>
    <w:p w14:paraId="40AA4838" w14:textId="0453B198" w:rsidR="00922FAF" w:rsidRPr="00B271AB" w:rsidRDefault="00922FAF" w:rsidP="00DF182D">
      <w:pPr>
        <w:spacing w:after="0" w:line="240" w:lineRule="auto"/>
        <w:jc w:val="both"/>
        <w:rPr>
          <w:rFonts w:ascii="Times New Roman" w:hAnsi="Times New Roman" w:cs="Times New Roman"/>
          <w:sz w:val="24"/>
          <w:szCs w:val="24"/>
        </w:rPr>
      </w:pPr>
      <w:r w:rsidRPr="00B271AB">
        <w:rPr>
          <w:rFonts w:ascii="Times New Roman" w:hAnsi="Times New Roman" w:cs="Times New Roman"/>
          <w:sz w:val="24"/>
          <w:szCs w:val="24"/>
        </w:rPr>
        <w:t>M</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e diskutuara nd</w:t>
      </w:r>
      <w:r w:rsidR="0052446D">
        <w:rPr>
          <w:rFonts w:ascii="Times New Roman" w:hAnsi="Times New Roman" w:cs="Times New Roman"/>
          <w:sz w:val="24"/>
          <w:szCs w:val="24"/>
        </w:rPr>
        <w:t>ë</w:t>
      </w:r>
      <w:r w:rsidRPr="00B271AB">
        <w:rPr>
          <w:rFonts w:ascii="Times New Roman" w:hAnsi="Times New Roman" w:cs="Times New Roman"/>
          <w:sz w:val="24"/>
          <w:szCs w:val="24"/>
        </w:rPr>
        <w:t>r veprat penale baz</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ka qen</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edhe evazioni fiscal. </w:t>
      </w:r>
    </w:p>
    <w:p w14:paraId="590F674F" w14:textId="77777777" w:rsidR="00656AF0" w:rsidRPr="00B271AB" w:rsidRDefault="00656AF0" w:rsidP="00DF182D">
      <w:pPr>
        <w:spacing w:after="0" w:line="240" w:lineRule="auto"/>
        <w:jc w:val="both"/>
        <w:rPr>
          <w:rFonts w:ascii="Times New Roman" w:hAnsi="Times New Roman" w:cs="Times New Roman"/>
          <w:sz w:val="24"/>
          <w:szCs w:val="24"/>
        </w:rPr>
      </w:pPr>
    </w:p>
    <w:p w14:paraId="60BD8BC0" w14:textId="77777777" w:rsidR="00922FAF" w:rsidRPr="00B271AB" w:rsidRDefault="00922FAF" w:rsidP="00DF182D">
      <w:pPr>
        <w:spacing w:after="0" w:line="240" w:lineRule="auto"/>
        <w:jc w:val="both"/>
        <w:rPr>
          <w:rFonts w:ascii="Times New Roman" w:hAnsi="Times New Roman" w:cs="Times New Roman"/>
          <w:b/>
          <w:i/>
          <w:sz w:val="24"/>
          <w:szCs w:val="24"/>
        </w:rPr>
      </w:pPr>
    </w:p>
    <w:p w14:paraId="6D5FF2E5" w14:textId="77777777" w:rsidR="00922FAF" w:rsidRPr="00B271AB" w:rsidRDefault="00922FAF" w:rsidP="0055707A">
      <w:pPr>
        <w:spacing w:after="0" w:line="240" w:lineRule="auto"/>
        <w:jc w:val="center"/>
        <w:rPr>
          <w:rFonts w:ascii="Times New Roman" w:hAnsi="Times New Roman" w:cs="Times New Roman"/>
          <w:b/>
          <w:i/>
          <w:sz w:val="24"/>
          <w:szCs w:val="24"/>
        </w:rPr>
      </w:pPr>
      <w:r w:rsidRPr="00B271AB">
        <w:rPr>
          <w:rFonts w:ascii="Times New Roman" w:hAnsi="Times New Roman" w:cs="Times New Roman"/>
          <w:b/>
          <w:i/>
          <w:sz w:val="24"/>
          <w:szCs w:val="24"/>
        </w:rPr>
        <w:t>Fshehja e të ardhurave</w:t>
      </w:r>
    </w:p>
    <w:p w14:paraId="14F61E1A" w14:textId="77777777" w:rsidR="00922FAF" w:rsidRPr="00B271AB" w:rsidRDefault="00922FAF" w:rsidP="00DF182D">
      <w:pPr>
        <w:spacing w:after="0" w:line="240" w:lineRule="auto"/>
        <w:jc w:val="both"/>
        <w:rPr>
          <w:rFonts w:ascii="Times New Roman" w:hAnsi="Times New Roman" w:cs="Times New Roman"/>
          <w:sz w:val="24"/>
          <w:szCs w:val="24"/>
        </w:rPr>
      </w:pPr>
    </w:p>
    <w:p w14:paraId="40ED75EE" w14:textId="77777777" w:rsidR="00922FAF" w:rsidRPr="00B271AB" w:rsidRDefault="00922FAF" w:rsidP="00DF182D">
      <w:pPr>
        <w:spacing w:after="0" w:line="240" w:lineRule="auto"/>
        <w:jc w:val="both"/>
        <w:rPr>
          <w:rFonts w:ascii="Times New Roman" w:hAnsi="Times New Roman" w:cs="Times New Roman"/>
          <w:sz w:val="24"/>
          <w:szCs w:val="24"/>
        </w:rPr>
      </w:pPr>
      <w:r w:rsidRPr="00B271AB">
        <w:rPr>
          <w:rFonts w:ascii="Times New Roman" w:hAnsi="Times New Roman" w:cs="Times New Roman"/>
          <w:sz w:val="24"/>
          <w:szCs w:val="24"/>
        </w:rPr>
        <w:t xml:space="preserve">Neni 180 </w:t>
      </w:r>
      <w:r w:rsidRPr="00B271AB">
        <w:rPr>
          <w:rFonts w:ascii="Times New Roman" w:hAnsi="Times New Roman" w:cs="Times New Roman"/>
          <w:i/>
          <w:sz w:val="24"/>
          <w:szCs w:val="24"/>
        </w:rPr>
        <w:t>Fshehja e të ardhurave</w:t>
      </w:r>
      <w:r w:rsidRPr="00B271AB">
        <w:rPr>
          <w:rFonts w:ascii="Times New Roman" w:hAnsi="Times New Roman" w:cs="Times New Roman"/>
          <w:sz w:val="24"/>
          <w:szCs w:val="24"/>
        </w:rPr>
        <w:t xml:space="preserve"> </w:t>
      </w:r>
    </w:p>
    <w:p w14:paraId="70D204EC" w14:textId="77777777" w:rsidR="00922FAF" w:rsidRPr="00B271AB" w:rsidRDefault="00922FAF" w:rsidP="00DF182D">
      <w:pPr>
        <w:spacing w:after="0" w:line="240" w:lineRule="auto"/>
        <w:jc w:val="both"/>
        <w:rPr>
          <w:rFonts w:ascii="Times New Roman" w:hAnsi="Times New Roman" w:cs="Times New Roman"/>
          <w:sz w:val="24"/>
          <w:szCs w:val="24"/>
        </w:rPr>
      </w:pPr>
    </w:p>
    <w:p w14:paraId="4413CD4B" w14:textId="77777777" w:rsidR="00922FAF" w:rsidRPr="00B271AB" w:rsidRDefault="00922FAF" w:rsidP="00DF182D">
      <w:pPr>
        <w:spacing w:after="0" w:line="240" w:lineRule="auto"/>
        <w:jc w:val="both"/>
        <w:rPr>
          <w:rFonts w:ascii="Times New Roman" w:hAnsi="Times New Roman" w:cs="Times New Roman"/>
          <w:sz w:val="24"/>
          <w:szCs w:val="24"/>
        </w:rPr>
      </w:pPr>
      <w:r w:rsidRPr="00B271AB">
        <w:rPr>
          <w:rFonts w:ascii="Times New Roman" w:hAnsi="Times New Roman" w:cs="Times New Roman"/>
          <w:sz w:val="24"/>
          <w:szCs w:val="24"/>
        </w:rPr>
        <w:t xml:space="preserve">Fshehja apo shmangia nga pagimi e detyrimeve tatimore, nëpërmjet mosdorëzimit të dokumenteve ose mosdeklarimit të të dhënave të nevojshme, sipas legjislacionit në fuqi, dorëzimi i dokumenteve të falsifikuara, apo deklaratave ose informacioneve të rreme, me qëllim fitimin material, për vete apo për të tjerët, përmes përllogaritjes së pasaktë të shumës së tatimit, taksës, apo kontributit, përbën vepër penale dhe dënohet me burgim deri në tre vjet. </w:t>
      </w:r>
    </w:p>
    <w:p w14:paraId="46B77DF4" w14:textId="77777777" w:rsidR="00922FAF" w:rsidRPr="00B271AB" w:rsidRDefault="00922FAF" w:rsidP="00DF182D">
      <w:pPr>
        <w:spacing w:after="0" w:line="240" w:lineRule="auto"/>
        <w:jc w:val="both"/>
        <w:rPr>
          <w:rFonts w:ascii="Times New Roman" w:hAnsi="Times New Roman" w:cs="Times New Roman"/>
          <w:sz w:val="24"/>
          <w:szCs w:val="24"/>
        </w:rPr>
      </w:pPr>
    </w:p>
    <w:p w14:paraId="0867CCF7" w14:textId="77777777" w:rsidR="00922FAF" w:rsidRPr="00B271AB" w:rsidRDefault="00922FAF" w:rsidP="00DF182D">
      <w:pPr>
        <w:spacing w:after="0" w:line="240" w:lineRule="auto"/>
        <w:jc w:val="both"/>
        <w:rPr>
          <w:rFonts w:ascii="Times New Roman" w:hAnsi="Times New Roman" w:cs="Times New Roman"/>
          <w:sz w:val="24"/>
          <w:szCs w:val="24"/>
        </w:rPr>
      </w:pPr>
      <w:r w:rsidRPr="00B271AB">
        <w:rPr>
          <w:rFonts w:ascii="Times New Roman" w:hAnsi="Times New Roman" w:cs="Times New Roman"/>
          <w:sz w:val="24"/>
          <w:szCs w:val="24"/>
        </w:rPr>
        <w:t xml:space="preserve">Kur kjo vepër kryhet me qëllim fshehjen apo shmangien nga pagimi të një detyrimi tatimor me vlerë më të lartë se pesë milionë lekë, dënohet me burgim nga dy deri në pesë vjet. </w:t>
      </w:r>
    </w:p>
    <w:p w14:paraId="112ED29C" w14:textId="77777777" w:rsidR="00922FAF" w:rsidRPr="00B271AB" w:rsidRDefault="00922FAF" w:rsidP="00DF182D">
      <w:pPr>
        <w:spacing w:after="0" w:line="240" w:lineRule="auto"/>
        <w:jc w:val="both"/>
        <w:rPr>
          <w:rFonts w:ascii="Times New Roman" w:hAnsi="Times New Roman" w:cs="Times New Roman"/>
          <w:sz w:val="24"/>
          <w:szCs w:val="24"/>
        </w:rPr>
      </w:pPr>
    </w:p>
    <w:p w14:paraId="4C526AF6" w14:textId="77777777" w:rsidR="00922FAF" w:rsidRPr="00B271AB" w:rsidRDefault="00922FAF" w:rsidP="00DF182D">
      <w:pPr>
        <w:spacing w:after="0" w:line="240" w:lineRule="auto"/>
        <w:jc w:val="both"/>
        <w:rPr>
          <w:rFonts w:ascii="Times New Roman" w:eastAsia="Times New Roman" w:hAnsi="Times New Roman" w:cs="Times New Roman"/>
          <w:kern w:val="0"/>
          <w:sz w:val="24"/>
          <w:szCs w:val="24"/>
          <w:lang w:eastAsia="en-GB"/>
          <w14:ligatures w14:val="none"/>
        </w:rPr>
      </w:pPr>
      <w:r w:rsidRPr="00B271AB">
        <w:rPr>
          <w:rFonts w:ascii="Times New Roman" w:hAnsi="Times New Roman" w:cs="Times New Roman"/>
          <w:sz w:val="24"/>
          <w:szCs w:val="24"/>
        </w:rPr>
        <w:t>Kur kjo vepër kryhet me qëllim fshehjen apo shmangien nga pagimi të një detyrimi tatimor me vlerë më të lartë se tetë milionë lekë, dënohet me burgim nga katër deri në tetë vjet.</w:t>
      </w:r>
    </w:p>
    <w:p w14:paraId="10DE335D" w14:textId="77777777" w:rsidR="00922FAF" w:rsidRPr="00B271AB" w:rsidRDefault="00922FAF"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088BA0C2" w14:textId="370C613E" w:rsidR="00922FAF" w:rsidRPr="00B271AB" w:rsidRDefault="00922FAF" w:rsidP="00DF182D">
      <w:pPr>
        <w:spacing w:after="0" w:line="240" w:lineRule="auto"/>
        <w:jc w:val="both"/>
        <w:rPr>
          <w:rFonts w:ascii="Times New Roman" w:eastAsia="Times New Roman" w:hAnsi="Times New Roman" w:cs="Times New Roman"/>
          <w:kern w:val="0"/>
          <w:sz w:val="24"/>
          <w:szCs w:val="24"/>
          <w:lang w:eastAsia="en-GB"/>
          <w14:ligatures w14:val="none"/>
        </w:rPr>
      </w:pPr>
      <w:r w:rsidRPr="00B271AB">
        <w:rPr>
          <w:rFonts w:ascii="Times New Roman" w:eastAsia="Times New Roman" w:hAnsi="Times New Roman" w:cs="Times New Roman"/>
          <w:kern w:val="0"/>
          <w:sz w:val="24"/>
          <w:szCs w:val="24"/>
          <w:lang w:eastAsia="en-GB"/>
          <w14:ligatures w14:val="none"/>
        </w:rPr>
        <w:t>U desh</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n shum</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vite q</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arrihej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kuptohej koncepti se ata q</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kryejn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evasion fiscal jan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edhe pastrues parash, pasur parasysh p</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rfitimet e drog</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s etj. </w:t>
      </w:r>
    </w:p>
    <w:p w14:paraId="6FA2EAD2" w14:textId="77777777" w:rsidR="00922FAF" w:rsidRPr="00B271AB" w:rsidRDefault="00922FAF"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08A7F612" w14:textId="6B86B343" w:rsidR="00656AF0" w:rsidRPr="00B271AB" w:rsidRDefault="00656AF0" w:rsidP="00DF182D">
      <w:pPr>
        <w:spacing w:after="0" w:line="240" w:lineRule="auto"/>
        <w:jc w:val="both"/>
        <w:rPr>
          <w:rFonts w:ascii="Times New Roman" w:hAnsi="Times New Roman" w:cs="Times New Roman"/>
          <w:sz w:val="24"/>
          <w:szCs w:val="24"/>
        </w:rPr>
      </w:pPr>
      <w:r w:rsidRPr="00B271AB">
        <w:rPr>
          <w:rFonts w:ascii="Times New Roman" w:hAnsi="Times New Roman" w:cs="Times New Roman"/>
          <w:sz w:val="24"/>
          <w:szCs w:val="24"/>
        </w:rPr>
        <w:t>Tre linjat kryesore q</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duket se shfaqnin </w:t>
      </w:r>
      <w:r w:rsidRPr="00B271AB">
        <w:rPr>
          <w:rFonts w:ascii="Times New Roman" w:hAnsi="Times New Roman" w:cs="Times New Roman"/>
          <w:sz w:val="24"/>
          <w:szCs w:val="24"/>
        </w:rPr>
        <w:t>problematik</w:t>
      </w:r>
      <w:r w:rsidR="0052446D">
        <w:rPr>
          <w:rFonts w:ascii="Times New Roman" w:hAnsi="Times New Roman" w:cs="Times New Roman"/>
          <w:sz w:val="24"/>
          <w:szCs w:val="24"/>
        </w:rPr>
        <w:t>ë</w:t>
      </w:r>
      <w:r w:rsidRPr="00B271AB">
        <w:rPr>
          <w:rFonts w:ascii="Times New Roman" w:hAnsi="Times New Roman" w:cs="Times New Roman"/>
          <w:sz w:val="24"/>
          <w:szCs w:val="24"/>
        </w:rPr>
        <w:t>n n</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konceptimin e evazionit fiscal si vep</w:t>
      </w:r>
      <w:r w:rsidR="0052446D">
        <w:rPr>
          <w:rFonts w:ascii="Times New Roman" w:hAnsi="Times New Roman" w:cs="Times New Roman"/>
          <w:sz w:val="24"/>
          <w:szCs w:val="24"/>
        </w:rPr>
        <w:t>ë</w:t>
      </w:r>
      <w:r w:rsidRPr="00B271AB">
        <w:rPr>
          <w:rFonts w:ascii="Times New Roman" w:hAnsi="Times New Roman" w:cs="Times New Roman"/>
          <w:sz w:val="24"/>
          <w:szCs w:val="24"/>
        </w:rPr>
        <w:t>r m</w:t>
      </w:r>
      <w:r w:rsidR="0052446D">
        <w:rPr>
          <w:rFonts w:ascii="Times New Roman" w:hAnsi="Times New Roman" w:cs="Times New Roman"/>
          <w:sz w:val="24"/>
          <w:szCs w:val="24"/>
        </w:rPr>
        <w:t>ë</w:t>
      </w:r>
      <w:r w:rsidRPr="00B271AB">
        <w:rPr>
          <w:rFonts w:ascii="Times New Roman" w:hAnsi="Times New Roman" w:cs="Times New Roman"/>
          <w:sz w:val="24"/>
          <w:szCs w:val="24"/>
        </w:rPr>
        <w:t>m</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p</w:t>
      </w:r>
      <w:r w:rsidR="0052446D">
        <w:rPr>
          <w:rFonts w:ascii="Times New Roman" w:hAnsi="Times New Roman" w:cs="Times New Roman"/>
          <w:sz w:val="24"/>
          <w:szCs w:val="24"/>
        </w:rPr>
        <w:t>ë</w:t>
      </w:r>
      <w:r w:rsidRPr="00B271AB">
        <w:rPr>
          <w:rFonts w:ascii="Times New Roman" w:hAnsi="Times New Roman" w:cs="Times New Roman"/>
          <w:sz w:val="24"/>
          <w:szCs w:val="24"/>
        </w:rPr>
        <w:t>r pastrimin e parave ishin:</w:t>
      </w:r>
    </w:p>
    <w:p w14:paraId="57201239" w14:textId="77777777" w:rsidR="00656AF0" w:rsidRPr="00B271AB" w:rsidRDefault="00656AF0" w:rsidP="00DF182D">
      <w:pPr>
        <w:spacing w:after="0" w:line="240" w:lineRule="auto"/>
        <w:jc w:val="both"/>
        <w:rPr>
          <w:rFonts w:ascii="Times New Roman" w:hAnsi="Times New Roman" w:cs="Times New Roman"/>
          <w:sz w:val="24"/>
          <w:szCs w:val="24"/>
        </w:rPr>
      </w:pPr>
    </w:p>
    <w:p w14:paraId="2436EB83" w14:textId="383B3841" w:rsidR="00656AF0" w:rsidRPr="00B271AB" w:rsidRDefault="00656AF0" w:rsidP="00DF182D">
      <w:pPr>
        <w:pStyle w:val="ListParagraph"/>
        <w:numPr>
          <w:ilvl w:val="0"/>
          <w:numId w:val="5"/>
        </w:numPr>
        <w:spacing w:after="0" w:line="240" w:lineRule="auto"/>
        <w:jc w:val="both"/>
        <w:rPr>
          <w:rFonts w:ascii="Times New Roman" w:hAnsi="Times New Roman" w:cs="Times New Roman"/>
          <w:sz w:val="24"/>
          <w:szCs w:val="24"/>
        </w:rPr>
      </w:pPr>
      <w:r w:rsidRPr="00B271AB">
        <w:rPr>
          <w:rFonts w:ascii="Times New Roman" w:hAnsi="Times New Roman" w:cs="Times New Roman"/>
          <w:sz w:val="24"/>
          <w:szCs w:val="24"/>
        </w:rPr>
        <w:t xml:space="preserve">Evazioni </w:t>
      </w:r>
      <w:r w:rsidR="0055707A" w:rsidRPr="00B271AB">
        <w:rPr>
          <w:rFonts w:ascii="Times New Roman" w:hAnsi="Times New Roman" w:cs="Times New Roman"/>
          <w:sz w:val="24"/>
          <w:szCs w:val="24"/>
        </w:rPr>
        <w:t>fisk</w:t>
      </w:r>
      <w:r w:rsidRPr="00B271AB">
        <w:rPr>
          <w:rFonts w:ascii="Times New Roman" w:hAnsi="Times New Roman" w:cs="Times New Roman"/>
          <w:sz w:val="24"/>
          <w:szCs w:val="24"/>
        </w:rPr>
        <w:t xml:space="preserve">al nuk </w:t>
      </w:r>
      <w:r w:rsidR="0052446D">
        <w:rPr>
          <w:rFonts w:ascii="Times New Roman" w:hAnsi="Times New Roman" w:cs="Times New Roman"/>
          <w:sz w:val="24"/>
          <w:szCs w:val="24"/>
        </w:rPr>
        <w:t>është</w:t>
      </w:r>
      <w:r w:rsidRPr="00B271AB">
        <w:rPr>
          <w:rFonts w:ascii="Times New Roman" w:hAnsi="Times New Roman" w:cs="Times New Roman"/>
          <w:sz w:val="24"/>
          <w:szCs w:val="24"/>
        </w:rPr>
        <w:t xml:space="preserve"> nj</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krim edhe aq serioz sa </w:t>
      </w:r>
      <w:r w:rsidR="0052446D">
        <w:rPr>
          <w:rFonts w:ascii="Times New Roman" w:hAnsi="Times New Roman" w:cs="Times New Roman"/>
          <w:sz w:val="24"/>
          <w:szCs w:val="24"/>
        </w:rPr>
        <w:t>ç</w:t>
      </w:r>
      <w:r w:rsidRPr="00B271AB">
        <w:rPr>
          <w:rFonts w:ascii="Times New Roman" w:hAnsi="Times New Roman" w:cs="Times New Roman"/>
          <w:sz w:val="24"/>
          <w:szCs w:val="24"/>
        </w:rPr>
        <w:t>‘mund 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jet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p</w:t>
      </w:r>
      <w:r w:rsidR="0052446D">
        <w:rPr>
          <w:rFonts w:ascii="Times New Roman" w:hAnsi="Times New Roman" w:cs="Times New Roman"/>
          <w:sz w:val="24"/>
          <w:szCs w:val="24"/>
        </w:rPr>
        <w:t>ë</w:t>
      </w:r>
      <w:r w:rsidRPr="00B271AB">
        <w:rPr>
          <w:rFonts w:ascii="Times New Roman" w:hAnsi="Times New Roman" w:cs="Times New Roman"/>
          <w:sz w:val="24"/>
          <w:szCs w:val="24"/>
        </w:rPr>
        <w:t>r shembull trafikimi I drog</w:t>
      </w:r>
      <w:r w:rsidR="0052446D">
        <w:rPr>
          <w:rFonts w:ascii="Times New Roman" w:hAnsi="Times New Roman" w:cs="Times New Roman"/>
          <w:sz w:val="24"/>
          <w:szCs w:val="24"/>
        </w:rPr>
        <w:t>ë</w:t>
      </w:r>
      <w:r w:rsidRPr="00B271AB">
        <w:rPr>
          <w:rFonts w:ascii="Times New Roman" w:hAnsi="Times New Roman" w:cs="Times New Roman"/>
          <w:sz w:val="24"/>
          <w:szCs w:val="24"/>
        </w:rPr>
        <w:t>s apo terrorizmi. Si</w:t>
      </w:r>
      <w:r w:rsidR="0052446D">
        <w:rPr>
          <w:rFonts w:ascii="Times New Roman" w:hAnsi="Times New Roman" w:cs="Times New Roman"/>
          <w:sz w:val="24"/>
          <w:szCs w:val="24"/>
        </w:rPr>
        <w:t>ç</w:t>
      </w:r>
      <w:r w:rsidRPr="00B271AB">
        <w:rPr>
          <w:rFonts w:ascii="Times New Roman" w:hAnsi="Times New Roman" w:cs="Times New Roman"/>
          <w:sz w:val="24"/>
          <w:szCs w:val="24"/>
        </w:rPr>
        <w:t xml:space="preserve"> mund 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shihet ky mendim nuk </w:t>
      </w:r>
      <w:r w:rsidR="0052446D">
        <w:rPr>
          <w:rFonts w:ascii="Times New Roman" w:hAnsi="Times New Roman" w:cs="Times New Roman"/>
          <w:sz w:val="24"/>
          <w:szCs w:val="24"/>
        </w:rPr>
        <w:t>ë</w:t>
      </w:r>
      <w:r w:rsidRPr="00B271AB">
        <w:rPr>
          <w:rFonts w:ascii="Times New Roman" w:hAnsi="Times New Roman" w:cs="Times New Roman"/>
          <w:sz w:val="24"/>
          <w:szCs w:val="24"/>
        </w:rPr>
        <w:t>sht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edhe aq I mb</w:t>
      </w:r>
      <w:r w:rsidR="0052446D">
        <w:rPr>
          <w:rFonts w:ascii="Times New Roman" w:hAnsi="Times New Roman" w:cs="Times New Roman"/>
          <w:sz w:val="24"/>
          <w:szCs w:val="24"/>
        </w:rPr>
        <w:t>ë</w:t>
      </w:r>
      <w:r w:rsidRPr="00B271AB">
        <w:rPr>
          <w:rFonts w:ascii="Times New Roman" w:hAnsi="Times New Roman" w:cs="Times New Roman"/>
          <w:sz w:val="24"/>
          <w:szCs w:val="24"/>
        </w:rPr>
        <w:t>hstetur pasi krimi mbetet krim, pavar</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sisht kush </w:t>
      </w:r>
      <w:r w:rsidR="0052446D">
        <w:rPr>
          <w:rFonts w:ascii="Times New Roman" w:hAnsi="Times New Roman" w:cs="Times New Roman"/>
          <w:sz w:val="24"/>
          <w:szCs w:val="24"/>
        </w:rPr>
        <w:t>është</w:t>
      </w:r>
      <w:r w:rsidRPr="00B271AB">
        <w:rPr>
          <w:rFonts w:ascii="Times New Roman" w:hAnsi="Times New Roman" w:cs="Times New Roman"/>
          <w:sz w:val="24"/>
          <w:szCs w:val="24"/>
        </w:rPr>
        <w:t xml:space="preserve"> viktima dhe seriozitetit q</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mendon n</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nj</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moment 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caktuar se duhet t’ I jepet. P</w:t>
      </w:r>
      <w:r w:rsidR="0052446D">
        <w:rPr>
          <w:rFonts w:ascii="Times New Roman" w:hAnsi="Times New Roman" w:cs="Times New Roman"/>
          <w:sz w:val="24"/>
          <w:szCs w:val="24"/>
        </w:rPr>
        <w:t>ë</w:t>
      </w:r>
      <w:r w:rsidRPr="00B271AB">
        <w:rPr>
          <w:rFonts w:ascii="Times New Roman" w:hAnsi="Times New Roman" w:cs="Times New Roman"/>
          <w:sz w:val="24"/>
          <w:szCs w:val="24"/>
        </w:rPr>
        <w:t>r m</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tep</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r kur dihet se </w:t>
      </w:r>
      <w:r w:rsidR="0052446D">
        <w:rPr>
          <w:rFonts w:ascii="Times New Roman" w:hAnsi="Times New Roman" w:cs="Times New Roman"/>
          <w:sz w:val="24"/>
          <w:szCs w:val="24"/>
        </w:rPr>
        <w:t>ç</w:t>
      </w:r>
      <w:r w:rsidRPr="00B271AB">
        <w:rPr>
          <w:rFonts w:ascii="Times New Roman" w:hAnsi="Times New Roman" w:cs="Times New Roman"/>
          <w:sz w:val="24"/>
          <w:szCs w:val="24"/>
        </w:rPr>
        <w:t>gfar</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impakti shkakton jo vet</w:t>
      </w:r>
      <w:r w:rsidR="0052446D">
        <w:rPr>
          <w:rFonts w:ascii="Times New Roman" w:hAnsi="Times New Roman" w:cs="Times New Roman"/>
          <w:sz w:val="24"/>
          <w:szCs w:val="24"/>
        </w:rPr>
        <w:t>ë</w:t>
      </w:r>
      <w:r w:rsidRPr="00B271AB">
        <w:rPr>
          <w:rFonts w:ascii="Times New Roman" w:hAnsi="Times New Roman" w:cs="Times New Roman"/>
          <w:sz w:val="24"/>
          <w:szCs w:val="24"/>
        </w:rPr>
        <w:t>m n</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ekonomin</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e nj</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vendi porn </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rang global evazioni fiscal. </w:t>
      </w:r>
    </w:p>
    <w:p w14:paraId="0D8D265C" w14:textId="74771C98" w:rsidR="002F2481" w:rsidRPr="00B271AB" w:rsidRDefault="002F2481" w:rsidP="00DF182D">
      <w:pPr>
        <w:pStyle w:val="ListParagraph"/>
        <w:numPr>
          <w:ilvl w:val="0"/>
          <w:numId w:val="5"/>
        </w:numPr>
        <w:spacing w:after="0" w:line="240" w:lineRule="auto"/>
        <w:jc w:val="both"/>
        <w:rPr>
          <w:rFonts w:ascii="Times New Roman" w:hAnsi="Times New Roman" w:cs="Times New Roman"/>
          <w:sz w:val="24"/>
          <w:szCs w:val="24"/>
        </w:rPr>
      </w:pPr>
      <w:r w:rsidRPr="00B271AB">
        <w:rPr>
          <w:rFonts w:ascii="Times New Roman" w:hAnsi="Times New Roman" w:cs="Times New Roman"/>
          <w:sz w:val="24"/>
          <w:szCs w:val="24"/>
        </w:rPr>
        <w:t>Diskutimi I dyt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ka qen</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se </w:t>
      </w:r>
      <w:r w:rsidR="0052446D">
        <w:rPr>
          <w:rFonts w:ascii="Times New Roman" w:hAnsi="Times New Roman" w:cs="Times New Roman"/>
          <w:sz w:val="24"/>
          <w:szCs w:val="24"/>
        </w:rPr>
        <w:t>ç</w:t>
      </w:r>
      <w:r w:rsidRPr="00B271AB">
        <w:rPr>
          <w:rFonts w:ascii="Times New Roman" w:hAnsi="Times New Roman" w:cs="Times New Roman"/>
          <w:sz w:val="24"/>
          <w:szCs w:val="24"/>
        </w:rPr>
        <w:t>far</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do 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quhet p</w:t>
      </w:r>
      <w:r w:rsidR="0052446D">
        <w:rPr>
          <w:rFonts w:ascii="Times New Roman" w:hAnsi="Times New Roman" w:cs="Times New Roman"/>
          <w:sz w:val="24"/>
          <w:szCs w:val="24"/>
        </w:rPr>
        <w:t>ë</w:t>
      </w:r>
      <w:r w:rsidRPr="00B271AB">
        <w:rPr>
          <w:rFonts w:ascii="Times New Roman" w:hAnsi="Times New Roman" w:cs="Times New Roman"/>
          <w:sz w:val="24"/>
          <w:szCs w:val="24"/>
        </w:rPr>
        <w:t>rfitim n</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evazionin fiscal. N</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ndiskutimi </w:t>
      </w:r>
      <w:r w:rsidR="0052446D">
        <w:rPr>
          <w:rFonts w:ascii="Times New Roman" w:hAnsi="Times New Roman" w:cs="Times New Roman"/>
          <w:sz w:val="24"/>
          <w:szCs w:val="24"/>
        </w:rPr>
        <w:t>është</w:t>
      </w:r>
      <w:r w:rsidRPr="00B271AB">
        <w:rPr>
          <w:rFonts w:ascii="Times New Roman" w:hAnsi="Times New Roman" w:cs="Times New Roman"/>
          <w:sz w:val="24"/>
          <w:szCs w:val="24"/>
        </w:rPr>
        <w:t xml:space="preserve"> q</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veprimi apo sjellja pas evazionit fiscal </w:t>
      </w:r>
      <w:r w:rsidR="0052446D">
        <w:rPr>
          <w:rFonts w:ascii="Times New Roman" w:hAnsi="Times New Roman" w:cs="Times New Roman"/>
          <w:sz w:val="24"/>
          <w:szCs w:val="24"/>
        </w:rPr>
        <w:t>është</w:t>
      </w:r>
      <w:r w:rsidRPr="00B271AB">
        <w:rPr>
          <w:rFonts w:ascii="Times New Roman" w:hAnsi="Times New Roman" w:cs="Times New Roman"/>
          <w:sz w:val="24"/>
          <w:szCs w:val="24"/>
        </w:rPr>
        <w:t xml:space="preserve"> e ligjshme, pra p</w:t>
      </w:r>
      <w:r w:rsidR="0052446D">
        <w:rPr>
          <w:rFonts w:ascii="Times New Roman" w:hAnsi="Times New Roman" w:cs="Times New Roman"/>
          <w:sz w:val="24"/>
          <w:szCs w:val="24"/>
        </w:rPr>
        <w:t>ë</w:t>
      </w:r>
      <w:r w:rsidRPr="00B271AB">
        <w:rPr>
          <w:rFonts w:ascii="Times New Roman" w:hAnsi="Times New Roman" w:cs="Times New Roman"/>
          <w:sz w:val="24"/>
          <w:szCs w:val="24"/>
        </w:rPr>
        <w:t>rfitimi ka derivuar n</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rrug</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ligjshme. Mospagimi I taksave n</w:t>
      </w:r>
      <w:r w:rsidR="0052446D">
        <w:rPr>
          <w:rFonts w:ascii="Times New Roman" w:hAnsi="Times New Roman" w:cs="Times New Roman"/>
          <w:sz w:val="24"/>
          <w:szCs w:val="24"/>
        </w:rPr>
        <w:t>ë</w:t>
      </w:r>
      <w:r w:rsidRPr="00B271AB">
        <w:rPr>
          <w:rFonts w:ascii="Times New Roman" w:hAnsi="Times New Roman" w:cs="Times New Roman"/>
          <w:sz w:val="24"/>
          <w:szCs w:val="24"/>
        </w:rPr>
        <w:t>n k</w:t>
      </w:r>
      <w:r w:rsidR="0052446D">
        <w:rPr>
          <w:rFonts w:ascii="Times New Roman" w:hAnsi="Times New Roman" w:cs="Times New Roman"/>
          <w:sz w:val="24"/>
          <w:szCs w:val="24"/>
        </w:rPr>
        <w:t>ë</w:t>
      </w:r>
      <w:r w:rsidRPr="00B271AB">
        <w:rPr>
          <w:rFonts w:ascii="Times New Roman" w:hAnsi="Times New Roman" w:cs="Times New Roman"/>
          <w:sz w:val="24"/>
          <w:szCs w:val="24"/>
        </w:rPr>
        <w:t>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logjik</w:t>
      </w:r>
      <w:r w:rsidR="0052446D">
        <w:rPr>
          <w:rFonts w:ascii="Times New Roman" w:hAnsi="Times New Roman" w:cs="Times New Roman"/>
          <w:sz w:val="24"/>
          <w:szCs w:val="24"/>
        </w:rPr>
        <w:t>ë</w:t>
      </w:r>
      <w:r w:rsidRPr="00B271AB">
        <w:rPr>
          <w:rFonts w:ascii="Times New Roman" w:hAnsi="Times New Roman" w:cs="Times New Roman"/>
          <w:sz w:val="24"/>
          <w:szCs w:val="24"/>
        </w:rPr>
        <w:t>, nuk e b</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n </w:t>
      </w:r>
      <w:r w:rsidRPr="00B271AB">
        <w:rPr>
          <w:rFonts w:ascii="Times New Roman" w:hAnsi="Times New Roman" w:cs="Times New Roman"/>
          <w:sz w:val="24"/>
          <w:szCs w:val="24"/>
        </w:rPr>
        <w:lastRenderedPageBreak/>
        <w:t>p</w:t>
      </w:r>
      <w:r w:rsidR="0052446D">
        <w:rPr>
          <w:rFonts w:ascii="Times New Roman" w:hAnsi="Times New Roman" w:cs="Times New Roman"/>
          <w:sz w:val="24"/>
          <w:szCs w:val="24"/>
        </w:rPr>
        <w:t>ë</w:t>
      </w:r>
      <w:r w:rsidRPr="00B271AB">
        <w:rPr>
          <w:rFonts w:ascii="Times New Roman" w:hAnsi="Times New Roman" w:cs="Times New Roman"/>
          <w:sz w:val="24"/>
          <w:szCs w:val="24"/>
        </w:rPr>
        <w:t>rfitimin e paligjsh</w:t>
      </w:r>
      <w:r w:rsidR="0052446D">
        <w:rPr>
          <w:rFonts w:ascii="Times New Roman" w:hAnsi="Times New Roman" w:cs="Times New Roman"/>
          <w:sz w:val="24"/>
          <w:szCs w:val="24"/>
        </w:rPr>
        <w:t>ë</w:t>
      </w:r>
      <w:r w:rsidRPr="00B271AB">
        <w:rPr>
          <w:rFonts w:ascii="Times New Roman" w:hAnsi="Times New Roman" w:cs="Times New Roman"/>
          <w:sz w:val="24"/>
          <w:szCs w:val="24"/>
        </w:rPr>
        <w:t>m. Por nga ana tjet</w:t>
      </w:r>
      <w:r w:rsidR="0052446D">
        <w:rPr>
          <w:rFonts w:ascii="Times New Roman" w:hAnsi="Times New Roman" w:cs="Times New Roman"/>
          <w:sz w:val="24"/>
          <w:szCs w:val="24"/>
        </w:rPr>
        <w:t>ë</w:t>
      </w:r>
      <w:r w:rsidRPr="00B271AB">
        <w:rPr>
          <w:rFonts w:ascii="Times New Roman" w:hAnsi="Times New Roman" w:cs="Times New Roman"/>
          <w:sz w:val="24"/>
          <w:szCs w:val="24"/>
        </w:rPr>
        <w:t>r sillet n</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v</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mendje se krimi nuk </w:t>
      </w:r>
      <w:r w:rsidR="0052446D">
        <w:rPr>
          <w:rFonts w:ascii="Times New Roman" w:hAnsi="Times New Roman" w:cs="Times New Roman"/>
          <w:sz w:val="24"/>
          <w:szCs w:val="24"/>
        </w:rPr>
        <w:t>është</w:t>
      </w:r>
      <w:r w:rsidRPr="00B271AB">
        <w:rPr>
          <w:rFonts w:ascii="Times New Roman" w:hAnsi="Times New Roman" w:cs="Times New Roman"/>
          <w:sz w:val="24"/>
          <w:szCs w:val="24"/>
        </w:rPr>
        <w:t xml:space="preserve"> sjellja q</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gjeneron 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ardhurat por fshehja e tyre ose e nj</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pjese 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tyre, mbi 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cilat do 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p</w:t>
      </w:r>
      <w:r w:rsidR="0052446D">
        <w:rPr>
          <w:rFonts w:ascii="Times New Roman" w:hAnsi="Times New Roman" w:cs="Times New Roman"/>
          <w:sz w:val="24"/>
          <w:szCs w:val="24"/>
        </w:rPr>
        <w:t>ë</w:t>
      </w:r>
      <w:r w:rsidRPr="00B271AB">
        <w:rPr>
          <w:rFonts w:ascii="Times New Roman" w:hAnsi="Times New Roman" w:cs="Times New Roman"/>
          <w:sz w:val="24"/>
          <w:szCs w:val="24"/>
        </w:rPr>
        <w:t>rllogariten taksat. Mospagimi I taksave I jep nj</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avantazh 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padrejt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atyre q</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nuk I paguajn</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ato. </w:t>
      </w:r>
    </w:p>
    <w:p w14:paraId="122DFDC9" w14:textId="47EE1240" w:rsidR="002F2481" w:rsidRPr="00B271AB" w:rsidRDefault="002F2481" w:rsidP="00DF182D">
      <w:pPr>
        <w:pStyle w:val="ListParagraph"/>
        <w:numPr>
          <w:ilvl w:val="0"/>
          <w:numId w:val="5"/>
        </w:numPr>
        <w:spacing w:after="0" w:line="240" w:lineRule="auto"/>
        <w:jc w:val="both"/>
        <w:rPr>
          <w:rFonts w:ascii="Times New Roman" w:hAnsi="Times New Roman" w:cs="Times New Roman"/>
          <w:sz w:val="24"/>
          <w:szCs w:val="24"/>
        </w:rPr>
      </w:pPr>
      <w:r w:rsidRPr="00B271AB">
        <w:rPr>
          <w:rFonts w:ascii="Times New Roman" w:hAnsi="Times New Roman" w:cs="Times New Roman"/>
          <w:sz w:val="24"/>
          <w:szCs w:val="24"/>
        </w:rPr>
        <w:t>Diskutimi I tret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ka pasur 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b</w:t>
      </w:r>
      <w:r w:rsidR="0052446D">
        <w:rPr>
          <w:rFonts w:ascii="Times New Roman" w:hAnsi="Times New Roman" w:cs="Times New Roman"/>
          <w:sz w:val="24"/>
          <w:szCs w:val="24"/>
        </w:rPr>
        <w:t>ë</w:t>
      </w:r>
      <w:r w:rsidRPr="00B271AB">
        <w:rPr>
          <w:rFonts w:ascii="Times New Roman" w:hAnsi="Times New Roman" w:cs="Times New Roman"/>
          <w:sz w:val="24"/>
          <w:szCs w:val="24"/>
        </w:rPr>
        <w:t>j</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me v</w:t>
      </w:r>
      <w:r w:rsidR="0052446D">
        <w:rPr>
          <w:rFonts w:ascii="Times New Roman" w:hAnsi="Times New Roman" w:cs="Times New Roman"/>
          <w:sz w:val="24"/>
          <w:szCs w:val="24"/>
        </w:rPr>
        <w:t>ë</w:t>
      </w:r>
      <w:r w:rsidRPr="00B271AB">
        <w:rPr>
          <w:rFonts w:ascii="Times New Roman" w:hAnsi="Times New Roman" w:cs="Times New Roman"/>
          <w:sz w:val="24"/>
          <w:szCs w:val="24"/>
        </w:rPr>
        <w:t>zhtir</w:t>
      </w:r>
      <w:r w:rsidR="0052446D">
        <w:rPr>
          <w:rFonts w:ascii="Times New Roman" w:hAnsi="Times New Roman" w:cs="Times New Roman"/>
          <w:sz w:val="24"/>
          <w:szCs w:val="24"/>
        </w:rPr>
        <w:t>ë</w:t>
      </w:r>
      <w:r w:rsidRPr="00B271AB">
        <w:rPr>
          <w:rFonts w:ascii="Times New Roman" w:hAnsi="Times New Roman" w:cs="Times New Roman"/>
          <w:sz w:val="24"/>
          <w:szCs w:val="24"/>
        </w:rPr>
        <w:t>sin</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e implementimit 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k</w:t>
      </w:r>
      <w:r w:rsidR="0052446D">
        <w:rPr>
          <w:rFonts w:ascii="Times New Roman" w:hAnsi="Times New Roman" w:cs="Times New Roman"/>
          <w:sz w:val="24"/>
          <w:szCs w:val="24"/>
        </w:rPr>
        <w:t>ë</w:t>
      </w:r>
      <w:r w:rsidRPr="00B271AB">
        <w:rPr>
          <w:rFonts w:ascii="Times New Roman" w:hAnsi="Times New Roman" w:cs="Times New Roman"/>
          <w:sz w:val="24"/>
          <w:szCs w:val="24"/>
        </w:rPr>
        <w:t>tij koncepti.</w:t>
      </w:r>
    </w:p>
    <w:p w14:paraId="2E97B734" w14:textId="77777777" w:rsidR="00656AF0" w:rsidRPr="00B271AB" w:rsidRDefault="00656AF0" w:rsidP="00DF182D">
      <w:pPr>
        <w:spacing w:after="0" w:line="240" w:lineRule="auto"/>
        <w:jc w:val="both"/>
        <w:rPr>
          <w:rFonts w:ascii="Times New Roman" w:hAnsi="Times New Roman" w:cs="Times New Roman"/>
          <w:sz w:val="24"/>
          <w:szCs w:val="24"/>
        </w:rPr>
      </w:pPr>
    </w:p>
    <w:p w14:paraId="58176AE8" w14:textId="5B3F4B91" w:rsidR="00922FAF" w:rsidRPr="00B271AB" w:rsidRDefault="002F2481" w:rsidP="00DF182D">
      <w:pPr>
        <w:spacing w:after="0" w:line="240" w:lineRule="auto"/>
        <w:jc w:val="both"/>
        <w:rPr>
          <w:rFonts w:ascii="Times New Roman" w:eastAsia="Times New Roman" w:hAnsi="Times New Roman" w:cs="Times New Roman"/>
          <w:kern w:val="0"/>
          <w:sz w:val="24"/>
          <w:szCs w:val="24"/>
          <w:lang w:eastAsia="en-GB"/>
          <w14:ligatures w14:val="none"/>
        </w:rPr>
      </w:pPr>
      <w:r w:rsidRPr="00B271AB">
        <w:rPr>
          <w:rFonts w:ascii="Times New Roman" w:eastAsia="Times New Roman" w:hAnsi="Times New Roman" w:cs="Times New Roman"/>
          <w:kern w:val="0"/>
          <w:sz w:val="24"/>
          <w:szCs w:val="24"/>
          <w:lang w:eastAsia="en-GB"/>
          <w14:ligatures w14:val="none"/>
        </w:rPr>
        <w:t>Pra, p</w:t>
      </w:r>
      <w:r w:rsidR="00922FAF" w:rsidRPr="00B271AB">
        <w:rPr>
          <w:rFonts w:ascii="Times New Roman" w:eastAsia="Times New Roman" w:hAnsi="Times New Roman" w:cs="Times New Roman"/>
          <w:kern w:val="0"/>
          <w:sz w:val="24"/>
          <w:szCs w:val="24"/>
          <w:lang w:eastAsia="en-GB"/>
          <w14:ligatures w14:val="none"/>
        </w:rPr>
        <w:t>arat</w:t>
      </w:r>
      <w:r w:rsidR="0052446D">
        <w:rPr>
          <w:rFonts w:ascii="Times New Roman" w:eastAsia="Times New Roman" w:hAnsi="Times New Roman" w:cs="Times New Roman"/>
          <w:kern w:val="0"/>
          <w:sz w:val="24"/>
          <w:szCs w:val="24"/>
          <w:lang w:eastAsia="en-GB"/>
          <w14:ligatures w14:val="none"/>
        </w:rPr>
        <w:t>ë</w:t>
      </w:r>
      <w:r w:rsidR="00922FAF" w:rsidRPr="00B271AB">
        <w:rPr>
          <w:rFonts w:ascii="Times New Roman" w:eastAsia="Times New Roman" w:hAnsi="Times New Roman" w:cs="Times New Roman"/>
          <w:kern w:val="0"/>
          <w:sz w:val="24"/>
          <w:szCs w:val="24"/>
          <w:lang w:eastAsia="en-GB"/>
          <w14:ligatures w14:val="none"/>
        </w:rPr>
        <w:t xml:space="preserve"> q</w:t>
      </w:r>
      <w:r w:rsidR="0052446D">
        <w:rPr>
          <w:rFonts w:ascii="Times New Roman" w:eastAsia="Times New Roman" w:hAnsi="Times New Roman" w:cs="Times New Roman"/>
          <w:kern w:val="0"/>
          <w:sz w:val="24"/>
          <w:szCs w:val="24"/>
          <w:lang w:eastAsia="en-GB"/>
          <w14:ligatures w14:val="none"/>
        </w:rPr>
        <w:t>ë</w:t>
      </w:r>
      <w:r w:rsidR="00922FAF" w:rsidRPr="00B271AB">
        <w:rPr>
          <w:rFonts w:ascii="Times New Roman" w:eastAsia="Times New Roman" w:hAnsi="Times New Roman" w:cs="Times New Roman"/>
          <w:kern w:val="0"/>
          <w:sz w:val="24"/>
          <w:szCs w:val="24"/>
          <w:lang w:eastAsia="en-GB"/>
          <w14:ligatures w14:val="none"/>
        </w:rPr>
        <w:t xml:space="preserve"> kursehen n</w:t>
      </w:r>
      <w:r w:rsidR="0052446D">
        <w:rPr>
          <w:rFonts w:ascii="Times New Roman" w:eastAsia="Times New Roman" w:hAnsi="Times New Roman" w:cs="Times New Roman"/>
          <w:kern w:val="0"/>
          <w:sz w:val="24"/>
          <w:szCs w:val="24"/>
          <w:lang w:eastAsia="en-GB"/>
          <w14:ligatures w14:val="none"/>
        </w:rPr>
        <w:t>ë</w:t>
      </w:r>
      <w:r w:rsidR="00922FAF" w:rsidRPr="00B271AB">
        <w:rPr>
          <w:rFonts w:ascii="Times New Roman" w:eastAsia="Times New Roman" w:hAnsi="Times New Roman" w:cs="Times New Roman"/>
          <w:kern w:val="0"/>
          <w:sz w:val="24"/>
          <w:szCs w:val="24"/>
          <w:lang w:eastAsia="en-GB"/>
          <w14:ligatures w14:val="none"/>
        </w:rPr>
        <w:t>p</w:t>
      </w:r>
      <w:r w:rsidR="0052446D">
        <w:rPr>
          <w:rFonts w:ascii="Times New Roman" w:eastAsia="Times New Roman" w:hAnsi="Times New Roman" w:cs="Times New Roman"/>
          <w:kern w:val="0"/>
          <w:sz w:val="24"/>
          <w:szCs w:val="24"/>
          <w:lang w:eastAsia="en-GB"/>
          <w14:ligatures w14:val="none"/>
        </w:rPr>
        <w:t>ë</w:t>
      </w:r>
      <w:r w:rsidR="00922FAF" w:rsidRPr="00B271AB">
        <w:rPr>
          <w:rFonts w:ascii="Times New Roman" w:eastAsia="Times New Roman" w:hAnsi="Times New Roman" w:cs="Times New Roman"/>
          <w:kern w:val="0"/>
          <w:sz w:val="24"/>
          <w:szCs w:val="24"/>
          <w:lang w:eastAsia="en-GB"/>
          <w14:ligatures w14:val="none"/>
        </w:rPr>
        <w:t>rmjet mospagimit t</w:t>
      </w:r>
      <w:r w:rsidR="0052446D">
        <w:rPr>
          <w:rFonts w:ascii="Times New Roman" w:eastAsia="Times New Roman" w:hAnsi="Times New Roman" w:cs="Times New Roman"/>
          <w:kern w:val="0"/>
          <w:sz w:val="24"/>
          <w:szCs w:val="24"/>
          <w:lang w:eastAsia="en-GB"/>
          <w14:ligatures w14:val="none"/>
        </w:rPr>
        <w:t>ë</w:t>
      </w:r>
      <w:r w:rsidR="00922FAF" w:rsidRPr="00B271AB">
        <w:rPr>
          <w:rFonts w:ascii="Times New Roman" w:eastAsia="Times New Roman" w:hAnsi="Times New Roman" w:cs="Times New Roman"/>
          <w:kern w:val="0"/>
          <w:sz w:val="24"/>
          <w:szCs w:val="24"/>
          <w:lang w:eastAsia="en-GB"/>
          <w14:ligatures w14:val="none"/>
        </w:rPr>
        <w:t xml:space="preserve"> taksave ndryshe quhen ill - gained (pra t</w:t>
      </w:r>
      <w:r w:rsidR="0052446D">
        <w:rPr>
          <w:rFonts w:ascii="Times New Roman" w:eastAsia="Times New Roman" w:hAnsi="Times New Roman" w:cs="Times New Roman"/>
          <w:kern w:val="0"/>
          <w:sz w:val="24"/>
          <w:szCs w:val="24"/>
          <w:lang w:eastAsia="en-GB"/>
          <w14:ligatures w14:val="none"/>
        </w:rPr>
        <w:t>ë</w:t>
      </w:r>
      <w:r w:rsidR="00922FAF" w:rsidRPr="00B271AB">
        <w:rPr>
          <w:rFonts w:ascii="Times New Roman" w:eastAsia="Times New Roman" w:hAnsi="Times New Roman" w:cs="Times New Roman"/>
          <w:kern w:val="0"/>
          <w:sz w:val="24"/>
          <w:szCs w:val="24"/>
          <w:lang w:eastAsia="en-GB"/>
          <w14:ligatures w14:val="none"/>
        </w:rPr>
        <w:t xml:space="preserve"> keqp</w:t>
      </w:r>
      <w:r w:rsidR="0052446D">
        <w:rPr>
          <w:rFonts w:ascii="Times New Roman" w:eastAsia="Times New Roman" w:hAnsi="Times New Roman" w:cs="Times New Roman"/>
          <w:kern w:val="0"/>
          <w:sz w:val="24"/>
          <w:szCs w:val="24"/>
          <w:lang w:eastAsia="en-GB"/>
          <w14:ligatures w14:val="none"/>
        </w:rPr>
        <w:t>ë</w:t>
      </w:r>
      <w:r w:rsidR="00922FAF" w:rsidRPr="00B271AB">
        <w:rPr>
          <w:rFonts w:ascii="Times New Roman" w:eastAsia="Times New Roman" w:hAnsi="Times New Roman" w:cs="Times New Roman"/>
          <w:kern w:val="0"/>
          <w:sz w:val="24"/>
          <w:szCs w:val="24"/>
          <w:lang w:eastAsia="en-GB"/>
          <w14:ligatures w14:val="none"/>
        </w:rPr>
        <w:t xml:space="preserve">rfituara). </w:t>
      </w:r>
    </w:p>
    <w:p w14:paraId="156D206C" w14:textId="77777777" w:rsidR="00922FAF" w:rsidRPr="00B271AB" w:rsidRDefault="00922FAF"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0F87BCA4" w14:textId="61936916" w:rsidR="00922FAF" w:rsidRPr="00B271AB" w:rsidRDefault="00922FAF" w:rsidP="00DF182D">
      <w:pPr>
        <w:spacing w:after="0" w:line="240" w:lineRule="auto"/>
        <w:jc w:val="both"/>
        <w:rPr>
          <w:rFonts w:ascii="Times New Roman" w:eastAsia="Times New Roman" w:hAnsi="Times New Roman" w:cs="Times New Roman"/>
          <w:kern w:val="0"/>
          <w:sz w:val="24"/>
          <w:szCs w:val="24"/>
          <w:lang w:eastAsia="en-GB"/>
          <w14:ligatures w14:val="none"/>
        </w:rPr>
      </w:pPr>
      <w:r w:rsidRPr="00B271AB">
        <w:rPr>
          <w:rFonts w:ascii="Times New Roman" w:eastAsia="Times New Roman" w:hAnsi="Times New Roman" w:cs="Times New Roman"/>
          <w:kern w:val="0"/>
          <w:sz w:val="24"/>
          <w:szCs w:val="24"/>
          <w:lang w:val="pl-PL" w:eastAsia="en-GB"/>
          <w14:ligatures w14:val="none"/>
        </w:rPr>
        <w:t>Pastrimi i parave fillimisht u kriminalizua pasi u pa nj</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rritje e sip</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rmarrjeve q</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gjeneronin p</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rfitime 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paligjshme, specifikisht 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lidhura me krime n</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fush</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l</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nd</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ve narkotike. </w:t>
      </w:r>
      <w:r w:rsidRPr="00B271AB">
        <w:rPr>
          <w:rFonts w:ascii="Times New Roman" w:eastAsia="Times New Roman" w:hAnsi="Times New Roman" w:cs="Times New Roman"/>
          <w:kern w:val="0"/>
          <w:sz w:val="24"/>
          <w:szCs w:val="24"/>
          <w:lang w:eastAsia="en-GB"/>
          <w14:ligatures w14:val="none"/>
        </w:rPr>
        <w:t>Fillimisht mund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evidentohet si rast Al Capone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vitin 1930.</w:t>
      </w:r>
    </w:p>
    <w:p w14:paraId="655C8604" w14:textId="77777777" w:rsidR="00922FAF" w:rsidRPr="00B271AB" w:rsidRDefault="00922FAF"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6721EDDC" w14:textId="08FA48E3" w:rsidR="002F2481" w:rsidRPr="00B271AB" w:rsidRDefault="002F2481" w:rsidP="00DF182D">
      <w:pPr>
        <w:spacing w:after="0" w:line="240" w:lineRule="auto"/>
        <w:jc w:val="both"/>
        <w:rPr>
          <w:rFonts w:ascii="Times New Roman" w:hAnsi="Times New Roman" w:cs="Times New Roman"/>
          <w:color w:val="000000"/>
          <w:sz w:val="24"/>
          <w:szCs w:val="24"/>
        </w:rPr>
      </w:pPr>
      <w:r w:rsidRPr="00B271AB">
        <w:rPr>
          <w:rFonts w:ascii="Times New Roman" w:hAnsi="Times New Roman" w:cs="Times New Roman"/>
          <w:color w:val="000000"/>
          <w:sz w:val="24"/>
          <w:szCs w:val="24"/>
        </w:rPr>
        <w:t xml:space="preserve">Oliver </w:t>
      </w:r>
      <w:r w:rsidR="0052446D">
        <w:rPr>
          <w:rFonts w:ascii="Times New Roman" w:hAnsi="Times New Roman" w:cs="Times New Roman"/>
          <w:color w:val="000000"/>
          <w:sz w:val="24"/>
          <w:szCs w:val="24"/>
        </w:rPr>
        <w:t>Ë</w:t>
      </w:r>
      <w:r w:rsidRPr="00B271AB">
        <w:rPr>
          <w:rFonts w:ascii="Times New Roman" w:hAnsi="Times New Roman" w:cs="Times New Roman"/>
          <w:color w:val="000000"/>
          <w:sz w:val="24"/>
          <w:szCs w:val="24"/>
        </w:rPr>
        <w:t>endell Holmes, nj</w:t>
      </w:r>
      <w:r w:rsidR="0052446D">
        <w:rPr>
          <w:rFonts w:ascii="Times New Roman" w:hAnsi="Times New Roman" w:cs="Times New Roman"/>
          <w:color w:val="000000"/>
          <w:sz w:val="24"/>
          <w:szCs w:val="24"/>
        </w:rPr>
        <w:t>ë</w:t>
      </w:r>
      <w:r w:rsidRPr="00B271AB">
        <w:rPr>
          <w:rFonts w:ascii="Times New Roman" w:hAnsi="Times New Roman" w:cs="Times New Roman"/>
          <w:color w:val="000000"/>
          <w:sz w:val="24"/>
          <w:szCs w:val="24"/>
        </w:rPr>
        <w:t xml:space="preserve"> jurist amerikan ka th</w:t>
      </w:r>
      <w:r w:rsidR="0052446D">
        <w:rPr>
          <w:rFonts w:ascii="Times New Roman" w:hAnsi="Times New Roman" w:cs="Times New Roman"/>
          <w:color w:val="000000"/>
          <w:sz w:val="24"/>
          <w:szCs w:val="24"/>
        </w:rPr>
        <w:t>ë</w:t>
      </w:r>
      <w:r w:rsidRPr="00B271AB">
        <w:rPr>
          <w:rFonts w:ascii="Times New Roman" w:hAnsi="Times New Roman" w:cs="Times New Roman"/>
          <w:color w:val="000000"/>
          <w:sz w:val="24"/>
          <w:szCs w:val="24"/>
        </w:rPr>
        <w:t>n</w:t>
      </w:r>
      <w:r w:rsidR="0052446D">
        <w:rPr>
          <w:rFonts w:ascii="Times New Roman" w:hAnsi="Times New Roman" w:cs="Times New Roman"/>
          <w:color w:val="000000"/>
          <w:sz w:val="24"/>
          <w:szCs w:val="24"/>
        </w:rPr>
        <w:t>ë</w:t>
      </w:r>
      <w:r w:rsidRPr="00B271AB">
        <w:rPr>
          <w:rFonts w:ascii="Times New Roman" w:hAnsi="Times New Roman" w:cs="Times New Roman"/>
          <w:color w:val="000000"/>
          <w:sz w:val="24"/>
          <w:szCs w:val="24"/>
        </w:rPr>
        <w:t xml:space="preserve"> se taksat “ jan</w:t>
      </w:r>
      <w:r w:rsidR="0052446D">
        <w:rPr>
          <w:rFonts w:ascii="Times New Roman" w:hAnsi="Times New Roman" w:cs="Times New Roman"/>
          <w:color w:val="000000"/>
          <w:sz w:val="24"/>
          <w:szCs w:val="24"/>
        </w:rPr>
        <w:t>ë</w:t>
      </w:r>
      <w:r w:rsidRPr="00B271AB">
        <w:rPr>
          <w:rFonts w:ascii="Times New Roman" w:hAnsi="Times New Roman" w:cs="Times New Roman"/>
          <w:color w:val="000000"/>
          <w:sz w:val="24"/>
          <w:szCs w:val="24"/>
        </w:rPr>
        <w:t xml:space="preserve"> nj</w:t>
      </w:r>
      <w:r w:rsidR="0052446D">
        <w:rPr>
          <w:rFonts w:ascii="Times New Roman" w:hAnsi="Times New Roman" w:cs="Times New Roman"/>
          <w:color w:val="000000"/>
          <w:sz w:val="24"/>
          <w:szCs w:val="24"/>
        </w:rPr>
        <w:t>ë</w:t>
      </w:r>
      <w:r w:rsidRPr="00B271AB">
        <w:rPr>
          <w:rFonts w:ascii="Times New Roman" w:hAnsi="Times New Roman" w:cs="Times New Roman"/>
          <w:color w:val="000000"/>
          <w:sz w:val="24"/>
          <w:szCs w:val="24"/>
        </w:rPr>
        <w:t xml:space="preserve"> </w:t>
      </w:r>
      <w:r w:rsidR="0052446D">
        <w:rPr>
          <w:rFonts w:ascii="Times New Roman" w:hAnsi="Times New Roman" w:cs="Times New Roman"/>
          <w:color w:val="000000"/>
          <w:sz w:val="24"/>
          <w:szCs w:val="24"/>
        </w:rPr>
        <w:t>ç</w:t>
      </w:r>
      <w:r w:rsidRPr="00B271AB">
        <w:rPr>
          <w:rFonts w:ascii="Times New Roman" w:hAnsi="Times New Roman" w:cs="Times New Roman"/>
          <w:color w:val="000000"/>
          <w:sz w:val="24"/>
          <w:szCs w:val="24"/>
        </w:rPr>
        <w:t>mim q</w:t>
      </w:r>
      <w:r w:rsidR="0052446D">
        <w:rPr>
          <w:rFonts w:ascii="Times New Roman" w:hAnsi="Times New Roman" w:cs="Times New Roman"/>
          <w:color w:val="000000"/>
          <w:sz w:val="24"/>
          <w:szCs w:val="24"/>
        </w:rPr>
        <w:t>ë</w:t>
      </w:r>
      <w:r w:rsidRPr="00B271AB">
        <w:rPr>
          <w:rFonts w:ascii="Times New Roman" w:hAnsi="Times New Roman" w:cs="Times New Roman"/>
          <w:color w:val="000000"/>
          <w:sz w:val="24"/>
          <w:szCs w:val="24"/>
        </w:rPr>
        <w:t xml:space="preserve"> ne paguajm</w:t>
      </w:r>
      <w:r w:rsidR="0052446D">
        <w:rPr>
          <w:rFonts w:ascii="Times New Roman" w:hAnsi="Times New Roman" w:cs="Times New Roman"/>
          <w:color w:val="000000"/>
          <w:sz w:val="24"/>
          <w:szCs w:val="24"/>
        </w:rPr>
        <w:t>ë</w:t>
      </w:r>
      <w:r w:rsidRPr="00B271AB">
        <w:rPr>
          <w:rFonts w:ascii="Times New Roman" w:hAnsi="Times New Roman" w:cs="Times New Roman"/>
          <w:color w:val="000000"/>
          <w:sz w:val="24"/>
          <w:szCs w:val="24"/>
        </w:rPr>
        <w:t xml:space="preserve"> p</w:t>
      </w:r>
      <w:r w:rsidR="0052446D">
        <w:rPr>
          <w:rFonts w:ascii="Times New Roman" w:hAnsi="Times New Roman" w:cs="Times New Roman"/>
          <w:color w:val="000000"/>
          <w:sz w:val="24"/>
          <w:szCs w:val="24"/>
        </w:rPr>
        <w:t>ë</w:t>
      </w:r>
      <w:r w:rsidRPr="00B271AB">
        <w:rPr>
          <w:rFonts w:ascii="Times New Roman" w:hAnsi="Times New Roman" w:cs="Times New Roman"/>
          <w:color w:val="000000"/>
          <w:sz w:val="24"/>
          <w:szCs w:val="24"/>
        </w:rPr>
        <w:t>r nj</w:t>
      </w:r>
      <w:r w:rsidR="0052446D">
        <w:rPr>
          <w:rFonts w:ascii="Times New Roman" w:hAnsi="Times New Roman" w:cs="Times New Roman"/>
          <w:color w:val="000000"/>
          <w:sz w:val="24"/>
          <w:szCs w:val="24"/>
        </w:rPr>
        <w:t>ë</w:t>
      </w:r>
      <w:r w:rsidRPr="00B271AB">
        <w:rPr>
          <w:rFonts w:ascii="Times New Roman" w:hAnsi="Times New Roman" w:cs="Times New Roman"/>
          <w:color w:val="000000"/>
          <w:sz w:val="24"/>
          <w:szCs w:val="24"/>
        </w:rPr>
        <w:t xml:space="preserve"> shoq</w:t>
      </w:r>
      <w:r w:rsidR="0052446D">
        <w:rPr>
          <w:rFonts w:ascii="Times New Roman" w:hAnsi="Times New Roman" w:cs="Times New Roman"/>
          <w:color w:val="000000"/>
          <w:sz w:val="24"/>
          <w:szCs w:val="24"/>
        </w:rPr>
        <w:t>ë</w:t>
      </w:r>
      <w:r w:rsidRPr="00B271AB">
        <w:rPr>
          <w:rFonts w:ascii="Times New Roman" w:hAnsi="Times New Roman" w:cs="Times New Roman"/>
          <w:color w:val="000000"/>
          <w:sz w:val="24"/>
          <w:szCs w:val="24"/>
        </w:rPr>
        <w:t>ri t</w:t>
      </w:r>
      <w:r w:rsidR="0052446D">
        <w:rPr>
          <w:rFonts w:ascii="Times New Roman" w:hAnsi="Times New Roman" w:cs="Times New Roman"/>
          <w:color w:val="000000"/>
          <w:sz w:val="24"/>
          <w:szCs w:val="24"/>
        </w:rPr>
        <w:t>ë</w:t>
      </w:r>
      <w:r w:rsidRPr="00B271AB">
        <w:rPr>
          <w:rFonts w:ascii="Times New Roman" w:hAnsi="Times New Roman" w:cs="Times New Roman"/>
          <w:color w:val="000000"/>
          <w:sz w:val="24"/>
          <w:szCs w:val="24"/>
        </w:rPr>
        <w:t xml:space="preserve"> civilizuar” . </w:t>
      </w:r>
    </w:p>
    <w:p w14:paraId="1BAF0C7C" w14:textId="77777777" w:rsidR="002F2481" w:rsidRPr="00B271AB" w:rsidRDefault="002F2481"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257EA952" w14:textId="782E7900" w:rsidR="002F2481" w:rsidRPr="00B271AB" w:rsidRDefault="002F2481" w:rsidP="00DF182D">
      <w:pPr>
        <w:spacing w:after="0" w:line="240" w:lineRule="auto"/>
        <w:jc w:val="both"/>
        <w:rPr>
          <w:rFonts w:ascii="Times New Roman" w:eastAsia="Times New Roman" w:hAnsi="Times New Roman" w:cs="Times New Roman"/>
          <w:kern w:val="0"/>
          <w:sz w:val="24"/>
          <w:szCs w:val="24"/>
          <w:lang w:eastAsia="en-GB"/>
          <w14:ligatures w14:val="none"/>
        </w:rPr>
      </w:pPr>
      <w:r w:rsidRPr="00B271AB">
        <w:rPr>
          <w:rFonts w:ascii="Times New Roman" w:eastAsia="Times New Roman" w:hAnsi="Times New Roman" w:cs="Times New Roman"/>
          <w:kern w:val="0"/>
          <w:sz w:val="24"/>
          <w:szCs w:val="24"/>
          <w:lang w:eastAsia="en-GB"/>
          <w14:ligatures w14:val="none"/>
        </w:rPr>
        <w:t>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nj</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sondazh q</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w:t>
      </w:r>
      <w:r w:rsidR="0052446D">
        <w:rPr>
          <w:rFonts w:ascii="Times New Roman" w:eastAsia="Times New Roman" w:hAnsi="Times New Roman" w:cs="Times New Roman"/>
          <w:kern w:val="0"/>
          <w:sz w:val="24"/>
          <w:szCs w:val="24"/>
          <w:lang w:eastAsia="en-GB"/>
          <w14:ligatures w14:val="none"/>
        </w:rPr>
        <w:t>është</w:t>
      </w:r>
      <w:r w:rsidRPr="00B271AB">
        <w:rPr>
          <w:rFonts w:ascii="Times New Roman" w:eastAsia="Times New Roman" w:hAnsi="Times New Roman" w:cs="Times New Roman"/>
          <w:kern w:val="0"/>
          <w:sz w:val="24"/>
          <w:szCs w:val="24"/>
          <w:lang w:eastAsia="en-GB"/>
          <w14:ligatures w14:val="none"/>
        </w:rPr>
        <w:t xml:space="preserve"> b</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Greqi, 85.5 % e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intervistuar</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ve pranuan se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evazioni fiscal </w:t>
      </w:r>
      <w:r w:rsidR="0052446D">
        <w:rPr>
          <w:rFonts w:ascii="Times New Roman" w:eastAsia="Times New Roman" w:hAnsi="Times New Roman" w:cs="Times New Roman"/>
          <w:kern w:val="0"/>
          <w:sz w:val="24"/>
          <w:szCs w:val="24"/>
          <w:lang w:eastAsia="en-GB"/>
          <w14:ligatures w14:val="none"/>
        </w:rPr>
        <w:t>është</w:t>
      </w:r>
      <w:r w:rsidRPr="00B271AB">
        <w:rPr>
          <w:rFonts w:ascii="Times New Roman" w:eastAsia="Times New Roman" w:hAnsi="Times New Roman" w:cs="Times New Roman"/>
          <w:kern w:val="0"/>
          <w:sz w:val="24"/>
          <w:szCs w:val="24"/>
          <w:lang w:eastAsia="en-GB"/>
          <w14:ligatures w14:val="none"/>
        </w:rPr>
        <w:t xml:space="preserve"> I barabart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me vjedhjen. Por megjithat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31.5 % e tyre u shpreh</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n se ishin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gatsh</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m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shmangnin taksat sapo t’u jepej mund</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sia, sepse “</w:t>
      </w:r>
      <w:r w:rsidR="0052446D">
        <w:rPr>
          <w:rFonts w:ascii="Times New Roman" w:eastAsia="Times New Roman" w:hAnsi="Times New Roman" w:cs="Times New Roman"/>
          <w:kern w:val="0"/>
          <w:sz w:val="24"/>
          <w:szCs w:val="24"/>
          <w:lang w:eastAsia="en-GB"/>
          <w14:ligatures w14:val="none"/>
        </w:rPr>
        <w:t>ç</w:t>
      </w:r>
      <w:r w:rsidRPr="00B271AB">
        <w:rPr>
          <w:rFonts w:ascii="Times New Roman" w:eastAsia="Times New Roman" w:hAnsi="Times New Roman" w:cs="Times New Roman"/>
          <w:kern w:val="0"/>
          <w:sz w:val="24"/>
          <w:szCs w:val="24"/>
          <w:lang w:eastAsia="en-GB"/>
          <w14:ligatures w14:val="none"/>
        </w:rPr>
        <w:t>dokush e b</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n at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w:t>
      </w:r>
    </w:p>
    <w:p w14:paraId="07327214" w14:textId="77777777" w:rsidR="002F2481" w:rsidRPr="00B271AB" w:rsidRDefault="002F2481"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2360F490" w14:textId="558CEB10" w:rsidR="00922FAF" w:rsidRPr="00B271AB" w:rsidRDefault="004F71D8" w:rsidP="00DF182D">
      <w:pPr>
        <w:spacing w:after="0" w:line="240" w:lineRule="auto"/>
        <w:jc w:val="both"/>
        <w:rPr>
          <w:rFonts w:ascii="Times New Roman" w:eastAsia="Times New Roman" w:hAnsi="Times New Roman" w:cs="Times New Roman"/>
          <w:b/>
          <w:bCs/>
          <w:i/>
          <w:iCs/>
          <w:kern w:val="0"/>
          <w:sz w:val="24"/>
          <w:szCs w:val="24"/>
          <w:lang w:val="pl-PL" w:eastAsia="en-GB"/>
          <w14:ligatures w14:val="none"/>
        </w:rPr>
      </w:pPr>
      <w:r w:rsidRPr="00B271AB">
        <w:rPr>
          <w:rFonts w:ascii="Times New Roman" w:eastAsia="Times New Roman" w:hAnsi="Times New Roman" w:cs="Times New Roman"/>
          <w:b/>
          <w:bCs/>
          <w:i/>
          <w:iCs/>
          <w:kern w:val="0"/>
          <w:sz w:val="24"/>
          <w:szCs w:val="24"/>
          <w:lang w:val="pl-PL" w:eastAsia="en-GB"/>
          <w14:ligatures w14:val="none"/>
        </w:rPr>
        <w:t>Disa shembuj:</w:t>
      </w:r>
    </w:p>
    <w:p w14:paraId="3A291810" w14:textId="77777777" w:rsidR="004F71D8" w:rsidRPr="00B271AB" w:rsidRDefault="004F71D8" w:rsidP="00DF182D">
      <w:pPr>
        <w:spacing w:after="0" w:line="240" w:lineRule="auto"/>
        <w:jc w:val="both"/>
        <w:rPr>
          <w:rFonts w:ascii="Times New Roman" w:eastAsia="Times New Roman" w:hAnsi="Times New Roman" w:cs="Times New Roman"/>
          <w:b/>
          <w:bCs/>
          <w:i/>
          <w:iCs/>
          <w:kern w:val="0"/>
          <w:sz w:val="24"/>
          <w:szCs w:val="24"/>
          <w:lang w:val="pl-PL" w:eastAsia="en-GB"/>
          <w14:ligatures w14:val="none"/>
        </w:rPr>
      </w:pPr>
    </w:p>
    <w:p w14:paraId="2CB97A2A" w14:textId="4C3B2B1F" w:rsidR="004F71D8" w:rsidRPr="00B271AB" w:rsidRDefault="004F71D8" w:rsidP="00DF182D">
      <w:pPr>
        <w:spacing w:after="0" w:line="240" w:lineRule="auto"/>
        <w:jc w:val="both"/>
        <w:rPr>
          <w:rFonts w:ascii="Times New Roman" w:eastAsia="Times New Roman" w:hAnsi="Times New Roman" w:cs="Times New Roman"/>
          <w:bCs/>
          <w:iCs/>
          <w:kern w:val="0"/>
          <w:sz w:val="24"/>
          <w:szCs w:val="24"/>
          <w:lang w:val="pl-PL" w:eastAsia="en-GB"/>
          <w14:ligatures w14:val="none"/>
        </w:rPr>
      </w:pPr>
      <w:r w:rsidRPr="00B271AB">
        <w:rPr>
          <w:rFonts w:ascii="Times New Roman" w:eastAsia="Times New Roman" w:hAnsi="Times New Roman" w:cs="Times New Roman"/>
          <w:bCs/>
          <w:iCs/>
          <w:kern w:val="0"/>
          <w:sz w:val="24"/>
          <w:szCs w:val="24"/>
          <w:lang w:val="pl-PL" w:eastAsia="en-GB"/>
          <w14:ligatures w14:val="none"/>
        </w:rPr>
        <w:t>1. Nj</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futbollist, q</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luan n</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vendin ton</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dhe </w:t>
      </w:r>
      <w:r w:rsidR="0052446D">
        <w:rPr>
          <w:rFonts w:ascii="Times New Roman" w:eastAsia="Times New Roman" w:hAnsi="Times New Roman" w:cs="Times New Roman"/>
          <w:bCs/>
          <w:iCs/>
          <w:kern w:val="0"/>
          <w:sz w:val="24"/>
          <w:szCs w:val="24"/>
          <w:lang w:val="pl-PL" w:eastAsia="en-GB"/>
          <w14:ligatures w14:val="none"/>
        </w:rPr>
        <w:t>është</w:t>
      </w:r>
      <w:r w:rsidRPr="00B271AB">
        <w:rPr>
          <w:rFonts w:ascii="Times New Roman" w:eastAsia="Times New Roman" w:hAnsi="Times New Roman" w:cs="Times New Roman"/>
          <w:bCs/>
          <w:iCs/>
          <w:kern w:val="0"/>
          <w:sz w:val="24"/>
          <w:szCs w:val="24"/>
          <w:lang w:val="pl-PL" w:eastAsia="en-GB"/>
          <w14:ligatures w14:val="none"/>
        </w:rPr>
        <w:t xml:space="preserve"> futbolist po n</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k</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t</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vend, nuk ka deklaruar shum</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n prej 1 000 000 euro t</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t</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ardhurave t</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tij, p</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r periudh</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n 2010 – 2015. K</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to para jan</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depozituar n</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nj</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bank</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n</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Zvic</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r, n</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emrin e nj</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kompanie. </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sht</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v</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rtetuar se kjo gj</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w:t>
      </w:r>
      <w:r w:rsidR="0052446D">
        <w:rPr>
          <w:rFonts w:ascii="Times New Roman" w:eastAsia="Times New Roman" w:hAnsi="Times New Roman" w:cs="Times New Roman"/>
          <w:bCs/>
          <w:iCs/>
          <w:kern w:val="0"/>
          <w:sz w:val="24"/>
          <w:szCs w:val="24"/>
          <w:lang w:val="pl-PL" w:eastAsia="en-GB"/>
          <w14:ligatures w14:val="none"/>
        </w:rPr>
        <w:t>është</w:t>
      </w:r>
      <w:r w:rsidRPr="00B271AB">
        <w:rPr>
          <w:rFonts w:ascii="Times New Roman" w:eastAsia="Times New Roman" w:hAnsi="Times New Roman" w:cs="Times New Roman"/>
          <w:bCs/>
          <w:iCs/>
          <w:kern w:val="0"/>
          <w:sz w:val="24"/>
          <w:szCs w:val="24"/>
          <w:lang w:val="pl-PL" w:eastAsia="en-GB"/>
          <w14:ligatures w14:val="none"/>
        </w:rPr>
        <w:t xml:space="preserve"> b</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r</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p</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r t</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mos paguar taksat. </w:t>
      </w:r>
    </w:p>
    <w:p w14:paraId="12BCCC36" w14:textId="77777777" w:rsidR="004F71D8" w:rsidRPr="00B271AB" w:rsidRDefault="004F71D8" w:rsidP="00DF182D">
      <w:pPr>
        <w:spacing w:after="0" w:line="240" w:lineRule="auto"/>
        <w:jc w:val="both"/>
        <w:rPr>
          <w:rFonts w:ascii="Times New Roman" w:eastAsia="Times New Roman" w:hAnsi="Times New Roman" w:cs="Times New Roman"/>
          <w:bCs/>
          <w:iCs/>
          <w:kern w:val="0"/>
          <w:sz w:val="24"/>
          <w:szCs w:val="24"/>
          <w:lang w:val="pl-PL" w:eastAsia="en-GB"/>
          <w14:ligatures w14:val="none"/>
        </w:rPr>
      </w:pPr>
    </w:p>
    <w:p w14:paraId="0EF54CC1" w14:textId="18B030C9" w:rsidR="004F71D8" w:rsidRPr="00B271AB" w:rsidRDefault="004F71D8" w:rsidP="00DF182D">
      <w:pPr>
        <w:spacing w:after="0" w:line="240" w:lineRule="auto"/>
        <w:jc w:val="both"/>
        <w:rPr>
          <w:rFonts w:ascii="Times New Roman" w:eastAsia="Times New Roman" w:hAnsi="Times New Roman" w:cs="Times New Roman"/>
          <w:bCs/>
          <w:iCs/>
          <w:kern w:val="0"/>
          <w:sz w:val="24"/>
          <w:szCs w:val="24"/>
          <w:lang w:val="pl-PL" w:eastAsia="en-GB"/>
          <w14:ligatures w14:val="none"/>
        </w:rPr>
      </w:pPr>
      <w:r w:rsidRPr="00B271AB">
        <w:rPr>
          <w:rFonts w:ascii="Times New Roman" w:eastAsia="Times New Roman" w:hAnsi="Times New Roman" w:cs="Times New Roman"/>
          <w:bCs/>
          <w:iCs/>
          <w:kern w:val="0"/>
          <w:sz w:val="24"/>
          <w:szCs w:val="24"/>
          <w:lang w:val="pl-PL" w:eastAsia="en-GB"/>
          <w14:ligatures w14:val="none"/>
        </w:rPr>
        <w:t>2. Nj</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shoq</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ri picash, ka shmangur pages</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n e 5 000 eurove duke paraqitur deklarata t</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rreme n</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organet tatimore. </w:t>
      </w:r>
    </w:p>
    <w:p w14:paraId="314090A9" w14:textId="77777777" w:rsidR="004F71D8" w:rsidRPr="00B271AB" w:rsidRDefault="004F71D8" w:rsidP="00DF182D">
      <w:pPr>
        <w:spacing w:after="0" w:line="240" w:lineRule="auto"/>
        <w:jc w:val="both"/>
        <w:rPr>
          <w:rFonts w:ascii="Times New Roman" w:eastAsia="Times New Roman" w:hAnsi="Times New Roman" w:cs="Times New Roman"/>
          <w:bCs/>
          <w:iCs/>
          <w:kern w:val="0"/>
          <w:sz w:val="24"/>
          <w:szCs w:val="24"/>
          <w:lang w:val="pl-PL" w:eastAsia="en-GB"/>
          <w14:ligatures w14:val="none"/>
        </w:rPr>
      </w:pPr>
    </w:p>
    <w:p w14:paraId="14FA6C4D" w14:textId="34F03D12" w:rsidR="004F71D8" w:rsidRPr="00B271AB" w:rsidRDefault="004F71D8" w:rsidP="00DF182D">
      <w:pPr>
        <w:spacing w:after="0" w:line="240" w:lineRule="auto"/>
        <w:jc w:val="both"/>
        <w:rPr>
          <w:rFonts w:ascii="Times New Roman" w:eastAsia="Times New Roman" w:hAnsi="Times New Roman" w:cs="Times New Roman"/>
          <w:bCs/>
          <w:iCs/>
          <w:kern w:val="0"/>
          <w:sz w:val="24"/>
          <w:szCs w:val="24"/>
          <w:lang w:val="pl-PL" w:eastAsia="en-GB"/>
          <w14:ligatures w14:val="none"/>
        </w:rPr>
      </w:pPr>
      <w:r w:rsidRPr="00B271AB">
        <w:rPr>
          <w:rFonts w:ascii="Times New Roman" w:eastAsia="Times New Roman" w:hAnsi="Times New Roman" w:cs="Times New Roman"/>
          <w:bCs/>
          <w:iCs/>
          <w:kern w:val="0"/>
          <w:sz w:val="24"/>
          <w:szCs w:val="24"/>
          <w:lang w:val="pl-PL" w:eastAsia="en-GB"/>
          <w14:ligatures w14:val="none"/>
        </w:rPr>
        <w:t>A do t</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ngrihet akuz</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ndaj personit juridik? Po ndaj individ</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ve? </w:t>
      </w:r>
    </w:p>
    <w:p w14:paraId="7E90B1B1" w14:textId="77777777" w:rsidR="004F71D8" w:rsidRPr="00B271AB" w:rsidRDefault="004F71D8" w:rsidP="00DF182D">
      <w:pPr>
        <w:spacing w:after="0" w:line="240" w:lineRule="auto"/>
        <w:jc w:val="both"/>
        <w:rPr>
          <w:rFonts w:ascii="Times New Roman" w:eastAsia="Times New Roman" w:hAnsi="Times New Roman" w:cs="Times New Roman"/>
          <w:bCs/>
          <w:iCs/>
          <w:kern w:val="0"/>
          <w:sz w:val="24"/>
          <w:szCs w:val="24"/>
          <w:lang w:val="pl-PL" w:eastAsia="en-GB"/>
          <w14:ligatures w14:val="none"/>
        </w:rPr>
      </w:pPr>
    </w:p>
    <w:p w14:paraId="687F72DF" w14:textId="0602FE0F" w:rsidR="004F71D8" w:rsidRPr="00B271AB" w:rsidRDefault="004F71D8" w:rsidP="00DF182D">
      <w:pPr>
        <w:spacing w:after="0" w:line="240" w:lineRule="auto"/>
        <w:jc w:val="both"/>
        <w:rPr>
          <w:rFonts w:ascii="Times New Roman" w:eastAsia="Times New Roman" w:hAnsi="Times New Roman" w:cs="Times New Roman"/>
          <w:bCs/>
          <w:iCs/>
          <w:kern w:val="0"/>
          <w:sz w:val="24"/>
          <w:szCs w:val="24"/>
          <w:lang w:val="pl-PL" w:eastAsia="en-GB"/>
          <w14:ligatures w14:val="none"/>
        </w:rPr>
      </w:pPr>
      <w:r w:rsidRPr="00B271AB">
        <w:rPr>
          <w:rFonts w:ascii="Times New Roman" w:eastAsia="Times New Roman" w:hAnsi="Times New Roman" w:cs="Times New Roman"/>
          <w:bCs/>
          <w:iCs/>
          <w:kern w:val="0"/>
          <w:sz w:val="24"/>
          <w:szCs w:val="24"/>
          <w:lang w:val="pl-PL" w:eastAsia="en-GB"/>
          <w14:ligatures w14:val="none"/>
        </w:rPr>
        <w:t>3. Kompania X ka shmangur pages</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n e 280 000 euro taksa. Vitin e fundit, k</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to para i ka investuar n</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pasuri t</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paluajtshme jasht</w:t>
      </w:r>
      <w:r w:rsidR="0052446D">
        <w:rPr>
          <w:rFonts w:ascii="Times New Roman" w:eastAsia="Times New Roman" w:hAnsi="Times New Roman" w:cs="Times New Roman"/>
          <w:bCs/>
          <w:iCs/>
          <w:kern w:val="0"/>
          <w:sz w:val="24"/>
          <w:szCs w:val="24"/>
          <w:lang w:val="pl-PL" w:eastAsia="en-GB"/>
          <w14:ligatures w14:val="none"/>
        </w:rPr>
        <w:t>ë</w:t>
      </w:r>
      <w:r w:rsidRPr="00B271AB">
        <w:rPr>
          <w:rFonts w:ascii="Times New Roman" w:eastAsia="Times New Roman" w:hAnsi="Times New Roman" w:cs="Times New Roman"/>
          <w:bCs/>
          <w:iCs/>
          <w:kern w:val="0"/>
          <w:sz w:val="24"/>
          <w:szCs w:val="24"/>
          <w:lang w:val="pl-PL" w:eastAsia="en-GB"/>
          <w14:ligatures w14:val="none"/>
        </w:rPr>
        <w:t xml:space="preserve"> vendit (ose brenda vendit). </w:t>
      </w:r>
    </w:p>
    <w:p w14:paraId="0AD8ACAA" w14:textId="77777777" w:rsidR="004F71D8" w:rsidRPr="00B271AB" w:rsidRDefault="004F71D8" w:rsidP="00DF182D">
      <w:pPr>
        <w:spacing w:after="0" w:line="240" w:lineRule="auto"/>
        <w:jc w:val="both"/>
        <w:rPr>
          <w:rFonts w:ascii="Times New Roman" w:eastAsia="Times New Roman" w:hAnsi="Times New Roman" w:cs="Times New Roman"/>
          <w:bCs/>
          <w:iCs/>
          <w:kern w:val="0"/>
          <w:sz w:val="24"/>
          <w:szCs w:val="24"/>
          <w:lang w:val="pl-PL" w:eastAsia="en-GB"/>
          <w14:ligatures w14:val="none"/>
        </w:rPr>
      </w:pPr>
    </w:p>
    <w:p w14:paraId="5B010851" w14:textId="3F07518D" w:rsidR="00951F25" w:rsidRPr="00B271AB" w:rsidRDefault="00951F25" w:rsidP="0055707A">
      <w:pPr>
        <w:spacing w:after="0" w:line="240" w:lineRule="auto"/>
        <w:jc w:val="center"/>
        <w:rPr>
          <w:rFonts w:ascii="Times New Roman" w:eastAsia="Times New Roman" w:hAnsi="Times New Roman" w:cs="Times New Roman"/>
          <w:b/>
          <w:bCs/>
          <w:i/>
          <w:iCs/>
          <w:kern w:val="0"/>
          <w:sz w:val="24"/>
          <w:szCs w:val="24"/>
          <w:lang w:val="pl-PL" w:eastAsia="en-GB"/>
          <w14:ligatures w14:val="none"/>
        </w:rPr>
      </w:pPr>
      <w:r w:rsidRPr="00B271AB">
        <w:rPr>
          <w:rFonts w:ascii="Times New Roman" w:eastAsia="Times New Roman" w:hAnsi="Times New Roman" w:cs="Times New Roman"/>
          <w:b/>
          <w:bCs/>
          <w:i/>
          <w:iCs/>
          <w:kern w:val="0"/>
          <w:sz w:val="24"/>
          <w:szCs w:val="24"/>
          <w:lang w:val="pl-PL" w:eastAsia="en-GB"/>
          <w14:ligatures w14:val="none"/>
        </w:rPr>
        <w:t>Korrupsioni dhe pastrimi i parave</w:t>
      </w:r>
    </w:p>
    <w:p w14:paraId="5B052A1E" w14:textId="77777777" w:rsidR="00951F25" w:rsidRPr="00B271AB" w:rsidRDefault="00951F25" w:rsidP="00DF182D">
      <w:pPr>
        <w:spacing w:after="0" w:line="240" w:lineRule="auto"/>
        <w:jc w:val="both"/>
        <w:rPr>
          <w:rFonts w:ascii="Times New Roman" w:eastAsia="Times New Roman" w:hAnsi="Times New Roman" w:cs="Times New Roman"/>
          <w:kern w:val="0"/>
          <w:sz w:val="24"/>
          <w:szCs w:val="24"/>
          <w:lang w:val="pl-PL" w:eastAsia="en-GB"/>
          <w14:ligatures w14:val="none"/>
        </w:rPr>
      </w:pPr>
    </w:p>
    <w:p w14:paraId="5DA5E50E" w14:textId="1B77AACF" w:rsidR="009777CC" w:rsidRPr="00B271AB" w:rsidRDefault="009777CC" w:rsidP="00DF182D">
      <w:pPr>
        <w:spacing w:after="0" w:line="240" w:lineRule="auto"/>
        <w:jc w:val="both"/>
        <w:rPr>
          <w:rFonts w:ascii="Times New Roman" w:eastAsia="Times New Roman" w:hAnsi="Times New Roman" w:cs="Times New Roman"/>
          <w:kern w:val="0"/>
          <w:sz w:val="24"/>
          <w:szCs w:val="24"/>
          <w:lang w:val="pl-PL" w:eastAsia="en-GB"/>
          <w14:ligatures w14:val="none"/>
        </w:rPr>
      </w:pPr>
      <w:r w:rsidRPr="00B271AB">
        <w:rPr>
          <w:rFonts w:ascii="Times New Roman" w:eastAsia="Times New Roman" w:hAnsi="Times New Roman" w:cs="Times New Roman"/>
          <w:kern w:val="0"/>
          <w:sz w:val="24"/>
          <w:szCs w:val="24"/>
          <w:lang w:val="pl-PL" w:eastAsia="en-GB"/>
          <w14:ligatures w14:val="none"/>
        </w:rPr>
        <w:t>K</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to dy sjellje kriminale jan</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lidhura ngusht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Korrupsioni  por edhe vepra 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tjera penale q</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shkaktojn</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n</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nj</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far</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m</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nyre „vjedhjen” e 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mirave  publike, gjenerojn</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p</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rfitime 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m</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dha p</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r shkel</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sit e ligjit. Normalisht, pas sht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nies n</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dor</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k</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tyre p</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rfitimeve, shqet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simi i rradh</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s </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sht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pastrimi i tyre, me q</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llim q</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hyjn</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n</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qarkullim si para 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„pastra”.</w:t>
      </w:r>
    </w:p>
    <w:p w14:paraId="693C74B5" w14:textId="77777777" w:rsidR="009777CC" w:rsidRPr="00B271AB" w:rsidRDefault="009777CC" w:rsidP="00DF182D">
      <w:pPr>
        <w:spacing w:after="0" w:line="240" w:lineRule="auto"/>
        <w:jc w:val="both"/>
        <w:rPr>
          <w:rFonts w:ascii="Times New Roman" w:eastAsia="Times New Roman" w:hAnsi="Times New Roman" w:cs="Times New Roman"/>
          <w:kern w:val="0"/>
          <w:sz w:val="24"/>
          <w:szCs w:val="24"/>
          <w:lang w:val="pl-PL" w:eastAsia="en-GB"/>
          <w14:ligatures w14:val="none"/>
        </w:rPr>
      </w:pPr>
    </w:p>
    <w:p w14:paraId="39E1B20A" w14:textId="36F1DA16" w:rsidR="009777CC" w:rsidRPr="00B271AB" w:rsidRDefault="009777CC" w:rsidP="00DF182D">
      <w:pPr>
        <w:spacing w:after="0" w:line="240" w:lineRule="auto"/>
        <w:jc w:val="both"/>
        <w:rPr>
          <w:rFonts w:ascii="Times New Roman" w:eastAsia="Times New Roman" w:hAnsi="Times New Roman" w:cs="Times New Roman"/>
          <w:kern w:val="0"/>
          <w:sz w:val="24"/>
          <w:szCs w:val="24"/>
          <w:lang w:val="pl-PL" w:eastAsia="en-GB"/>
          <w14:ligatures w14:val="none"/>
        </w:rPr>
      </w:pPr>
      <w:r w:rsidRPr="00B271AB">
        <w:rPr>
          <w:rFonts w:ascii="Times New Roman" w:eastAsia="Times New Roman" w:hAnsi="Times New Roman" w:cs="Times New Roman"/>
          <w:kern w:val="0"/>
          <w:sz w:val="24"/>
          <w:szCs w:val="24"/>
          <w:lang w:val="pl-PL" w:eastAsia="en-GB"/>
          <w14:ligatures w14:val="none"/>
        </w:rPr>
        <w:t>Nga ana tjet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r korrupsioni mund 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shihet edhe n</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aspektin tjet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r, pra si nj</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m</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nyr</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e pastrimit 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parave. Pavar</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sisht pra, se nga  burojn</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p</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rfitimet e paligjshme , pra pavar</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sisht nga lloji i krimit, si evazion fiskal, arm</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drog</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etj, zyrtar</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t publik</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mund 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ndihmojn</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n</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pastrimin e tyre, duke ndikuar n</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forma 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ndryshme, si mosushtrim kontrolli dhe mosv</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nie sanksionesh. </w:t>
      </w:r>
    </w:p>
    <w:p w14:paraId="201236A0" w14:textId="77777777" w:rsidR="00D16AE9" w:rsidRPr="00B271AB" w:rsidRDefault="00D16AE9" w:rsidP="00DF182D">
      <w:pPr>
        <w:spacing w:after="0" w:line="240" w:lineRule="auto"/>
        <w:jc w:val="both"/>
        <w:rPr>
          <w:rFonts w:ascii="Times New Roman" w:eastAsia="Times New Roman" w:hAnsi="Times New Roman" w:cs="Times New Roman"/>
          <w:kern w:val="0"/>
          <w:sz w:val="24"/>
          <w:szCs w:val="24"/>
          <w:lang w:val="pl-PL" w:eastAsia="en-GB"/>
          <w14:ligatures w14:val="none"/>
        </w:rPr>
      </w:pPr>
    </w:p>
    <w:p w14:paraId="75C66992" w14:textId="24F384E7" w:rsidR="00D16AE9" w:rsidRPr="00B271AB" w:rsidRDefault="00D16AE9" w:rsidP="00DF182D">
      <w:pPr>
        <w:spacing w:after="0" w:line="240" w:lineRule="auto"/>
        <w:jc w:val="both"/>
        <w:rPr>
          <w:rFonts w:ascii="Times New Roman" w:eastAsia="Times New Roman" w:hAnsi="Times New Roman" w:cs="Times New Roman"/>
          <w:b/>
          <w:i/>
          <w:kern w:val="0"/>
          <w:sz w:val="24"/>
          <w:szCs w:val="24"/>
          <w:lang w:val="pl-PL" w:eastAsia="en-GB"/>
          <w14:ligatures w14:val="none"/>
        </w:rPr>
      </w:pPr>
      <w:r w:rsidRPr="00B271AB">
        <w:rPr>
          <w:rFonts w:ascii="Times New Roman" w:eastAsia="Times New Roman" w:hAnsi="Times New Roman" w:cs="Times New Roman"/>
          <w:b/>
          <w:i/>
          <w:kern w:val="0"/>
          <w:sz w:val="24"/>
          <w:szCs w:val="24"/>
          <w:lang w:val="pl-PL" w:eastAsia="en-GB"/>
          <w14:ligatures w14:val="none"/>
        </w:rPr>
        <w:t xml:space="preserve">Rasti Odebrecht: </w:t>
      </w:r>
    </w:p>
    <w:p w14:paraId="57CCF0E3" w14:textId="77777777" w:rsidR="00D16AE9" w:rsidRPr="00B271AB" w:rsidRDefault="00D16AE9" w:rsidP="00DF182D">
      <w:pPr>
        <w:spacing w:after="0" w:line="240" w:lineRule="auto"/>
        <w:jc w:val="both"/>
        <w:rPr>
          <w:rFonts w:ascii="Times New Roman" w:eastAsia="Times New Roman" w:hAnsi="Times New Roman" w:cs="Times New Roman"/>
          <w:kern w:val="0"/>
          <w:sz w:val="24"/>
          <w:szCs w:val="24"/>
          <w:lang w:val="pl-PL" w:eastAsia="en-GB"/>
          <w14:ligatures w14:val="none"/>
        </w:rPr>
      </w:pPr>
    </w:p>
    <w:p w14:paraId="44D177C7" w14:textId="4FDBFAD9" w:rsidR="00D16AE9" w:rsidRPr="00B271AB" w:rsidRDefault="00D16AE9" w:rsidP="00DF182D">
      <w:pPr>
        <w:spacing w:after="0" w:line="240" w:lineRule="auto"/>
        <w:jc w:val="both"/>
        <w:rPr>
          <w:rFonts w:ascii="Times New Roman" w:hAnsi="Times New Roman" w:cs="Times New Roman"/>
          <w:color w:val="202122"/>
          <w:sz w:val="24"/>
          <w:szCs w:val="24"/>
        </w:rPr>
      </w:pPr>
      <w:r w:rsidRPr="00B271AB">
        <w:rPr>
          <w:rFonts w:ascii="Times New Roman" w:eastAsia="Times New Roman" w:hAnsi="Times New Roman" w:cs="Times New Roman"/>
          <w:kern w:val="0"/>
          <w:sz w:val="24"/>
          <w:szCs w:val="24"/>
          <w:lang w:val="pl-PL" w:eastAsia="en-GB"/>
          <w14:ligatures w14:val="none"/>
        </w:rPr>
        <w:lastRenderedPageBreak/>
        <w:t xml:space="preserve">Ky </w:t>
      </w:r>
      <w:r w:rsidR="0052446D">
        <w:rPr>
          <w:rFonts w:ascii="Times New Roman" w:eastAsia="Times New Roman" w:hAnsi="Times New Roman" w:cs="Times New Roman"/>
          <w:kern w:val="0"/>
          <w:sz w:val="24"/>
          <w:szCs w:val="24"/>
          <w:lang w:val="pl-PL" w:eastAsia="en-GB"/>
          <w14:ligatures w14:val="none"/>
        </w:rPr>
        <w:t>është</w:t>
      </w:r>
      <w:r w:rsidRPr="00B271AB">
        <w:rPr>
          <w:rFonts w:ascii="Times New Roman" w:eastAsia="Times New Roman" w:hAnsi="Times New Roman" w:cs="Times New Roman"/>
          <w:kern w:val="0"/>
          <w:sz w:val="24"/>
          <w:szCs w:val="24"/>
          <w:lang w:val="pl-PL" w:eastAsia="en-GB"/>
          <w14:ligatures w14:val="none"/>
        </w:rPr>
        <w:t xml:space="preserve"> nj</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nd</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r rastet m</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m</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dha 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korrupsionit 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dokumentuar n</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historin</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e Amerik</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s Latine, e shtrir</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n</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nj</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periudh</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30 vje</w:t>
      </w:r>
      <w:r w:rsidR="0052446D">
        <w:rPr>
          <w:rFonts w:ascii="Times New Roman" w:eastAsia="Times New Roman" w:hAnsi="Times New Roman" w:cs="Times New Roman"/>
          <w:kern w:val="0"/>
          <w:sz w:val="24"/>
          <w:szCs w:val="24"/>
          <w:lang w:val="pl-PL" w:eastAsia="en-GB"/>
          <w14:ligatures w14:val="none"/>
        </w:rPr>
        <w:t>ç</w:t>
      </w:r>
      <w:r w:rsidRPr="00B271AB">
        <w:rPr>
          <w:rFonts w:ascii="Times New Roman" w:eastAsia="Times New Roman" w:hAnsi="Times New Roman" w:cs="Times New Roman"/>
          <w:kern w:val="0"/>
          <w:sz w:val="24"/>
          <w:szCs w:val="24"/>
          <w:lang w:val="pl-PL" w:eastAsia="en-GB"/>
          <w14:ligatures w14:val="none"/>
        </w:rPr>
        <w:t xml:space="preserve">are. Hetimi </w:t>
      </w:r>
      <w:r w:rsidR="0052446D">
        <w:rPr>
          <w:rFonts w:ascii="Times New Roman" w:eastAsia="Times New Roman" w:hAnsi="Times New Roman" w:cs="Times New Roman"/>
          <w:kern w:val="0"/>
          <w:sz w:val="24"/>
          <w:szCs w:val="24"/>
          <w:lang w:val="pl-PL" w:eastAsia="en-GB"/>
          <w14:ligatures w14:val="none"/>
        </w:rPr>
        <w:t>është</w:t>
      </w:r>
      <w:r w:rsidRPr="00B271AB">
        <w:rPr>
          <w:rFonts w:ascii="Times New Roman" w:eastAsia="Times New Roman" w:hAnsi="Times New Roman" w:cs="Times New Roman"/>
          <w:kern w:val="0"/>
          <w:sz w:val="24"/>
          <w:szCs w:val="24"/>
          <w:lang w:val="pl-PL" w:eastAsia="en-GB"/>
          <w14:ligatures w14:val="none"/>
        </w:rPr>
        <w:t xml:space="preserve"> kryer nga Departamenti i Drejt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sis</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i SHBA-s</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bashk</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me 10 vende 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Amerik</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s Latine, lidhur me kompanin</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braziliane 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nd</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rtimit Odebrecht. Odebrecht kishte korruptuar president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ish president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dhe zyrtar</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t</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qeveris</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n</w:t>
      </w:r>
      <w:r w:rsidR="0052446D">
        <w:rPr>
          <w:rFonts w:ascii="Times New Roman" w:eastAsia="Times New Roman" w:hAnsi="Times New Roman" w:cs="Times New Roman"/>
          <w:kern w:val="0"/>
          <w:sz w:val="24"/>
          <w:szCs w:val="24"/>
          <w:lang w:val="pl-PL" w:eastAsia="en-GB"/>
          <w14:ligatures w14:val="none"/>
        </w:rPr>
        <w:t>ë</w:t>
      </w:r>
      <w:r w:rsidRPr="00B271AB">
        <w:rPr>
          <w:rFonts w:ascii="Times New Roman" w:eastAsia="Times New Roman" w:hAnsi="Times New Roman" w:cs="Times New Roman"/>
          <w:kern w:val="0"/>
          <w:sz w:val="24"/>
          <w:szCs w:val="24"/>
          <w:lang w:val="pl-PL" w:eastAsia="en-GB"/>
          <w14:ligatures w14:val="none"/>
        </w:rPr>
        <w:t xml:space="preserve"> 12 vende: </w:t>
      </w:r>
      <w:r w:rsidRPr="00B271AB">
        <w:rPr>
          <w:rFonts w:ascii="Times New Roman" w:hAnsi="Times New Roman" w:cs="Times New Roman"/>
          <w:color w:val="202122"/>
          <w:sz w:val="24"/>
          <w:szCs w:val="24"/>
        </w:rPr>
        <w:t>Angola, Argentina, Brazil, Colombia, Ecuador, United States,</w:t>
      </w:r>
      <w:r w:rsidRPr="00B271AB">
        <w:rPr>
          <w:rFonts w:ascii="Times New Roman" w:hAnsi="Times New Roman" w:cs="Times New Roman"/>
          <w:color w:val="202122"/>
          <w:sz w:val="24"/>
          <w:szCs w:val="24"/>
        </w:rPr>
        <w:t xml:space="preserve"> </w:t>
      </w:r>
      <w:r w:rsidRPr="00B271AB">
        <w:rPr>
          <w:rFonts w:ascii="Times New Roman" w:hAnsi="Times New Roman" w:cs="Times New Roman"/>
          <w:color w:val="202122"/>
          <w:sz w:val="24"/>
          <w:szCs w:val="24"/>
        </w:rPr>
        <w:t xml:space="preserve">Guatemala, Mexico, Mozambique, Panama, Peru, Dominican Republic </w:t>
      </w:r>
      <w:r w:rsidRPr="00B271AB">
        <w:rPr>
          <w:rFonts w:ascii="Times New Roman" w:hAnsi="Times New Roman" w:cs="Times New Roman"/>
          <w:color w:val="202122"/>
          <w:sz w:val="24"/>
          <w:szCs w:val="24"/>
        </w:rPr>
        <w:t xml:space="preserve">dhe </w:t>
      </w:r>
      <w:r w:rsidRPr="00B271AB">
        <w:rPr>
          <w:rFonts w:ascii="Times New Roman" w:hAnsi="Times New Roman" w:cs="Times New Roman"/>
          <w:color w:val="202122"/>
          <w:sz w:val="24"/>
          <w:szCs w:val="24"/>
        </w:rPr>
        <w:t xml:space="preserve">Venezuela, </w:t>
      </w:r>
      <w:r w:rsidRPr="00B271AB">
        <w:rPr>
          <w:rFonts w:ascii="Times New Roman" w:hAnsi="Times New Roman" w:cs="Times New Roman"/>
          <w:color w:val="202122"/>
          <w:sz w:val="24"/>
          <w:szCs w:val="24"/>
        </w:rPr>
        <w:t>p</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rgjat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20 viteve 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m</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nyr</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q</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p</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rfitonte kontrata publike. </w:t>
      </w:r>
    </w:p>
    <w:p w14:paraId="58C505CD" w14:textId="77777777" w:rsidR="00D16AE9" w:rsidRPr="00B271AB" w:rsidRDefault="00D16AE9" w:rsidP="00DF182D">
      <w:pPr>
        <w:spacing w:after="0" w:line="240" w:lineRule="auto"/>
        <w:jc w:val="both"/>
        <w:rPr>
          <w:rFonts w:ascii="Times New Roman" w:hAnsi="Times New Roman" w:cs="Times New Roman"/>
          <w:color w:val="202122"/>
          <w:sz w:val="24"/>
          <w:szCs w:val="24"/>
        </w:rPr>
      </w:pPr>
    </w:p>
    <w:p w14:paraId="197C80B0" w14:textId="207A311C" w:rsidR="00D16AE9" w:rsidRPr="00B271AB" w:rsidRDefault="00D16AE9" w:rsidP="00DF182D">
      <w:pPr>
        <w:spacing w:after="0" w:line="240" w:lineRule="auto"/>
        <w:jc w:val="both"/>
        <w:rPr>
          <w:rFonts w:ascii="Times New Roman" w:hAnsi="Times New Roman" w:cs="Times New Roman"/>
          <w:b/>
          <w:i/>
          <w:color w:val="202122"/>
          <w:sz w:val="24"/>
          <w:szCs w:val="24"/>
        </w:rPr>
      </w:pPr>
      <w:r w:rsidRPr="00B271AB">
        <w:rPr>
          <w:rFonts w:ascii="Times New Roman" w:hAnsi="Times New Roman" w:cs="Times New Roman"/>
          <w:b/>
          <w:i/>
          <w:color w:val="202122"/>
          <w:sz w:val="24"/>
          <w:szCs w:val="24"/>
        </w:rPr>
        <w:t>Argjentin</w:t>
      </w:r>
      <w:r w:rsidR="0052446D">
        <w:rPr>
          <w:rFonts w:ascii="Times New Roman" w:hAnsi="Times New Roman" w:cs="Times New Roman"/>
          <w:b/>
          <w:i/>
          <w:color w:val="202122"/>
          <w:sz w:val="24"/>
          <w:szCs w:val="24"/>
        </w:rPr>
        <w:t>ë</w:t>
      </w:r>
      <w:r w:rsidRPr="00B271AB">
        <w:rPr>
          <w:rFonts w:ascii="Times New Roman" w:hAnsi="Times New Roman" w:cs="Times New Roman"/>
          <w:b/>
          <w:i/>
          <w:color w:val="202122"/>
          <w:sz w:val="24"/>
          <w:szCs w:val="24"/>
        </w:rPr>
        <w:t xml:space="preserve">: </w:t>
      </w:r>
    </w:p>
    <w:p w14:paraId="5861930A" w14:textId="77777777" w:rsidR="00D16AE9" w:rsidRPr="00B271AB" w:rsidRDefault="00D16AE9" w:rsidP="00DF182D">
      <w:pPr>
        <w:spacing w:after="0" w:line="240" w:lineRule="auto"/>
        <w:jc w:val="both"/>
        <w:rPr>
          <w:rFonts w:ascii="Times New Roman" w:hAnsi="Times New Roman" w:cs="Times New Roman"/>
          <w:color w:val="202122"/>
          <w:sz w:val="24"/>
          <w:szCs w:val="24"/>
        </w:rPr>
      </w:pPr>
    </w:p>
    <w:p w14:paraId="2AFC7BA6" w14:textId="285B92F4" w:rsidR="00D16AE9" w:rsidRPr="00B271AB" w:rsidRDefault="00D16AE9" w:rsidP="00DF182D">
      <w:pPr>
        <w:spacing w:after="0" w:line="240" w:lineRule="auto"/>
        <w:jc w:val="both"/>
        <w:rPr>
          <w:rFonts w:ascii="Times New Roman" w:hAnsi="Times New Roman" w:cs="Times New Roman"/>
          <w:color w:val="202122"/>
          <w:sz w:val="24"/>
          <w:szCs w:val="24"/>
        </w:rPr>
      </w:pPr>
      <w:r w:rsidRPr="00B271AB">
        <w:rPr>
          <w:rFonts w:ascii="Times New Roman" w:hAnsi="Times New Roman" w:cs="Times New Roman"/>
          <w:color w:val="202122"/>
          <w:sz w:val="24"/>
          <w:szCs w:val="24"/>
        </w:rPr>
        <w:t>Sipas prokuror</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ve amerikan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midis 2007 dhe 2014 Odebrecht, kishte paguar rreth 35 milion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USD zyrtar</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qeveris</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s</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Argjentin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s. 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04.01.2017 kryetari I Agjensis</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Federale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Inteligjenc</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s, Gustavo Arribas, u akuzuar se kishte marr</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mit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dhe dhurata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tjera nga Odebrecht. </w:t>
      </w:r>
    </w:p>
    <w:p w14:paraId="3B4A7933" w14:textId="77777777" w:rsidR="00D16AE9" w:rsidRPr="00B271AB" w:rsidRDefault="00D16AE9" w:rsidP="00DF182D">
      <w:pPr>
        <w:spacing w:after="0" w:line="240" w:lineRule="auto"/>
        <w:jc w:val="both"/>
        <w:rPr>
          <w:rFonts w:ascii="Times New Roman" w:hAnsi="Times New Roman" w:cs="Times New Roman"/>
          <w:color w:val="202122"/>
          <w:sz w:val="24"/>
          <w:szCs w:val="24"/>
        </w:rPr>
      </w:pPr>
    </w:p>
    <w:p w14:paraId="3318704C" w14:textId="53777136" w:rsidR="00D16AE9" w:rsidRPr="00B271AB" w:rsidRDefault="00D16AE9" w:rsidP="00DF182D">
      <w:pPr>
        <w:spacing w:after="0" w:line="240" w:lineRule="auto"/>
        <w:jc w:val="both"/>
        <w:rPr>
          <w:rFonts w:ascii="Times New Roman" w:hAnsi="Times New Roman" w:cs="Times New Roman"/>
          <w:color w:val="202122"/>
          <w:sz w:val="24"/>
          <w:szCs w:val="24"/>
        </w:rPr>
      </w:pPr>
      <w:r w:rsidRPr="00B271AB">
        <w:rPr>
          <w:rFonts w:ascii="Times New Roman" w:hAnsi="Times New Roman" w:cs="Times New Roman"/>
          <w:color w:val="202122"/>
          <w:sz w:val="24"/>
          <w:szCs w:val="24"/>
        </w:rPr>
        <w:t>Nd</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mrjet 25 shtatorit dhe 27 shtatorit 2013, nj</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financier Brazilian, kishte transferuar m</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shum</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se nj</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gjys</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m milioni dollar 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llogarin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e Gustavo Arribas, e destinuar p</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 t’ u paguar si mit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p</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 pastrim parash dhe evasion. Arribas mori thuajse 600 000 USD 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llogarin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e tij 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Zvic</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r. </w:t>
      </w:r>
    </w:p>
    <w:p w14:paraId="0E97DC83" w14:textId="77777777" w:rsidR="00D16AE9" w:rsidRPr="00B271AB" w:rsidRDefault="00D16AE9" w:rsidP="00DF182D">
      <w:pPr>
        <w:spacing w:after="0" w:line="240" w:lineRule="auto"/>
        <w:jc w:val="both"/>
        <w:rPr>
          <w:rFonts w:ascii="Times New Roman" w:hAnsi="Times New Roman" w:cs="Times New Roman"/>
          <w:color w:val="202122"/>
          <w:sz w:val="24"/>
          <w:szCs w:val="24"/>
        </w:rPr>
      </w:pPr>
    </w:p>
    <w:p w14:paraId="7A5BBA78" w14:textId="253D48B3" w:rsidR="00D16AE9" w:rsidRPr="00B271AB" w:rsidRDefault="00D16AE9" w:rsidP="00DF182D">
      <w:pPr>
        <w:spacing w:after="0" w:line="240" w:lineRule="auto"/>
        <w:jc w:val="both"/>
        <w:rPr>
          <w:rFonts w:ascii="Times New Roman" w:hAnsi="Times New Roman" w:cs="Times New Roman"/>
          <w:color w:val="202122"/>
          <w:sz w:val="24"/>
          <w:szCs w:val="24"/>
        </w:rPr>
      </w:pPr>
      <w:r w:rsidRPr="00B271AB">
        <w:rPr>
          <w:rFonts w:ascii="Times New Roman" w:hAnsi="Times New Roman" w:cs="Times New Roman"/>
          <w:color w:val="202122"/>
          <w:sz w:val="24"/>
          <w:szCs w:val="24"/>
        </w:rPr>
        <w:t>Ish Ministri I Planifikimit Publik Julido De Vido, dhe ish sekretar</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t Jose Lopez dhe Roberto Baratta, u akuzuarn nd</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tjera o</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 abuzim 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detyr</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dhe marrje rryshfeti p</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rsa I p</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rket nd</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rtimit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impianteve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trajtimit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ujit </w:t>
      </w:r>
      <w:r w:rsidRPr="00B271AB">
        <w:rPr>
          <w:rFonts w:ascii="Times New Roman" w:hAnsi="Times New Roman" w:cs="Times New Roman"/>
          <w:color w:val="202122"/>
          <w:sz w:val="24"/>
          <w:szCs w:val="24"/>
        </w:rPr>
        <w:t xml:space="preserve">AYSA </w:t>
      </w:r>
      <w:r w:rsidRPr="00B271AB">
        <w:rPr>
          <w:rFonts w:ascii="Times New Roman" w:hAnsi="Times New Roman" w:cs="Times New Roman"/>
          <w:color w:val="202122"/>
          <w:sz w:val="24"/>
          <w:szCs w:val="24"/>
        </w:rPr>
        <w:t>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Tigre dhe Berazategui. Etj.</w:t>
      </w:r>
    </w:p>
    <w:p w14:paraId="1BC3CBAB" w14:textId="77777777" w:rsidR="00D16AE9" w:rsidRPr="00B271AB" w:rsidRDefault="00D16AE9" w:rsidP="00DF182D">
      <w:pPr>
        <w:spacing w:after="0" w:line="240" w:lineRule="auto"/>
        <w:jc w:val="both"/>
        <w:rPr>
          <w:rFonts w:ascii="Times New Roman" w:hAnsi="Times New Roman" w:cs="Times New Roman"/>
          <w:color w:val="202122"/>
          <w:sz w:val="24"/>
          <w:szCs w:val="24"/>
        </w:rPr>
      </w:pPr>
    </w:p>
    <w:p w14:paraId="2C9FD603" w14:textId="1CF81C11" w:rsidR="00C9790D" w:rsidRPr="00B271AB" w:rsidRDefault="00C9790D" w:rsidP="00DF182D">
      <w:pPr>
        <w:spacing w:after="0" w:line="240" w:lineRule="auto"/>
        <w:jc w:val="both"/>
        <w:rPr>
          <w:rFonts w:ascii="Times New Roman" w:hAnsi="Times New Roman" w:cs="Times New Roman"/>
          <w:color w:val="202122"/>
          <w:sz w:val="24"/>
          <w:szCs w:val="24"/>
        </w:rPr>
      </w:pPr>
      <w:r w:rsidRPr="00B271AB">
        <w:rPr>
          <w:rFonts w:ascii="Times New Roman" w:hAnsi="Times New Roman" w:cs="Times New Roman"/>
          <w:color w:val="202122"/>
          <w:sz w:val="24"/>
          <w:szCs w:val="24"/>
        </w:rPr>
        <w:t xml:space="preserve">Brazil; </w:t>
      </w:r>
    </w:p>
    <w:p w14:paraId="0AE20C22" w14:textId="77777777" w:rsidR="00C9790D" w:rsidRPr="00B271AB" w:rsidRDefault="00C9790D" w:rsidP="00DF182D">
      <w:pPr>
        <w:spacing w:after="0" w:line="240" w:lineRule="auto"/>
        <w:jc w:val="both"/>
        <w:rPr>
          <w:rFonts w:ascii="Times New Roman" w:hAnsi="Times New Roman" w:cs="Times New Roman"/>
          <w:color w:val="202122"/>
          <w:sz w:val="24"/>
          <w:szCs w:val="24"/>
        </w:rPr>
      </w:pPr>
    </w:p>
    <w:p w14:paraId="755975FD" w14:textId="2C5AE5E2" w:rsidR="00C9790D" w:rsidRPr="00B271AB" w:rsidRDefault="00C9790D" w:rsidP="00DF182D">
      <w:pPr>
        <w:spacing w:after="0" w:line="240" w:lineRule="auto"/>
        <w:jc w:val="both"/>
        <w:rPr>
          <w:rFonts w:ascii="Times New Roman" w:hAnsi="Times New Roman" w:cs="Times New Roman"/>
          <w:color w:val="202122"/>
          <w:sz w:val="24"/>
          <w:szCs w:val="24"/>
        </w:rPr>
      </w:pPr>
      <w:r w:rsidRPr="00B271AB">
        <w:rPr>
          <w:rFonts w:ascii="Times New Roman" w:hAnsi="Times New Roman" w:cs="Times New Roman"/>
          <w:color w:val="202122"/>
          <w:sz w:val="24"/>
          <w:szCs w:val="24"/>
        </w:rPr>
        <w:t>Odebrecht I pagoi p</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raf</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rsisht 349 milion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USD rryshfet partive politike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ndryshme 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vend, zyrtar</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ve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huaj dhe p</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rfaq</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suesve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tyre 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Brazil, financoi fushata politike 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zgjedhje me q</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llim q</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p</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rfitonte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mira dhe kontrata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pun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ve publike me qeverin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vendase 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d</w:t>
      </w:r>
      <w:r w:rsidR="0071763E" w:rsidRPr="00B271AB">
        <w:rPr>
          <w:rFonts w:ascii="Times New Roman" w:hAnsi="Times New Roman" w:cs="Times New Roman"/>
          <w:color w:val="202122"/>
          <w:sz w:val="24"/>
          <w:szCs w:val="24"/>
        </w:rPr>
        <w:t>istrikte t</w:t>
      </w:r>
      <w:r w:rsidR="0052446D">
        <w:rPr>
          <w:rFonts w:ascii="Times New Roman" w:hAnsi="Times New Roman" w:cs="Times New Roman"/>
          <w:color w:val="202122"/>
          <w:sz w:val="24"/>
          <w:szCs w:val="24"/>
        </w:rPr>
        <w:t>ë</w:t>
      </w:r>
      <w:r w:rsidR="0071763E" w:rsidRPr="00B271AB">
        <w:rPr>
          <w:rFonts w:ascii="Times New Roman" w:hAnsi="Times New Roman" w:cs="Times New Roman"/>
          <w:color w:val="202122"/>
          <w:sz w:val="24"/>
          <w:szCs w:val="24"/>
        </w:rPr>
        <w:t xml:space="preserve"> ndryshme t</w:t>
      </w:r>
      <w:r w:rsidR="0052446D">
        <w:rPr>
          <w:rFonts w:ascii="Times New Roman" w:hAnsi="Times New Roman" w:cs="Times New Roman"/>
          <w:color w:val="202122"/>
          <w:sz w:val="24"/>
          <w:szCs w:val="24"/>
        </w:rPr>
        <w:t>ë</w:t>
      </w:r>
      <w:r w:rsidR="0071763E" w:rsidRPr="00B271AB">
        <w:rPr>
          <w:rFonts w:ascii="Times New Roman" w:hAnsi="Times New Roman" w:cs="Times New Roman"/>
          <w:color w:val="202122"/>
          <w:sz w:val="24"/>
          <w:szCs w:val="24"/>
        </w:rPr>
        <w:t xml:space="preserve"> vendit, kontrata n</w:t>
      </w:r>
      <w:r w:rsidR="0052446D">
        <w:rPr>
          <w:rFonts w:ascii="Times New Roman" w:hAnsi="Times New Roman" w:cs="Times New Roman"/>
          <w:color w:val="202122"/>
          <w:sz w:val="24"/>
          <w:szCs w:val="24"/>
        </w:rPr>
        <w:t>ë</w:t>
      </w:r>
      <w:r w:rsidR="0071763E" w:rsidRPr="00B271AB">
        <w:rPr>
          <w:rFonts w:ascii="Times New Roman" w:hAnsi="Times New Roman" w:cs="Times New Roman"/>
          <w:color w:val="202122"/>
          <w:sz w:val="24"/>
          <w:szCs w:val="24"/>
        </w:rPr>
        <w:t xml:space="preserve"> bashk</w:t>
      </w:r>
      <w:r w:rsidR="0052446D">
        <w:rPr>
          <w:rFonts w:ascii="Times New Roman" w:hAnsi="Times New Roman" w:cs="Times New Roman"/>
          <w:color w:val="202122"/>
          <w:sz w:val="24"/>
          <w:szCs w:val="24"/>
        </w:rPr>
        <w:t>ë</w:t>
      </w:r>
      <w:r w:rsidR="0071763E" w:rsidRPr="00B271AB">
        <w:rPr>
          <w:rFonts w:ascii="Times New Roman" w:hAnsi="Times New Roman" w:cs="Times New Roman"/>
          <w:color w:val="202122"/>
          <w:sz w:val="24"/>
          <w:szCs w:val="24"/>
        </w:rPr>
        <w:t>punim me qeverin</w:t>
      </w:r>
      <w:r w:rsidR="0052446D">
        <w:rPr>
          <w:rFonts w:ascii="Times New Roman" w:hAnsi="Times New Roman" w:cs="Times New Roman"/>
          <w:color w:val="202122"/>
          <w:sz w:val="24"/>
          <w:szCs w:val="24"/>
        </w:rPr>
        <w:t>ë</w:t>
      </w:r>
      <w:r w:rsidR="0071763E" w:rsidRPr="00B271AB">
        <w:rPr>
          <w:rFonts w:ascii="Times New Roman" w:hAnsi="Times New Roman" w:cs="Times New Roman"/>
          <w:color w:val="202122"/>
          <w:sz w:val="24"/>
          <w:szCs w:val="24"/>
        </w:rPr>
        <w:t xml:space="preserve"> qendrore apo me kompani t</w:t>
      </w:r>
      <w:r w:rsidR="0052446D">
        <w:rPr>
          <w:rFonts w:ascii="Times New Roman" w:hAnsi="Times New Roman" w:cs="Times New Roman"/>
          <w:color w:val="202122"/>
          <w:sz w:val="24"/>
          <w:szCs w:val="24"/>
        </w:rPr>
        <w:t>ë</w:t>
      </w:r>
      <w:r w:rsidR="0071763E" w:rsidRPr="00B271AB">
        <w:rPr>
          <w:rFonts w:ascii="Times New Roman" w:hAnsi="Times New Roman" w:cs="Times New Roman"/>
          <w:color w:val="202122"/>
          <w:sz w:val="24"/>
          <w:szCs w:val="24"/>
        </w:rPr>
        <w:t xml:space="preserve"> ndryshme t</w:t>
      </w:r>
      <w:r w:rsidR="0052446D">
        <w:rPr>
          <w:rFonts w:ascii="Times New Roman" w:hAnsi="Times New Roman" w:cs="Times New Roman"/>
          <w:color w:val="202122"/>
          <w:sz w:val="24"/>
          <w:szCs w:val="24"/>
        </w:rPr>
        <w:t>ë</w:t>
      </w:r>
      <w:r w:rsidR="0071763E" w:rsidRPr="00B271AB">
        <w:rPr>
          <w:rFonts w:ascii="Times New Roman" w:hAnsi="Times New Roman" w:cs="Times New Roman"/>
          <w:color w:val="202122"/>
          <w:sz w:val="24"/>
          <w:szCs w:val="24"/>
        </w:rPr>
        <w:t xml:space="preserve"> adminsitruara nga shteti. </w:t>
      </w:r>
    </w:p>
    <w:p w14:paraId="416922B5" w14:textId="77777777" w:rsidR="00D16AE9" w:rsidRPr="00B271AB" w:rsidRDefault="00D16AE9" w:rsidP="00DF182D">
      <w:pPr>
        <w:spacing w:after="0" w:line="240" w:lineRule="auto"/>
        <w:jc w:val="both"/>
        <w:rPr>
          <w:rFonts w:ascii="Times New Roman" w:hAnsi="Times New Roman" w:cs="Times New Roman"/>
          <w:color w:val="202122"/>
          <w:sz w:val="24"/>
          <w:szCs w:val="24"/>
        </w:rPr>
      </w:pPr>
    </w:p>
    <w:p w14:paraId="13AE8EB2" w14:textId="1AD476A3" w:rsidR="00E42CF9" w:rsidRPr="00B271AB" w:rsidRDefault="00E42CF9" w:rsidP="00DF182D">
      <w:pPr>
        <w:spacing w:after="0" w:line="240" w:lineRule="auto"/>
        <w:jc w:val="both"/>
        <w:rPr>
          <w:rFonts w:ascii="Times New Roman" w:hAnsi="Times New Roman" w:cs="Times New Roman"/>
          <w:color w:val="202122"/>
          <w:sz w:val="24"/>
          <w:szCs w:val="24"/>
        </w:rPr>
      </w:pPr>
      <w:r w:rsidRPr="00B271AB">
        <w:rPr>
          <w:rFonts w:ascii="Times New Roman" w:hAnsi="Times New Roman" w:cs="Times New Roman"/>
          <w:color w:val="202122"/>
          <w:sz w:val="24"/>
          <w:szCs w:val="24"/>
        </w:rPr>
        <w:t>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tetor 2012, Gjykata e Lart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Braziliane, shpalli fajtor</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25 politikan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biznesmen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operativ</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televizioni, dhe shtetas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tjer</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cil</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t ishin p</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rfshir</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nj</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skem</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blerje vote. </w:t>
      </w:r>
    </w:p>
    <w:p w14:paraId="2AA50D5F" w14:textId="77777777" w:rsidR="00E42CF9" w:rsidRPr="00B271AB" w:rsidRDefault="00E42CF9" w:rsidP="00DF182D">
      <w:pPr>
        <w:spacing w:after="0" w:line="240" w:lineRule="auto"/>
        <w:jc w:val="both"/>
        <w:rPr>
          <w:rFonts w:ascii="Times New Roman" w:hAnsi="Times New Roman" w:cs="Times New Roman"/>
          <w:color w:val="202122"/>
          <w:sz w:val="24"/>
          <w:szCs w:val="24"/>
        </w:rPr>
      </w:pPr>
    </w:p>
    <w:p w14:paraId="19290913" w14:textId="29E747AE" w:rsidR="00E42CF9" w:rsidRPr="00B271AB" w:rsidRDefault="00E42CF9" w:rsidP="00DF182D">
      <w:pPr>
        <w:spacing w:after="0" w:line="240" w:lineRule="auto"/>
        <w:jc w:val="both"/>
        <w:rPr>
          <w:rFonts w:ascii="Times New Roman" w:hAnsi="Times New Roman" w:cs="Times New Roman"/>
          <w:color w:val="202122"/>
          <w:sz w:val="24"/>
          <w:szCs w:val="24"/>
        </w:rPr>
      </w:pPr>
      <w:r w:rsidRPr="00B271AB">
        <w:rPr>
          <w:rFonts w:ascii="Times New Roman" w:hAnsi="Times New Roman" w:cs="Times New Roman"/>
          <w:color w:val="202122"/>
          <w:sz w:val="24"/>
          <w:szCs w:val="24"/>
        </w:rPr>
        <w:t>Gjat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hetimeve u evidentua nj</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skem</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e nj</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korrupsioni sistematik nd</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mrjet nd</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rmarrjes shett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rore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energjis</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Petrobas dhe kompanis</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s</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sip</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rcituar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nd</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rtimit, skem</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nga e cila p</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rfitoheshin miliona dollar nga kontratat. Kjo skem</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u em</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rtua si “ larja e makin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s”. </w:t>
      </w:r>
      <w:r w:rsidR="006D17B4" w:rsidRPr="00B271AB">
        <w:rPr>
          <w:rFonts w:ascii="Times New Roman" w:hAnsi="Times New Roman" w:cs="Times New Roman"/>
          <w:color w:val="202122"/>
          <w:sz w:val="24"/>
          <w:szCs w:val="24"/>
        </w:rPr>
        <w:t>Kushdo q</w:t>
      </w:r>
      <w:r w:rsidR="0052446D">
        <w:rPr>
          <w:rFonts w:ascii="Times New Roman" w:hAnsi="Times New Roman" w:cs="Times New Roman"/>
          <w:color w:val="202122"/>
          <w:sz w:val="24"/>
          <w:szCs w:val="24"/>
        </w:rPr>
        <w:t>ë</w:t>
      </w:r>
      <w:r w:rsidR="006D17B4" w:rsidRPr="00B271AB">
        <w:rPr>
          <w:rFonts w:ascii="Times New Roman" w:hAnsi="Times New Roman" w:cs="Times New Roman"/>
          <w:color w:val="202122"/>
          <w:sz w:val="24"/>
          <w:szCs w:val="24"/>
        </w:rPr>
        <w:t xml:space="preserve"> ishte p</w:t>
      </w:r>
      <w:r w:rsidR="0052446D">
        <w:rPr>
          <w:rFonts w:ascii="Times New Roman" w:hAnsi="Times New Roman" w:cs="Times New Roman"/>
          <w:color w:val="202122"/>
          <w:sz w:val="24"/>
          <w:szCs w:val="24"/>
        </w:rPr>
        <w:t>ë</w:t>
      </w:r>
      <w:r w:rsidR="006D17B4" w:rsidRPr="00B271AB">
        <w:rPr>
          <w:rFonts w:ascii="Times New Roman" w:hAnsi="Times New Roman" w:cs="Times New Roman"/>
          <w:color w:val="202122"/>
          <w:sz w:val="24"/>
          <w:szCs w:val="24"/>
        </w:rPr>
        <w:t>rfshir</w:t>
      </w:r>
      <w:r w:rsidR="0052446D">
        <w:rPr>
          <w:rFonts w:ascii="Times New Roman" w:hAnsi="Times New Roman" w:cs="Times New Roman"/>
          <w:color w:val="202122"/>
          <w:sz w:val="24"/>
          <w:szCs w:val="24"/>
        </w:rPr>
        <w:t>ë</w:t>
      </w:r>
      <w:r w:rsidR="006D17B4" w:rsidRPr="00B271AB">
        <w:rPr>
          <w:rFonts w:ascii="Times New Roman" w:hAnsi="Times New Roman" w:cs="Times New Roman"/>
          <w:color w:val="202122"/>
          <w:sz w:val="24"/>
          <w:szCs w:val="24"/>
        </w:rPr>
        <w:t xml:space="preserve"> n</w:t>
      </w:r>
      <w:r w:rsidR="0052446D">
        <w:rPr>
          <w:rFonts w:ascii="Times New Roman" w:hAnsi="Times New Roman" w:cs="Times New Roman"/>
          <w:color w:val="202122"/>
          <w:sz w:val="24"/>
          <w:szCs w:val="24"/>
        </w:rPr>
        <w:t>ë</w:t>
      </w:r>
      <w:r w:rsidR="006D17B4" w:rsidRPr="00B271AB">
        <w:rPr>
          <w:rFonts w:ascii="Times New Roman" w:hAnsi="Times New Roman" w:cs="Times New Roman"/>
          <w:color w:val="202122"/>
          <w:sz w:val="24"/>
          <w:szCs w:val="24"/>
        </w:rPr>
        <w:t xml:space="preserve"> k</w:t>
      </w:r>
      <w:r w:rsidR="0052446D">
        <w:rPr>
          <w:rFonts w:ascii="Times New Roman" w:hAnsi="Times New Roman" w:cs="Times New Roman"/>
          <w:color w:val="202122"/>
          <w:sz w:val="24"/>
          <w:szCs w:val="24"/>
        </w:rPr>
        <w:t>ë</w:t>
      </w:r>
      <w:r w:rsidR="006D17B4" w:rsidRPr="00B271AB">
        <w:rPr>
          <w:rFonts w:ascii="Times New Roman" w:hAnsi="Times New Roman" w:cs="Times New Roman"/>
          <w:color w:val="202122"/>
          <w:sz w:val="24"/>
          <w:szCs w:val="24"/>
        </w:rPr>
        <w:t>t</w:t>
      </w:r>
      <w:r w:rsidR="0052446D">
        <w:rPr>
          <w:rFonts w:ascii="Times New Roman" w:hAnsi="Times New Roman" w:cs="Times New Roman"/>
          <w:color w:val="202122"/>
          <w:sz w:val="24"/>
          <w:szCs w:val="24"/>
        </w:rPr>
        <w:t>ë</w:t>
      </w:r>
      <w:r w:rsidR="006D17B4" w:rsidRPr="00B271AB">
        <w:rPr>
          <w:rFonts w:ascii="Times New Roman" w:hAnsi="Times New Roman" w:cs="Times New Roman"/>
          <w:color w:val="202122"/>
          <w:sz w:val="24"/>
          <w:szCs w:val="24"/>
        </w:rPr>
        <w:t xml:space="preserve"> skem</w:t>
      </w:r>
      <w:r w:rsidR="0052446D">
        <w:rPr>
          <w:rFonts w:ascii="Times New Roman" w:hAnsi="Times New Roman" w:cs="Times New Roman"/>
          <w:color w:val="202122"/>
          <w:sz w:val="24"/>
          <w:szCs w:val="24"/>
        </w:rPr>
        <w:t>ë</w:t>
      </w:r>
      <w:r w:rsidR="006D17B4" w:rsidRPr="00B271AB">
        <w:rPr>
          <w:rFonts w:ascii="Times New Roman" w:hAnsi="Times New Roman" w:cs="Times New Roman"/>
          <w:color w:val="202122"/>
          <w:sz w:val="24"/>
          <w:szCs w:val="24"/>
        </w:rPr>
        <w:t xml:space="preserve"> p</w:t>
      </w:r>
      <w:r w:rsidR="0052446D">
        <w:rPr>
          <w:rFonts w:ascii="Times New Roman" w:hAnsi="Times New Roman" w:cs="Times New Roman"/>
          <w:color w:val="202122"/>
          <w:sz w:val="24"/>
          <w:szCs w:val="24"/>
        </w:rPr>
        <w:t>ë</w:t>
      </w:r>
      <w:r w:rsidR="006D17B4" w:rsidRPr="00B271AB">
        <w:rPr>
          <w:rFonts w:ascii="Times New Roman" w:hAnsi="Times New Roman" w:cs="Times New Roman"/>
          <w:color w:val="202122"/>
          <w:sz w:val="24"/>
          <w:szCs w:val="24"/>
        </w:rPr>
        <w:t>rfitoi rryshfet n</w:t>
      </w:r>
      <w:r w:rsidR="0052446D">
        <w:rPr>
          <w:rFonts w:ascii="Times New Roman" w:hAnsi="Times New Roman" w:cs="Times New Roman"/>
          <w:color w:val="202122"/>
          <w:sz w:val="24"/>
          <w:szCs w:val="24"/>
        </w:rPr>
        <w:t>ë</w:t>
      </w:r>
      <w:r w:rsidR="006D17B4" w:rsidRPr="00B271AB">
        <w:rPr>
          <w:rFonts w:ascii="Times New Roman" w:hAnsi="Times New Roman" w:cs="Times New Roman"/>
          <w:color w:val="202122"/>
          <w:sz w:val="24"/>
          <w:szCs w:val="24"/>
        </w:rPr>
        <w:t xml:space="preserve"> forma t</w:t>
      </w:r>
      <w:r w:rsidR="0052446D">
        <w:rPr>
          <w:rFonts w:ascii="Times New Roman" w:hAnsi="Times New Roman" w:cs="Times New Roman"/>
          <w:color w:val="202122"/>
          <w:sz w:val="24"/>
          <w:szCs w:val="24"/>
        </w:rPr>
        <w:t>ë</w:t>
      </w:r>
      <w:r w:rsidR="006D17B4" w:rsidRPr="00B271AB">
        <w:rPr>
          <w:rFonts w:ascii="Times New Roman" w:hAnsi="Times New Roman" w:cs="Times New Roman"/>
          <w:color w:val="202122"/>
          <w:sz w:val="24"/>
          <w:szCs w:val="24"/>
        </w:rPr>
        <w:t xml:space="preserve"> ndryshme si makina luksoze, vepra arti, or</w:t>
      </w:r>
      <w:r w:rsidR="0052446D">
        <w:rPr>
          <w:rFonts w:ascii="Times New Roman" w:hAnsi="Times New Roman" w:cs="Times New Roman"/>
          <w:color w:val="202122"/>
          <w:sz w:val="24"/>
          <w:szCs w:val="24"/>
        </w:rPr>
        <w:t>ë</w:t>
      </w:r>
      <w:r w:rsidR="006D17B4" w:rsidRPr="00B271AB">
        <w:rPr>
          <w:rFonts w:ascii="Times New Roman" w:hAnsi="Times New Roman" w:cs="Times New Roman"/>
          <w:color w:val="202122"/>
          <w:sz w:val="24"/>
          <w:szCs w:val="24"/>
        </w:rPr>
        <w:t xml:space="preserve"> t</w:t>
      </w:r>
      <w:r w:rsidR="0052446D">
        <w:rPr>
          <w:rFonts w:ascii="Times New Roman" w:hAnsi="Times New Roman" w:cs="Times New Roman"/>
          <w:color w:val="202122"/>
          <w:sz w:val="24"/>
          <w:szCs w:val="24"/>
        </w:rPr>
        <w:t>ë</w:t>
      </w:r>
      <w:r w:rsidR="006D17B4" w:rsidRPr="00B271AB">
        <w:rPr>
          <w:rFonts w:ascii="Times New Roman" w:hAnsi="Times New Roman" w:cs="Times New Roman"/>
          <w:color w:val="202122"/>
          <w:sz w:val="24"/>
          <w:szCs w:val="24"/>
        </w:rPr>
        <w:t xml:space="preserve"> shtrenjta etj. </w:t>
      </w:r>
    </w:p>
    <w:p w14:paraId="717F56B5" w14:textId="77777777" w:rsidR="00E42CF9" w:rsidRPr="00B271AB" w:rsidRDefault="00E42CF9" w:rsidP="00DF182D">
      <w:pPr>
        <w:pStyle w:val="NormalWeb"/>
        <w:spacing w:before="0" w:beforeAutospacing="0" w:after="0" w:afterAutospacing="0"/>
        <w:jc w:val="both"/>
      </w:pPr>
    </w:p>
    <w:p w14:paraId="205E9EE5" w14:textId="39D99F98" w:rsidR="00E42CF9" w:rsidRPr="00B271AB" w:rsidRDefault="00E42CF9" w:rsidP="00DF182D">
      <w:pPr>
        <w:pStyle w:val="NormalWeb"/>
        <w:spacing w:before="0" w:beforeAutospacing="0" w:after="0" w:afterAutospacing="0"/>
        <w:jc w:val="both"/>
      </w:pPr>
      <w:r w:rsidRPr="00B271AB">
        <w:t xml:space="preserve">Everyone connected to the Car </w:t>
      </w:r>
      <w:r w:rsidR="0052446D">
        <w:t>Ë</w:t>
      </w:r>
      <w:r w:rsidRPr="00B271AB">
        <w:t>ash scandal received a bribe in various forms, including luxury cars, expensive art</w:t>
      </w:r>
      <w:r w:rsidR="0052446D">
        <w:t>ë</w:t>
      </w:r>
      <w:r w:rsidRPr="00B271AB">
        <w:t xml:space="preserve">orks, expensive </w:t>
      </w:r>
      <w:r w:rsidR="0052446D">
        <w:t>ë</w:t>
      </w:r>
      <w:r w:rsidRPr="00B271AB">
        <w:t>atches, etc. </w:t>
      </w:r>
    </w:p>
    <w:p w14:paraId="10D5FB1F" w14:textId="77777777" w:rsidR="00EE1B18" w:rsidRPr="00B271AB" w:rsidRDefault="00EE1B18" w:rsidP="00DF182D">
      <w:pPr>
        <w:pStyle w:val="NormalWeb"/>
        <w:spacing w:before="0" w:beforeAutospacing="0" w:after="0" w:afterAutospacing="0"/>
        <w:jc w:val="both"/>
      </w:pPr>
    </w:p>
    <w:p w14:paraId="1DF67756" w14:textId="06C29E40" w:rsidR="007432D3" w:rsidRPr="00B271AB" w:rsidRDefault="007432D3" w:rsidP="00DF182D">
      <w:pPr>
        <w:pStyle w:val="NormalWeb"/>
        <w:spacing w:before="0" w:beforeAutospacing="0" w:after="0" w:afterAutospacing="0"/>
        <w:jc w:val="both"/>
        <w:rPr>
          <w:b/>
          <w:i/>
        </w:rPr>
      </w:pPr>
      <w:r w:rsidRPr="00B271AB">
        <w:rPr>
          <w:b/>
          <w:i/>
        </w:rPr>
        <w:t>Rasti Malaysia Development Fund Bhd</w:t>
      </w:r>
    </w:p>
    <w:p w14:paraId="3DDD3CDB" w14:textId="77777777" w:rsidR="007432D3" w:rsidRPr="00B271AB" w:rsidRDefault="007432D3" w:rsidP="00DF182D">
      <w:pPr>
        <w:pStyle w:val="NormalWeb"/>
        <w:spacing w:before="0" w:beforeAutospacing="0" w:after="0" w:afterAutospacing="0"/>
        <w:jc w:val="both"/>
        <w:rPr>
          <w:b/>
          <w:i/>
        </w:rPr>
      </w:pPr>
    </w:p>
    <w:p w14:paraId="6B7463EA" w14:textId="5F57631C" w:rsidR="007432D3" w:rsidRPr="00B271AB" w:rsidRDefault="00510768" w:rsidP="00DF182D">
      <w:pPr>
        <w:pStyle w:val="NormalWeb"/>
        <w:spacing w:before="0" w:beforeAutospacing="0" w:after="0" w:afterAutospacing="0"/>
        <w:jc w:val="both"/>
        <w:rPr>
          <w:color w:val="202122"/>
        </w:rPr>
      </w:pPr>
      <w:r w:rsidRPr="00B271AB">
        <w:t>Najib Razak, u b</w:t>
      </w:r>
      <w:r w:rsidR="0052446D">
        <w:t>ë</w:t>
      </w:r>
      <w:r w:rsidRPr="00B271AB">
        <w:t xml:space="preserve"> kryeminist</w:t>
      </w:r>
      <w:r w:rsidR="0052446D">
        <w:t>ë</w:t>
      </w:r>
      <w:r w:rsidRPr="00B271AB">
        <w:t>r I Malajzis</w:t>
      </w:r>
      <w:r w:rsidR="0052446D">
        <w:t>ë</w:t>
      </w:r>
      <w:r w:rsidRPr="00B271AB">
        <w:t xml:space="preserve"> n</w:t>
      </w:r>
      <w:r w:rsidR="0052446D">
        <w:t>ë</w:t>
      </w:r>
      <w:r w:rsidRPr="00B271AB">
        <w:t xml:space="preserve"> 2009. N</w:t>
      </w:r>
      <w:r w:rsidR="0052446D">
        <w:t>ë</w:t>
      </w:r>
      <w:r w:rsidRPr="00B271AB">
        <w:t xml:space="preserve"> vitin e par</w:t>
      </w:r>
      <w:r w:rsidR="0052446D">
        <w:t>ë</w:t>
      </w:r>
      <w:r w:rsidRPr="00B271AB">
        <w:t xml:space="preserve"> n</w:t>
      </w:r>
      <w:r w:rsidR="0052446D">
        <w:t>ë</w:t>
      </w:r>
      <w:r w:rsidRPr="00B271AB">
        <w:t xml:space="preserve"> pushtet, ai krijoi </w:t>
      </w:r>
      <w:hyperlink r:id="rId7" w:tooltip="1Malaysia Development Berhad" w:history="1">
        <w:r w:rsidRPr="00B271AB">
          <w:rPr>
            <w:rStyle w:val="Hyperlink"/>
            <w:color w:val="3366CC"/>
          </w:rPr>
          <w:t>1Malaysia Development Berhad</w:t>
        </w:r>
      </w:hyperlink>
      <w:r w:rsidRPr="00B271AB">
        <w:rPr>
          <w:color w:val="202122"/>
        </w:rPr>
        <w:t> (1MDB)</w:t>
      </w:r>
      <w:r w:rsidRPr="00B271AB">
        <w:rPr>
          <w:color w:val="202122"/>
        </w:rPr>
        <w:t>, nj</w:t>
      </w:r>
      <w:r w:rsidR="0052446D">
        <w:rPr>
          <w:color w:val="202122"/>
        </w:rPr>
        <w:t>ë</w:t>
      </w:r>
      <w:r w:rsidRPr="00B271AB">
        <w:rPr>
          <w:color w:val="202122"/>
        </w:rPr>
        <w:t xml:space="preserve"> fond q</w:t>
      </w:r>
      <w:r w:rsidR="0052446D">
        <w:rPr>
          <w:color w:val="202122"/>
        </w:rPr>
        <w:t>ë</w:t>
      </w:r>
      <w:r w:rsidRPr="00B271AB">
        <w:rPr>
          <w:color w:val="202122"/>
        </w:rPr>
        <w:t xml:space="preserve"> synonte t</w:t>
      </w:r>
      <w:r w:rsidR="0052446D">
        <w:rPr>
          <w:color w:val="202122"/>
        </w:rPr>
        <w:t>ë</w:t>
      </w:r>
      <w:r w:rsidRPr="00B271AB">
        <w:rPr>
          <w:color w:val="202122"/>
        </w:rPr>
        <w:t xml:space="preserve"> b</w:t>
      </w:r>
      <w:r w:rsidR="0052446D">
        <w:rPr>
          <w:color w:val="202122"/>
        </w:rPr>
        <w:t>ë</w:t>
      </w:r>
      <w:r w:rsidRPr="00B271AB">
        <w:rPr>
          <w:color w:val="202122"/>
        </w:rPr>
        <w:t>nte investime strategjike q</w:t>
      </w:r>
      <w:r w:rsidR="0052446D">
        <w:rPr>
          <w:color w:val="202122"/>
        </w:rPr>
        <w:t>ë</w:t>
      </w:r>
      <w:r w:rsidRPr="00B271AB">
        <w:rPr>
          <w:color w:val="202122"/>
        </w:rPr>
        <w:t xml:space="preserve"> t</w:t>
      </w:r>
      <w:r w:rsidR="0052446D">
        <w:rPr>
          <w:color w:val="202122"/>
        </w:rPr>
        <w:t>ë</w:t>
      </w:r>
      <w:r w:rsidRPr="00B271AB">
        <w:rPr>
          <w:color w:val="202122"/>
        </w:rPr>
        <w:t xml:space="preserve"> leht</w:t>
      </w:r>
      <w:r w:rsidR="0052446D">
        <w:rPr>
          <w:color w:val="202122"/>
        </w:rPr>
        <w:t>ë</w:t>
      </w:r>
      <w:r w:rsidRPr="00B271AB">
        <w:rPr>
          <w:color w:val="202122"/>
        </w:rPr>
        <w:t>sonte varf</w:t>
      </w:r>
      <w:r w:rsidR="0052446D">
        <w:rPr>
          <w:color w:val="202122"/>
        </w:rPr>
        <w:t>ë</w:t>
      </w:r>
      <w:r w:rsidRPr="00B271AB">
        <w:rPr>
          <w:color w:val="202122"/>
        </w:rPr>
        <w:t>rin</w:t>
      </w:r>
      <w:r w:rsidR="0052446D">
        <w:rPr>
          <w:color w:val="202122"/>
        </w:rPr>
        <w:t>ë</w:t>
      </w:r>
      <w:r w:rsidRPr="00B271AB">
        <w:rPr>
          <w:color w:val="202122"/>
        </w:rPr>
        <w:t>, si pjes</w:t>
      </w:r>
      <w:r w:rsidR="0052446D">
        <w:rPr>
          <w:color w:val="202122"/>
        </w:rPr>
        <w:t>ë</w:t>
      </w:r>
      <w:r w:rsidRPr="00B271AB">
        <w:rPr>
          <w:color w:val="202122"/>
        </w:rPr>
        <w:t xml:space="preserve"> e politik</w:t>
      </w:r>
      <w:r w:rsidR="0052446D">
        <w:rPr>
          <w:color w:val="202122"/>
        </w:rPr>
        <w:t>ë</w:t>
      </w:r>
      <w:r w:rsidRPr="00B271AB">
        <w:rPr>
          <w:color w:val="202122"/>
        </w:rPr>
        <w:t>s s</w:t>
      </w:r>
      <w:r w:rsidR="0052446D">
        <w:rPr>
          <w:color w:val="202122"/>
        </w:rPr>
        <w:t>ë</w:t>
      </w:r>
      <w:r w:rsidRPr="00B271AB">
        <w:rPr>
          <w:color w:val="202122"/>
        </w:rPr>
        <w:t xml:space="preserve"> tij liberale. Fondi kishte nj</w:t>
      </w:r>
      <w:r w:rsidR="0052446D">
        <w:rPr>
          <w:color w:val="202122"/>
        </w:rPr>
        <w:t>ë</w:t>
      </w:r>
      <w:r w:rsidRPr="00B271AB">
        <w:rPr>
          <w:color w:val="202122"/>
        </w:rPr>
        <w:t xml:space="preserve"> buxhet prej 1 </w:t>
      </w:r>
      <w:r w:rsidRPr="00B271AB">
        <w:rPr>
          <w:color w:val="202122"/>
        </w:rPr>
        <w:lastRenderedPageBreak/>
        <w:t>bilion</w:t>
      </w:r>
      <w:r w:rsidR="0052446D">
        <w:rPr>
          <w:color w:val="202122"/>
        </w:rPr>
        <w:t>ë</w:t>
      </w:r>
      <w:r w:rsidRPr="00B271AB">
        <w:rPr>
          <w:color w:val="202122"/>
        </w:rPr>
        <w:t xml:space="preserve"> USD p</w:t>
      </w:r>
      <w:r w:rsidR="0052446D">
        <w:rPr>
          <w:color w:val="202122"/>
        </w:rPr>
        <w:t>ë</w:t>
      </w:r>
      <w:r w:rsidRPr="00B271AB">
        <w:rPr>
          <w:color w:val="202122"/>
        </w:rPr>
        <w:t>r t</w:t>
      </w:r>
      <w:r w:rsidR="0052446D">
        <w:rPr>
          <w:color w:val="202122"/>
        </w:rPr>
        <w:t>ë</w:t>
      </w:r>
      <w:r w:rsidRPr="00B271AB">
        <w:rPr>
          <w:color w:val="202122"/>
        </w:rPr>
        <w:t xml:space="preserve"> investuar, ku autoriteti I vet</w:t>
      </w:r>
      <w:r w:rsidR="0052446D">
        <w:rPr>
          <w:color w:val="202122"/>
        </w:rPr>
        <w:t>ë</w:t>
      </w:r>
      <w:r w:rsidRPr="00B271AB">
        <w:rPr>
          <w:color w:val="202122"/>
        </w:rPr>
        <w:t>m p</w:t>
      </w:r>
      <w:r w:rsidR="0052446D">
        <w:rPr>
          <w:color w:val="202122"/>
        </w:rPr>
        <w:t>ë</w:t>
      </w:r>
      <w:r w:rsidRPr="00B271AB">
        <w:rPr>
          <w:color w:val="202122"/>
        </w:rPr>
        <w:t>r t</w:t>
      </w:r>
      <w:r w:rsidR="0052446D">
        <w:rPr>
          <w:color w:val="202122"/>
        </w:rPr>
        <w:t>ë</w:t>
      </w:r>
      <w:r w:rsidRPr="00B271AB">
        <w:rPr>
          <w:color w:val="202122"/>
        </w:rPr>
        <w:t xml:space="preserve"> n</w:t>
      </w:r>
      <w:r w:rsidR="0052446D">
        <w:rPr>
          <w:color w:val="202122"/>
        </w:rPr>
        <w:t>ë</w:t>
      </w:r>
      <w:r w:rsidRPr="00B271AB">
        <w:rPr>
          <w:color w:val="202122"/>
        </w:rPr>
        <w:t xml:space="preserve">nshkruar dhe menazhuar ishte Najibi. </w:t>
      </w:r>
    </w:p>
    <w:p w14:paraId="26787174" w14:textId="77777777" w:rsidR="00510768" w:rsidRPr="00B271AB" w:rsidRDefault="00510768" w:rsidP="00DF182D">
      <w:pPr>
        <w:pStyle w:val="NormalWeb"/>
        <w:spacing w:before="0" w:beforeAutospacing="0" w:after="0" w:afterAutospacing="0"/>
        <w:jc w:val="both"/>
        <w:rPr>
          <w:color w:val="202122"/>
        </w:rPr>
      </w:pPr>
    </w:p>
    <w:p w14:paraId="75A52D8E" w14:textId="40949B75" w:rsidR="00510768" w:rsidRPr="00B271AB" w:rsidRDefault="00510768" w:rsidP="00DF182D">
      <w:pPr>
        <w:pStyle w:val="NormalWeb"/>
        <w:spacing w:before="0" w:beforeAutospacing="0" w:after="0" w:afterAutospacing="0"/>
        <w:jc w:val="both"/>
      </w:pPr>
      <w:r w:rsidRPr="00B271AB">
        <w:rPr>
          <w:color w:val="202122"/>
        </w:rPr>
        <w:t>Jho Lo</w:t>
      </w:r>
      <w:r w:rsidR="0052446D">
        <w:rPr>
          <w:color w:val="202122"/>
        </w:rPr>
        <w:t>ë</w:t>
      </w:r>
      <w:r w:rsidRPr="00B271AB">
        <w:rPr>
          <w:color w:val="202122"/>
        </w:rPr>
        <w:t xml:space="preserve"> ishte nj</w:t>
      </w:r>
      <w:r w:rsidR="0052446D">
        <w:rPr>
          <w:color w:val="202122"/>
        </w:rPr>
        <w:t>ë</w:t>
      </w:r>
      <w:r w:rsidRPr="00B271AB">
        <w:rPr>
          <w:color w:val="202122"/>
        </w:rPr>
        <w:t xml:space="preserve"> biznesmen dhe financiar nga Penang. Megjith</w:t>
      </w:r>
      <w:r w:rsidR="0052446D">
        <w:rPr>
          <w:color w:val="202122"/>
        </w:rPr>
        <w:t>ë</w:t>
      </w:r>
      <w:r w:rsidRPr="00B271AB">
        <w:rPr>
          <w:color w:val="202122"/>
        </w:rPr>
        <w:t>se nuk kishte nj</w:t>
      </w:r>
      <w:r w:rsidR="0052446D">
        <w:rPr>
          <w:color w:val="202122"/>
        </w:rPr>
        <w:t>ë</w:t>
      </w:r>
      <w:r w:rsidRPr="00B271AB">
        <w:rPr>
          <w:color w:val="202122"/>
        </w:rPr>
        <w:t xml:space="preserve"> pozicion n</w:t>
      </w:r>
      <w:r w:rsidR="0052446D">
        <w:rPr>
          <w:color w:val="202122"/>
        </w:rPr>
        <w:t>ë</w:t>
      </w:r>
      <w:r w:rsidRPr="00B271AB">
        <w:rPr>
          <w:color w:val="202122"/>
        </w:rPr>
        <w:t xml:space="preserve"> fondacion, atij iu dha nj</w:t>
      </w:r>
      <w:r w:rsidR="0052446D">
        <w:rPr>
          <w:color w:val="202122"/>
        </w:rPr>
        <w:t>ë</w:t>
      </w:r>
      <w:r w:rsidRPr="00B271AB">
        <w:rPr>
          <w:color w:val="202122"/>
        </w:rPr>
        <w:t xml:space="preserve"> akses I gjer</w:t>
      </w:r>
      <w:r w:rsidR="0052446D">
        <w:rPr>
          <w:color w:val="202122"/>
        </w:rPr>
        <w:t>ë</w:t>
      </w:r>
      <w:r w:rsidRPr="00B271AB">
        <w:rPr>
          <w:color w:val="202122"/>
        </w:rPr>
        <w:t xml:space="preserve"> si pasoj</w:t>
      </w:r>
      <w:r w:rsidR="0052446D">
        <w:rPr>
          <w:color w:val="202122"/>
        </w:rPr>
        <w:t>ë</w:t>
      </w:r>
      <w:r w:rsidRPr="00B271AB">
        <w:rPr>
          <w:color w:val="202122"/>
        </w:rPr>
        <w:t xml:space="preserve"> e nj</w:t>
      </w:r>
      <w:r w:rsidR="0052446D">
        <w:rPr>
          <w:color w:val="202122"/>
        </w:rPr>
        <w:t>ë</w:t>
      </w:r>
      <w:r w:rsidRPr="00B271AB">
        <w:rPr>
          <w:color w:val="202122"/>
        </w:rPr>
        <w:t xml:space="preserve"> profile t</w:t>
      </w:r>
      <w:r w:rsidR="0052446D">
        <w:rPr>
          <w:color w:val="202122"/>
        </w:rPr>
        <w:t>ë</w:t>
      </w:r>
      <w:r w:rsidRPr="00B271AB">
        <w:rPr>
          <w:color w:val="202122"/>
        </w:rPr>
        <w:t xml:space="preserve"> lart</w:t>
      </w:r>
      <w:r w:rsidR="0052446D">
        <w:rPr>
          <w:color w:val="202122"/>
        </w:rPr>
        <w:t>ë</w:t>
      </w:r>
      <w:r w:rsidRPr="00B271AB">
        <w:rPr>
          <w:color w:val="202122"/>
        </w:rPr>
        <w:t xml:space="preserve"> q</w:t>
      </w:r>
      <w:r w:rsidR="0052446D">
        <w:rPr>
          <w:color w:val="202122"/>
        </w:rPr>
        <w:t>ë</w:t>
      </w:r>
      <w:r w:rsidRPr="00B271AB">
        <w:rPr>
          <w:color w:val="202122"/>
        </w:rPr>
        <w:t xml:space="preserve"> kishte dhe lidhjet politike q</w:t>
      </w:r>
      <w:r w:rsidR="0052446D">
        <w:rPr>
          <w:color w:val="202122"/>
        </w:rPr>
        <w:t>ë</w:t>
      </w:r>
      <w:r w:rsidRPr="00B271AB">
        <w:rPr>
          <w:color w:val="202122"/>
        </w:rPr>
        <w:t xml:space="preserve"> kishte n</w:t>
      </w:r>
      <w:r w:rsidR="0052446D">
        <w:rPr>
          <w:color w:val="202122"/>
        </w:rPr>
        <w:t>ë</w:t>
      </w:r>
      <w:r w:rsidRPr="00B271AB">
        <w:rPr>
          <w:color w:val="202122"/>
        </w:rPr>
        <w:t xml:space="preserve"> Malajzi dhe Lindjen e mesme dhe me USA. Lo</w:t>
      </w:r>
      <w:r w:rsidR="0052446D">
        <w:rPr>
          <w:color w:val="202122"/>
        </w:rPr>
        <w:t>ë</w:t>
      </w:r>
      <w:r w:rsidRPr="00B271AB">
        <w:rPr>
          <w:color w:val="202122"/>
        </w:rPr>
        <w:t xml:space="preserve"> ishte pjes</w:t>
      </w:r>
      <w:r w:rsidR="0052446D">
        <w:rPr>
          <w:color w:val="202122"/>
        </w:rPr>
        <w:t>ë</w:t>
      </w:r>
      <w:r w:rsidRPr="00B271AB">
        <w:rPr>
          <w:color w:val="202122"/>
        </w:rPr>
        <w:t xml:space="preserve"> e shum</w:t>
      </w:r>
      <w:r w:rsidR="0052446D">
        <w:rPr>
          <w:color w:val="202122"/>
        </w:rPr>
        <w:t>ë</w:t>
      </w:r>
      <w:r w:rsidRPr="00B271AB">
        <w:rPr>
          <w:color w:val="202122"/>
        </w:rPr>
        <w:t xml:space="preserve"> takimeve dhe ndihmoi n</w:t>
      </w:r>
      <w:r w:rsidR="0052446D">
        <w:rPr>
          <w:color w:val="202122"/>
        </w:rPr>
        <w:t>ë</w:t>
      </w:r>
      <w:r w:rsidRPr="00B271AB">
        <w:rPr>
          <w:color w:val="202122"/>
        </w:rPr>
        <w:t xml:space="preserve"> arritjen e nj</w:t>
      </w:r>
      <w:r w:rsidR="0052446D">
        <w:rPr>
          <w:color w:val="202122"/>
        </w:rPr>
        <w:t>ë</w:t>
      </w:r>
      <w:r w:rsidRPr="00B271AB">
        <w:rPr>
          <w:color w:val="202122"/>
        </w:rPr>
        <w:t xml:space="preserve"> s</w:t>
      </w:r>
      <w:r w:rsidR="0052446D">
        <w:rPr>
          <w:color w:val="202122"/>
        </w:rPr>
        <w:t>ë</w:t>
      </w:r>
      <w:r w:rsidRPr="00B271AB">
        <w:rPr>
          <w:color w:val="202122"/>
        </w:rPr>
        <w:t>r</w:t>
      </w:r>
      <w:r w:rsidR="0052446D">
        <w:rPr>
          <w:color w:val="202122"/>
        </w:rPr>
        <w:t>ë</w:t>
      </w:r>
      <w:r w:rsidRPr="00B271AB">
        <w:rPr>
          <w:color w:val="202122"/>
        </w:rPr>
        <w:t xml:space="preserve"> marr</w:t>
      </w:r>
      <w:r w:rsidR="0052446D">
        <w:rPr>
          <w:color w:val="202122"/>
        </w:rPr>
        <w:t>ë</w:t>
      </w:r>
      <w:r w:rsidRPr="00B271AB">
        <w:rPr>
          <w:color w:val="202122"/>
        </w:rPr>
        <w:t xml:space="preserve">veshjesh. </w:t>
      </w:r>
    </w:p>
    <w:p w14:paraId="134CDCE3" w14:textId="77777777" w:rsidR="007432D3" w:rsidRPr="00B271AB" w:rsidRDefault="007432D3" w:rsidP="00DF182D">
      <w:pPr>
        <w:pStyle w:val="NormalWeb"/>
        <w:spacing w:before="0" w:beforeAutospacing="0" w:after="0" w:afterAutospacing="0"/>
        <w:jc w:val="both"/>
      </w:pPr>
    </w:p>
    <w:p w14:paraId="6C72E952" w14:textId="0BDEB0DB" w:rsidR="007A0A6F" w:rsidRPr="00B271AB" w:rsidRDefault="007A0A6F" w:rsidP="00DF182D">
      <w:pPr>
        <w:pStyle w:val="NormalWeb"/>
        <w:spacing w:before="0" w:beforeAutospacing="0" w:after="0" w:afterAutospacing="0"/>
        <w:jc w:val="both"/>
      </w:pPr>
      <w:r w:rsidRPr="00B271AB">
        <w:t xml:space="preserve">Tim Leissner </w:t>
      </w:r>
      <w:r w:rsidR="0052446D">
        <w:t>ë</w:t>
      </w:r>
      <w:r w:rsidRPr="00B271AB">
        <w:t>sht</w:t>
      </w:r>
      <w:r w:rsidR="0052446D">
        <w:t>ë</w:t>
      </w:r>
      <w:r w:rsidRPr="00B271AB">
        <w:t xml:space="preserve"> nj</w:t>
      </w:r>
      <w:r w:rsidR="0052446D">
        <w:t>ë</w:t>
      </w:r>
      <w:r w:rsidRPr="00B271AB">
        <w:t xml:space="preserve"> bankier gjerman q</w:t>
      </w:r>
      <w:r w:rsidR="0052446D">
        <w:t>ë</w:t>
      </w:r>
      <w:r w:rsidRPr="00B271AB">
        <w:t xml:space="preserve"> ishte kryetari I Bank</w:t>
      </w:r>
      <w:r w:rsidR="0052446D">
        <w:t>ë</w:t>
      </w:r>
      <w:r w:rsidRPr="00B271AB">
        <w:t>s amerikane t</w:t>
      </w:r>
      <w:r w:rsidR="0052446D">
        <w:t>ë</w:t>
      </w:r>
      <w:r w:rsidRPr="00B271AB">
        <w:t xml:space="preserve"> investimeve Goldman Sach n</w:t>
      </w:r>
      <w:r w:rsidR="0052446D">
        <w:t>ë</w:t>
      </w:r>
      <w:r w:rsidRPr="00B271AB">
        <w:t xml:space="preserve"> Azin</w:t>
      </w:r>
      <w:r w:rsidR="0052446D">
        <w:t>ë</w:t>
      </w:r>
      <w:r w:rsidRPr="00B271AB">
        <w:t xml:space="preserve"> e juglindjes. Kryetari I Goldman Schs n</w:t>
      </w:r>
      <w:r w:rsidR="0052446D">
        <w:t>ë</w:t>
      </w:r>
      <w:r w:rsidRPr="00B271AB">
        <w:t xml:space="preserve"> Malajzi ishte Roger Ng i cIli prezantoi Leissner me Jho Lo</w:t>
      </w:r>
      <w:r w:rsidR="0052446D">
        <w:t>ë</w:t>
      </w:r>
      <w:r w:rsidRPr="00B271AB">
        <w:t>. Leissner dhe Ng punuan me Lo</w:t>
      </w:r>
      <w:r w:rsidR="0052446D">
        <w:t>ë</w:t>
      </w:r>
      <w:r w:rsidRPr="00B271AB">
        <w:t xml:space="preserve"> dhe p</w:t>
      </w:r>
      <w:r w:rsidR="0052446D">
        <w:t>ë</w:t>
      </w:r>
      <w:r w:rsidRPr="00B271AB">
        <w:t>rdor</w:t>
      </w:r>
      <w:r w:rsidR="0052446D">
        <w:t>ë</w:t>
      </w:r>
      <w:r w:rsidRPr="00B271AB">
        <w:t>n lidhjet e tij politike q</w:t>
      </w:r>
      <w:r w:rsidR="0052446D">
        <w:t>ë</w:t>
      </w:r>
      <w:r w:rsidRPr="00B271AB">
        <w:t xml:space="preserve"> t</w:t>
      </w:r>
      <w:r w:rsidR="0052446D">
        <w:t>ë</w:t>
      </w:r>
      <w:r w:rsidRPr="00B271AB">
        <w:t xml:space="preserve"> nisnin dhe orkstronin skem</w:t>
      </w:r>
      <w:r w:rsidR="0052446D">
        <w:t>ë</w:t>
      </w:r>
      <w:r w:rsidRPr="00B271AB">
        <w:t xml:space="preserve">n. </w:t>
      </w:r>
    </w:p>
    <w:p w14:paraId="781A8345" w14:textId="77777777" w:rsidR="00124E51" w:rsidRPr="00B271AB" w:rsidRDefault="00124E51" w:rsidP="00DF182D">
      <w:pPr>
        <w:pStyle w:val="NormalWeb"/>
        <w:spacing w:before="0" w:beforeAutospacing="0" w:after="0" w:afterAutospacing="0"/>
        <w:jc w:val="both"/>
      </w:pPr>
    </w:p>
    <w:p w14:paraId="2C2AEB59" w14:textId="07337051" w:rsidR="00124E51" w:rsidRPr="00B271AB" w:rsidRDefault="00124E51" w:rsidP="00DF182D">
      <w:pPr>
        <w:pStyle w:val="NormalWeb"/>
        <w:spacing w:before="0" w:beforeAutospacing="0" w:after="0" w:afterAutospacing="0"/>
        <w:jc w:val="both"/>
      </w:pPr>
      <w:r w:rsidRPr="00B271AB">
        <w:t>Skema kishte tre faza.</w:t>
      </w:r>
    </w:p>
    <w:p w14:paraId="059383C9" w14:textId="77777777" w:rsidR="00124E51" w:rsidRPr="00B271AB" w:rsidRDefault="00124E51" w:rsidP="00DF182D">
      <w:pPr>
        <w:pStyle w:val="NormalWeb"/>
        <w:spacing w:before="0" w:beforeAutospacing="0" w:after="0" w:afterAutospacing="0"/>
        <w:jc w:val="both"/>
      </w:pPr>
    </w:p>
    <w:p w14:paraId="68EAD3B4" w14:textId="00595C65" w:rsidR="00124E51" w:rsidRPr="00B271AB" w:rsidRDefault="00124E51" w:rsidP="00DF182D">
      <w:pPr>
        <w:pStyle w:val="NormalWeb"/>
        <w:spacing w:before="0" w:beforeAutospacing="0" w:after="0" w:afterAutospacing="0"/>
        <w:jc w:val="both"/>
        <w:rPr>
          <w:color w:val="202122"/>
        </w:rPr>
      </w:pPr>
      <w:r w:rsidRPr="00B271AB">
        <w:t>N</w:t>
      </w:r>
      <w:r w:rsidR="0052446D">
        <w:t>ë</w:t>
      </w:r>
      <w:r w:rsidRPr="00B271AB">
        <w:t xml:space="preserve"> gusht 2009 Najib dhe Lo</w:t>
      </w:r>
      <w:r w:rsidR="0052446D">
        <w:t>ë</w:t>
      </w:r>
      <w:r w:rsidRPr="00B271AB">
        <w:t xml:space="preserve"> u takuan me p</w:t>
      </w:r>
      <w:r w:rsidR="0052446D">
        <w:t>ë</w:t>
      </w:r>
      <w:r w:rsidRPr="00B271AB">
        <w:t>rfaq</w:t>
      </w:r>
      <w:r w:rsidR="0052446D">
        <w:t>ë</w:t>
      </w:r>
      <w:r w:rsidRPr="00B271AB">
        <w:t>suesit e kompanive private PetroSaudi n</w:t>
      </w:r>
      <w:r w:rsidR="0052446D">
        <w:t>ë</w:t>
      </w:r>
      <w:r w:rsidRPr="00B271AB">
        <w:t xml:space="preserve"> nj</w:t>
      </w:r>
      <w:r w:rsidR="0052446D">
        <w:t>ë</w:t>
      </w:r>
      <w:r w:rsidRPr="00B271AB">
        <w:t xml:space="preserve"> jaht n</w:t>
      </w:r>
      <w:r w:rsidR="0052446D">
        <w:t>ë</w:t>
      </w:r>
      <w:r w:rsidRPr="00B271AB">
        <w:t xml:space="preserve"> Monako p</w:t>
      </w:r>
      <w:r w:rsidR="0052446D">
        <w:t>ë</w:t>
      </w:r>
      <w:r w:rsidRPr="00B271AB">
        <w:t>r t</w:t>
      </w:r>
      <w:r w:rsidR="0052446D">
        <w:t>ë</w:t>
      </w:r>
      <w:r w:rsidRPr="00B271AB">
        <w:t xml:space="preserve"> diskutuar p</w:t>
      </w:r>
      <w:r w:rsidR="0052446D">
        <w:t>ë</w:t>
      </w:r>
      <w:r w:rsidRPr="00B271AB">
        <w:t>r invetsimin e par</w:t>
      </w:r>
      <w:r w:rsidR="0052446D">
        <w:t>ë</w:t>
      </w:r>
      <w:r w:rsidRPr="00B271AB">
        <w:t xml:space="preserve"> 1MDB. K</w:t>
      </w:r>
      <w:r w:rsidR="0052446D">
        <w:t>ë</w:t>
      </w:r>
      <w:r w:rsidRPr="00B271AB">
        <w:t>tu u p</w:t>
      </w:r>
      <w:r w:rsidR="0052446D">
        <w:t>ë</w:t>
      </w:r>
      <w:r w:rsidRPr="00B271AB">
        <w:t>rfshin</w:t>
      </w:r>
      <w:r w:rsidR="0052446D">
        <w:t>ë</w:t>
      </w:r>
      <w:r w:rsidRPr="00B271AB">
        <w:t xml:space="preserve"> edhe  </w:t>
      </w:r>
      <w:r w:rsidRPr="00B271AB">
        <w:rPr>
          <w:color w:val="202122"/>
        </w:rPr>
        <w:t>Saudi royal </w:t>
      </w:r>
      <w:hyperlink r:id="rId8" w:tooltip="Turki bin Abdullah Al Saud (born 1971)" w:history="1">
        <w:r w:rsidRPr="00B271AB">
          <w:rPr>
            <w:rStyle w:val="Hyperlink"/>
            <w:color w:val="3366CC"/>
          </w:rPr>
          <w:t>Turki bin Abdullah Al Saud</w:t>
        </w:r>
      </w:hyperlink>
      <w:r w:rsidRPr="00B271AB">
        <w:rPr>
          <w:color w:val="202122"/>
        </w:rPr>
        <w:t xml:space="preserve"> and Saudi national Tarek Obaid. </w:t>
      </w:r>
      <w:r w:rsidRPr="00B271AB">
        <w:rPr>
          <w:color w:val="202122"/>
        </w:rPr>
        <w:t>Gjat</w:t>
      </w:r>
      <w:r w:rsidR="0052446D">
        <w:rPr>
          <w:color w:val="202122"/>
        </w:rPr>
        <w:t>ë</w:t>
      </w:r>
      <w:r w:rsidRPr="00B271AB">
        <w:rPr>
          <w:color w:val="202122"/>
        </w:rPr>
        <w:t xml:space="preserve"> nj</w:t>
      </w:r>
      <w:r w:rsidR="0052446D">
        <w:rPr>
          <w:color w:val="202122"/>
        </w:rPr>
        <w:t>ë</w:t>
      </w:r>
      <w:r w:rsidRPr="00B271AB">
        <w:rPr>
          <w:color w:val="202122"/>
        </w:rPr>
        <w:t xml:space="preserve"> vizite t</w:t>
      </w:r>
      <w:r w:rsidR="0052446D">
        <w:rPr>
          <w:color w:val="202122"/>
        </w:rPr>
        <w:t>ë</w:t>
      </w:r>
      <w:r w:rsidRPr="00B271AB">
        <w:rPr>
          <w:color w:val="202122"/>
        </w:rPr>
        <w:t xml:space="preserve"> m</w:t>
      </w:r>
      <w:r w:rsidR="0052446D">
        <w:rPr>
          <w:color w:val="202122"/>
        </w:rPr>
        <w:t>ë</w:t>
      </w:r>
      <w:r w:rsidRPr="00B271AB">
        <w:rPr>
          <w:color w:val="202122"/>
        </w:rPr>
        <w:t>pasme n</w:t>
      </w:r>
      <w:r w:rsidR="0052446D">
        <w:rPr>
          <w:color w:val="202122"/>
        </w:rPr>
        <w:t>ë</w:t>
      </w:r>
      <w:r w:rsidRPr="00B271AB">
        <w:rPr>
          <w:color w:val="202122"/>
        </w:rPr>
        <w:t xml:space="preserve"> Arabin</w:t>
      </w:r>
      <w:r w:rsidR="0052446D">
        <w:rPr>
          <w:color w:val="202122"/>
        </w:rPr>
        <w:t>ë</w:t>
      </w:r>
      <w:r w:rsidRPr="00B271AB">
        <w:rPr>
          <w:color w:val="202122"/>
        </w:rPr>
        <w:t xml:space="preserve"> Saudite, Najib, n</w:t>
      </w:r>
      <w:r w:rsidR="0052446D">
        <w:rPr>
          <w:color w:val="202122"/>
        </w:rPr>
        <w:t>ë</w:t>
      </w:r>
      <w:r w:rsidRPr="00B271AB">
        <w:rPr>
          <w:color w:val="202122"/>
        </w:rPr>
        <w:t>nshkroi nj</w:t>
      </w:r>
      <w:r w:rsidR="0052446D">
        <w:rPr>
          <w:color w:val="202122"/>
        </w:rPr>
        <w:t>ë</w:t>
      </w:r>
      <w:r w:rsidRPr="00B271AB">
        <w:rPr>
          <w:color w:val="202122"/>
        </w:rPr>
        <w:t xml:space="preserve"> marr</w:t>
      </w:r>
      <w:r w:rsidR="0052446D">
        <w:rPr>
          <w:color w:val="202122"/>
        </w:rPr>
        <w:t>ë</w:t>
      </w:r>
      <w:r w:rsidRPr="00B271AB">
        <w:rPr>
          <w:color w:val="202122"/>
        </w:rPr>
        <w:t>veshje 2.5 bilion</w:t>
      </w:r>
      <w:r w:rsidR="0052446D">
        <w:rPr>
          <w:color w:val="202122"/>
        </w:rPr>
        <w:t>ë</w:t>
      </w:r>
      <w:r w:rsidRPr="00B271AB">
        <w:rPr>
          <w:color w:val="202122"/>
        </w:rPr>
        <w:t xml:space="preserve"> USD mes Petro Saudi dhe 1 MDB. N</w:t>
      </w:r>
      <w:r w:rsidR="0052446D">
        <w:rPr>
          <w:color w:val="202122"/>
        </w:rPr>
        <w:t>ë</w:t>
      </w:r>
      <w:r w:rsidRPr="00B271AB">
        <w:rPr>
          <w:color w:val="202122"/>
        </w:rPr>
        <w:t xml:space="preserve"> fakt kjo marr</w:t>
      </w:r>
      <w:r w:rsidR="0052446D">
        <w:rPr>
          <w:color w:val="202122"/>
        </w:rPr>
        <w:t>ë</w:t>
      </w:r>
      <w:r w:rsidRPr="00B271AB">
        <w:rPr>
          <w:color w:val="202122"/>
        </w:rPr>
        <w:t>veshje ishte nj</w:t>
      </w:r>
      <w:r w:rsidR="0052446D">
        <w:rPr>
          <w:color w:val="202122"/>
        </w:rPr>
        <w:t>ë</w:t>
      </w:r>
      <w:r w:rsidRPr="00B271AB">
        <w:rPr>
          <w:color w:val="202122"/>
        </w:rPr>
        <w:t xml:space="preserve"> m</w:t>
      </w:r>
      <w:r w:rsidR="0052446D">
        <w:rPr>
          <w:color w:val="202122"/>
        </w:rPr>
        <w:t>ë</w:t>
      </w:r>
      <w:r w:rsidRPr="00B271AB">
        <w:rPr>
          <w:color w:val="202122"/>
        </w:rPr>
        <w:t>nyr</w:t>
      </w:r>
      <w:r w:rsidR="0052446D">
        <w:rPr>
          <w:color w:val="202122"/>
        </w:rPr>
        <w:t>ë</w:t>
      </w:r>
      <w:r w:rsidRPr="00B271AB">
        <w:rPr>
          <w:color w:val="202122"/>
        </w:rPr>
        <w:t xml:space="preserve"> p</w:t>
      </w:r>
      <w:r w:rsidR="0052446D">
        <w:rPr>
          <w:color w:val="202122"/>
        </w:rPr>
        <w:t>ë</w:t>
      </w:r>
      <w:r w:rsidRPr="00B271AB">
        <w:rPr>
          <w:color w:val="202122"/>
        </w:rPr>
        <w:t>r t</w:t>
      </w:r>
      <w:r w:rsidR="0052446D">
        <w:rPr>
          <w:color w:val="202122"/>
        </w:rPr>
        <w:t>ë</w:t>
      </w:r>
      <w:r w:rsidRPr="00B271AB">
        <w:rPr>
          <w:color w:val="202122"/>
        </w:rPr>
        <w:t xml:space="preserve"> l</w:t>
      </w:r>
      <w:r w:rsidR="0052446D">
        <w:rPr>
          <w:color w:val="202122"/>
        </w:rPr>
        <w:t>ë</w:t>
      </w:r>
      <w:r w:rsidRPr="00B271AB">
        <w:rPr>
          <w:color w:val="202122"/>
        </w:rPr>
        <w:t>vizur 1 bilion USD n</w:t>
      </w:r>
      <w:r w:rsidR="0052446D">
        <w:rPr>
          <w:color w:val="202122"/>
        </w:rPr>
        <w:t>ë</w:t>
      </w:r>
      <w:r w:rsidRPr="00B271AB">
        <w:rPr>
          <w:color w:val="202122"/>
        </w:rPr>
        <w:t xml:space="preserve"> nj</w:t>
      </w:r>
      <w:r w:rsidR="0052446D">
        <w:rPr>
          <w:color w:val="202122"/>
        </w:rPr>
        <w:t>ë</w:t>
      </w:r>
      <w:r w:rsidRPr="00B271AB">
        <w:rPr>
          <w:color w:val="202122"/>
        </w:rPr>
        <w:t xml:space="preserve"> bank</w:t>
      </w:r>
      <w:r w:rsidR="0052446D">
        <w:rPr>
          <w:color w:val="202122"/>
        </w:rPr>
        <w:t>ë</w:t>
      </w:r>
      <w:r w:rsidRPr="00B271AB">
        <w:rPr>
          <w:color w:val="202122"/>
        </w:rPr>
        <w:t xml:space="preserve"> zviceriane. </w:t>
      </w:r>
    </w:p>
    <w:p w14:paraId="1B363795" w14:textId="77777777" w:rsidR="00124E51" w:rsidRPr="00B271AB" w:rsidRDefault="00124E51" w:rsidP="00DF182D">
      <w:pPr>
        <w:pStyle w:val="NormalWeb"/>
        <w:spacing w:before="0" w:beforeAutospacing="0" w:after="0" w:afterAutospacing="0"/>
        <w:jc w:val="both"/>
        <w:rPr>
          <w:color w:val="202122"/>
        </w:rPr>
      </w:pPr>
    </w:p>
    <w:p w14:paraId="09FEFD37" w14:textId="464B76B9" w:rsidR="00124E51" w:rsidRPr="00B271AB" w:rsidRDefault="007B2F34" w:rsidP="00DF182D">
      <w:pPr>
        <w:pStyle w:val="NormalWeb"/>
        <w:spacing w:before="0" w:beforeAutospacing="0" w:after="0" w:afterAutospacing="0"/>
        <w:jc w:val="both"/>
        <w:rPr>
          <w:color w:val="202122"/>
        </w:rPr>
      </w:pPr>
      <w:r w:rsidRPr="00B271AB">
        <w:rPr>
          <w:color w:val="202122"/>
        </w:rPr>
        <w:t>Goldman Sachs l</w:t>
      </w:r>
      <w:r w:rsidR="0052446D">
        <w:rPr>
          <w:color w:val="202122"/>
        </w:rPr>
        <w:t>ë</w:t>
      </w:r>
      <w:r w:rsidRPr="00B271AB">
        <w:rPr>
          <w:color w:val="202122"/>
        </w:rPr>
        <w:t>vizte parat</w:t>
      </w:r>
      <w:r w:rsidR="0052446D">
        <w:rPr>
          <w:color w:val="202122"/>
        </w:rPr>
        <w:t>ë</w:t>
      </w:r>
      <w:r w:rsidRPr="00B271AB">
        <w:rPr>
          <w:color w:val="202122"/>
        </w:rPr>
        <w:t xml:space="preserve"> m</w:t>
      </w:r>
      <w:r w:rsidR="0052446D">
        <w:rPr>
          <w:color w:val="202122"/>
        </w:rPr>
        <w:t>ë</w:t>
      </w:r>
      <w:r w:rsidRPr="00B271AB">
        <w:rPr>
          <w:color w:val="202122"/>
        </w:rPr>
        <w:t xml:space="preserve"> pas n</w:t>
      </w:r>
      <w:r w:rsidR="0052446D">
        <w:rPr>
          <w:color w:val="202122"/>
        </w:rPr>
        <w:t>ë</w:t>
      </w:r>
      <w:r w:rsidRPr="00B271AB">
        <w:rPr>
          <w:color w:val="202122"/>
        </w:rPr>
        <w:t xml:space="preserve"> nj</w:t>
      </w:r>
      <w:r w:rsidR="0052446D">
        <w:rPr>
          <w:color w:val="202122"/>
        </w:rPr>
        <w:t>ë</w:t>
      </w:r>
      <w:r w:rsidRPr="00B271AB">
        <w:rPr>
          <w:color w:val="202122"/>
        </w:rPr>
        <w:t xml:space="preserve"> bank</w:t>
      </w:r>
      <w:r w:rsidR="0052446D">
        <w:rPr>
          <w:color w:val="202122"/>
        </w:rPr>
        <w:t>ë</w:t>
      </w:r>
      <w:r w:rsidRPr="00B271AB">
        <w:rPr>
          <w:color w:val="202122"/>
        </w:rPr>
        <w:t xml:space="preserve"> n</w:t>
      </w:r>
      <w:r w:rsidR="0052446D">
        <w:rPr>
          <w:color w:val="202122"/>
        </w:rPr>
        <w:t>ë</w:t>
      </w:r>
      <w:r w:rsidRPr="00B271AB">
        <w:rPr>
          <w:color w:val="202122"/>
        </w:rPr>
        <w:t xml:space="preserve"> Singapor. </w:t>
      </w:r>
    </w:p>
    <w:p w14:paraId="18892E44" w14:textId="77777777" w:rsidR="007B2F34" w:rsidRPr="00B271AB" w:rsidRDefault="007B2F34" w:rsidP="00DF182D">
      <w:pPr>
        <w:pStyle w:val="NormalWeb"/>
        <w:spacing w:before="0" w:beforeAutospacing="0" w:after="0" w:afterAutospacing="0"/>
        <w:jc w:val="both"/>
        <w:rPr>
          <w:color w:val="202122"/>
        </w:rPr>
      </w:pPr>
    </w:p>
    <w:p w14:paraId="61C096A8" w14:textId="4AD4C948" w:rsidR="007B2F34" w:rsidRPr="00B271AB" w:rsidRDefault="007B2F34" w:rsidP="00DF182D">
      <w:pPr>
        <w:pStyle w:val="NormalWeb"/>
        <w:spacing w:before="0" w:beforeAutospacing="0" w:after="0" w:afterAutospacing="0"/>
        <w:jc w:val="both"/>
        <w:rPr>
          <w:color w:val="202122"/>
        </w:rPr>
      </w:pPr>
      <w:r w:rsidRPr="00B271AB">
        <w:rPr>
          <w:color w:val="202122"/>
        </w:rPr>
        <w:t>M</w:t>
      </w:r>
      <w:r w:rsidR="0052446D">
        <w:rPr>
          <w:color w:val="202122"/>
        </w:rPr>
        <w:t>ë</w:t>
      </w:r>
      <w:r w:rsidRPr="00B271AB">
        <w:rPr>
          <w:color w:val="202122"/>
        </w:rPr>
        <w:t xml:space="preserve"> shum</w:t>
      </w:r>
      <w:r w:rsidR="0052446D">
        <w:rPr>
          <w:color w:val="202122"/>
        </w:rPr>
        <w:t>ë</w:t>
      </w:r>
      <w:r w:rsidRPr="00B271AB">
        <w:rPr>
          <w:color w:val="202122"/>
        </w:rPr>
        <w:t xml:space="preserve"> se 4 bilion</w:t>
      </w:r>
      <w:r w:rsidR="0052446D">
        <w:rPr>
          <w:color w:val="202122"/>
        </w:rPr>
        <w:t>ë</w:t>
      </w:r>
      <w:r w:rsidRPr="00B271AB">
        <w:rPr>
          <w:color w:val="202122"/>
        </w:rPr>
        <w:t xml:space="preserve"> USD u vodh</w:t>
      </w:r>
      <w:r w:rsidR="0052446D">
        <w:rPr>
          <w:color w:val="202122"/>
        </w:rPr>
        <w:t>ë</w:t>
      </w:r>
      <w:r w:rsidRPr="00B271AB">
        <w:rPr>
          <w:color w:val="202122"/>
        </w:rPr>
        <w:t>n nga fondi 1MDB dhe u shpenzuan n</w:t>
      </w:r>
      <w:r w:rsidR="0052446D">
        <w:rPr>
          <w:color w:val="202122"/>
        </w:rPr>
        <w:t>ë</w:t>
      </w:r>
      <w:r w:rsidRPr="00B271AB">
        <w:rPr>
          <w:color w:val="202122"/>
        </w:rPr>
        <w:t xml:space="preserve"> vepra arti, diamande dhe pasuri t</w:t>
      </w:r>
      <w:r w:rsidR="0052446D">
        <w:rPr>
          <w:color w:val="202122"/>
        </w:rPr>
        <w:t>ë</w:t>
      </w:r>
      <w:r w:rsidRPr="00B271AB">
        <w:rPr>
          <w:color w:val="202122"/>
        </w:rPr>
        <w:t xml:space="preserve"> paluajtshme. </w:t>
      </w:r>
    </w:p>
    <w:p w14:paraId="0D8FF4E7" w14:textId="77777777" w:rsidR="00124E51" w:rsidRPr="00B271AB" w:rsidRDefault="00124E51" w:rsidP="00DF182D">
      <w:pPr>
        <w:pStyle w:val="NormalWeb"/>
        <w:spacing w:before="0" w:beforeAutospacing="0" w:after="0" w:afterAutospacing="0"/>
        <w:jc w:val="both"/>
        <w:rPr>
          <w:color w:val="202122"/>
        </w:rPr>
      </w:pPr>
    </w:p>
    <w:p w14:paraId="4C44995E" w14:textId="1309DE95" w:rsidR="00D27C64" w:rsidRPr="00B271AB" w:rsidRDefault="00124E51" w:rsidP="00DF182D">
      <w:pPr>
        <w:pStyle w:val="NormalWeb"/>
        <w:shd w:val="clear" w:color="auto" w:fill="FFFFFF"/>
        <w:spacing w:before="120" w:beforeAutospacing="0" w:after="0" w:afterAutospacing="0"/>
        <w:jc w:val="both"/>
        <w:rPr>
          <w:color w:val="202122"/>
        </w:rPr>
      </w:pPr>
      <w:r w:rsidRPr="00B271AB">
        <w:rPr>
          <w:color w:val="202122"/>
        </w:rPr>
        <w:t>Lo</w:t>
      </w:r>
      <w:r w:rsidR="0052446D">
        <w:rPr>
          <w:color w:val="202122"/>
        </w:rPr>
        <w:t>ë</w:t>
      </w:r>
      <w:r w:rsidRPr="00B271AB">
        <w:rPr>
          <w:color w:val="202122"/>
        </w:rPr>
        <w:t xml:space="preserve"> </w:t>
      </w:r>
      <w:r w:rsidR="00D27C64" w:rsidRPr="00B271AB">
        <w:rPr>
          <w:color w:val="202122"/>
        </w:rPr>
        <w:t>p</w:t>
      </w:r>
      <w:r w:rsidR="0052446D">
        <w:rPr>
          <w:color w:val="202122"/>
        </w:rPr>
        <w:t>ë</w:t>
      </w:r>
      <w:r w:rsidR="00D27C64" w:rsidRPr="00B271AB">
        <w:rPr>
          <w:color w:val="202122"/>
        </w:rPr>
        <w:t>rdori fondet p</w:t>
      </w:r>
      <w:r w:rsidR="0052446D">
        <w:rPr>
          <w:color w:val="202122"/>
        </w:rPr>
        <w:t>ë</w:t>
      </w:r>
      <w:r w:rsidR="00D27C64" w:rsidRPr="00B271AB">
        <w:rPr>
          <w:color w:val="202122"/>
        </w:rPr>
        <w:t>r nj</w:t>
      </w:r>
      <w:r w:rsidR="0052446D">
        <w:rPr>
          <w:color w:val="202122"/>
        </w:rPr>
        <w:t>ë</w:t>
      </w:r>
      <w:r w:rsidR="00D27C64" w:rsidRPr="00B271AB">
        <w:rPr>
          <w:color w:val="202122"/>
        </w:rPr>
        <w:t xml:space="preserve"> jet</w:t>
      </w:r>
      <w:r w:rsidR="0052446D">
        <w:rPr>
          <w:color w:val="202122"/>
        </w:rPr>
        <w:t>ë</w:t>
      </w:r>
      <w:r w:rsidR="00D27C64" w:rsidRPr="00B271AB">
        <w:rPr>
          <w:color w:val="202122"/>
        </w:rPr>
        <w:t xml:space="preserve"> luksose n</w:t>
      </w:r>
      <w:r w:rsidR="0052446D">
        <w:rPr>
          <w:color w:val="202122"/>
        </w:rPr>
        <w:t>ë</w:t>
      </w:r>
      <w:r w:rsidR="00D27C64" w:rsidRPr="00B271AB">
        <w:rPr>
          <w:color w:val="202122"/>
        </w:rPr>
        <w:t xml:space="preserve"> USA. 100 milion</w:t>
      </w:r>
      <w:r w:rsidR="0052446D">
        <w:rPr>
          <w:color w:val="202122"/>
        </w:rPr>
        <w:t>ë</w:t>
      </w:r>
      <w:r w:rsidR="00D27C64" w:rsidRPr="00B271AB">
        <w:rPr>
          <w:color w:val="202122"/>
        </w:rPr>
        <w:t xml:space="preserve"> USD ishin p</w:t>
      </w:r>
      <w:r w:rsidR="0052446D">
        <w:rPr>
          <w:color w:val="202122"/>
        </w:rPr>
        <w:t>ë</w:t>
      </w:r>
      <w:r w:rsidR="00D27C64" w:rsidRPr="00B271AB">
        <w:rPr>
          <w:color w:val="202122"/>
        </w:rPr>
        <w:t>rdorur p</w:t>
      </w:r>
      <w:r w:rsidR="0052446D">
        <w:rPr>
          <w:color w:val="202122"/>
        </w:rPr>
        <w:t>ë</w:t>
      </w:r>
      <w:r w:rsidR="00D27C64" w:rsidRPr="00B271AB">
        <w:rPr>
          <w:color w:val="202122"/>
        </w:rPr>
        <w:t>r t</w:t>
      </w:r>
      <w:r w:rsidR="0052446D">
        <w:rPr>
          <w:color w:val="202122"/>
        </w:rPr>
        <w:t>ë</w:t>
      </w:r>
      <w:r w:rsidR="00D27C64" w:rsidRPr="00B271AB">
        <w:rPr>
          <w:color w:val="202122"/>
        </w:rPr>
        <w:t xml:space="preserve"> bler </w:t>
      </w:r>
      <w:r w:rsidR="0052446D">
        <w:rPr>
          <w:color w:val="202122"/>
        </w:rPr>
        <w:t>ë</w:t>
      </w:r>
      <w:r w:rsidR="00D27C64" w:rsidRPr="00B271AB">
        <w:rPr>
          <w:color w:val="202122"/>
        </w:rPr>
        <w:t>nj</w:t>
      </w:r>
      <w:r w:rsidR="0052446D">
        <w:rPr>
          <w:color w:val="202122"/>
        </w:rPr>
        <w:t>ë</w:t>
      </w:r>
      <w:r w:rsidR="00D27C64" w:rsidRPr="00B271AB">
        <w:rPr>
          <w:color w:val="202122"/>
        </w:rPr>
        <w:t xml:space="preserve"> pron</w:t>
      </w:r>
      <w:r w:rsidR="0052446D">
        <w:rPr>
          <w:color w:val="202122"/>
        </w:rPr>
        <w:t>ë</w:t>
      </w:r>
      <w:r w:rsidR="00D27C64" w:rsidRPr="00B271AB">
        <w:rPr>
          <w:color w:val="202122"/>
        </w:rPr>
        <w:t xml:space="preserve"> n</w:t>
      </w:r>
      <w:r w:rsidR="0052446D">
        <w:rPr>
          <w:color w:val="202122"/>
        </w:rPr>
        <w:t>ë</w:t>
      </w:r>
      <w:r w:rsidR="00D27C64" w:rsidRPr="00B271AB">
        <w:rPr>
          <w:color w:val="202122"/>
        </w:rPr>
        <w:t xml:space="preserve"> Holly</w:t>
      </w:r>
      <w:r w:rsidR="0052446D">
        <w:rPr>
          <w:color w:val="202122"/>
        </w:rPr>
        <w:t>ë</w:t>
      </w:r>
      <w:r w:rsidR="00D27C64" w:rsidRPr="00B271AB">
        <w:rPr>
          <w:color w:val="202122"/>
        </w:rPr>
        <w:t>ood dhe 40 milion</w:t>
      </w:r>
      <w:r w:rsidR="0052446D">
        <w:rPr>
          <w:color w:val="202122"/>
        </w:rPr>
        <w:t>ë</w:t>
      </w:r>
      <w:r w:rsidR="00D27C64" w:rsidRPr="00B271AB">
        <w:rPr>
          <w:color w:val="202122"/>
        </w:rPr>
        <w:t xml:space="preserve"> USD p</w:t>
      </w:r>
      <w:r w:rsidR="0052446D">
        <w:rPr>
          <w:color w:val="202122"/>
        </w:rPr>
        <w:t>ë</w:t>
      </w:r>
      <w:r w:rsidR="00D27C64" w:rsidRPr="00B271AB">
        <w:rPr>
          <w:color w:val="202122"/>
        </w:rPr>
        <w:t>r apartamente n</w:t>
      </w:r>
      <w:r w:rsidR="0052446D">
        <w:rPr>
          <w:color w:val="202122"/>
        </w:rPr>
        <w:t>ë</w:t>
      </w:r>
      <w:r w:rsidR="00D27C64" w:rsidRPr="00B271AB">
        <w:rPr>
          <w:color w:val="202122"/>
        </w:rPr>
        <w:t xml:space="preserve"> Ne</w:t>
      </w:r>
      <w:r w:rsidR="0052446D">
        <w:rPr>
          <w:color w:val="202122"/>
        </w:rPr>
        <w:t>ë</w:t>
      </w:r>
      <w:r w:rsidR="00D27C64" w:rsidRPr="00B271AB">
        <w:rPr>
          <w:color w:val="202122"/>
        </w:rPr>
        <w:t xml:space="preserve"> York. Ai kishte miq</w:t>
      </w:r>
      <w:r w:rsidR="0052446D">
        <w:rPr>
          <w:color w:val="202122"/>
        </w:rPr>
        <w:t>ë</w:t>
      </w:r>
      <w:r w:rsidR="00D27C64" w:rsidRPr="00B271AB">
        <w:rPr>
          <w:color w:val="202122"/>
        </w:rPr>
        <w:t>si me muzikant</w:t>
      </w:r>
      <w:r w:rsidR="0052446D">
        <w:rPr>
          <w:color w:val="202122"/>
        </w:rPr>
        <w:t>ë</w:t>
      </w:r>
      <w:r w:rsidR="00D27C64" w:rsidRPr="00B271AB">
        <w:rPr>
          <w:color w:val="202122"/>
        </w:rPr>
        <w:t xml:space="preserve"> si </w:t>
      </w:r>
      <w:hyperlink r:id="rId9" w:tooltip="Swizz Beats" w:history="1">
        <w:r w:rsidR="00D27C64" w:rsidRPr="00B271AB">
          <w:rPr>
            <w:rStyle w:val="Hyperlink"/>
            <w:color w:val="3366CC"/>
          </w:rPr>
          <w:t>S</w:t>
        </w:r>
        <w:r w:rsidR="0052446D">
          <w:rPr>
            <w:rStyle w:val="Hyperlink"/>
            <w:color w:val="3366CC"/>
          </w:rPr>
          <w:t>ë</w:t>
        </w:r>
        <w:r w:rsidR="00D27C64" w:rsidRPr="00B271AB">
          <w:rPr>
            <w:rStyle w:val="Hyperlink"/>
            <w:color w:val="3366CC"/>
          </w:rPr>
          <w:t>izz Beats</w:t>
        </w:r>
      </w:hyperlink>
      <w:r w:rsidR="00D27C64" w:rsidRPr="00B271AB">
        <w:rPr>
          <w:color w:val="202122"/>
        </w:rPr>
        <w:t>, </w:t>
      </w:r>
      <w:hyperlink r:id="rId10" w:tooltip="Alicia Keys" w:history="1">
        <w:r w:rsidR="00D27C64" w:rsidRPr="00B271AB">
          <w:rPr>
            <w:rStyle w:val="Hyperlink"/>
            <w:color w:val="3366CC"/>
          </w:rPr>
          <w:t>Alicia Keys</w:t>
        </w:r>
      </w:hyperlink>
      <w:r w:rsidR="00D27C64" w:rsidRPr="00B271AB">
        <w:rPr>
          <w:color w:val="202122"/>
        </w:rPr>
        <w:t xml:space="preserve">, </w:t>
      </w:r>
      <w:hyperlink r:id="rId11" w:tooltip="Pras" w:history="1">
        <w:r w:rsidR="00D27C64" w:rsidRPr="00B271AB">
          <w:rPr>
            <w:rStyle w:val="Hyperlink"/>
            <w:color w:val="3366CC"/>
          </w:rPr>
          <w:t>Pras</w:t>
        </w:r>
      </w:hyperlink>
      <w:r w:rsidR="00D27C64" w:rsidRPr="00B271AB">
        <w:rPr>
          <w:color w:val="202122"/>
        </w:rPr>
        <w:t xml:space="preserve">, </w:t>
      </w:r>
      <w:hyperlink r:id="rId12" w:tooltip="Paris Hilton" w:history="1">
        <w:r w:rsidR="00D27C64" w:rsidRPr="00B271AB">
          <w:rPr>
            <w:rStyle w:val="Hyperlink"/>
            <w:color w:val="3366CC"/>
          </w:rPr>
          <w:t>Paris Hilton</w:t>
        </w:r>
      </w:hyperlink>
      <w:r w:rsidR="00D27C64" w:rsidRPr="00B271AB">
        <w:rPr>
          <w:color w:val="202122"/>
        </w:rPr>
        <w:t xml:space="preserve"> dhe bleu sende t</w:t>
      </w:r>
      <w:r w:rsidR="0052446D">
        <w:rPr>
          <w:color w:val="202122"/>
        </w:rPr>
        <w:t>ë</w:t>
      </w:r>
      <w:r w:rsidR="00D27C64" w:rsidRPr="00B271AB">
        <w:rPr>
          <w:color w:val="202122"/>
        </w:rPr>
        <w:t xml:space="preserve"> shtrenjta p</w:t>
      </w:r>
      <w:r w:rsidR="0052446D">
        <w:rPr>
          <w:color w:val="202122"/>
        </w:rPr>
        <w:t>ë</w:t>
      </w:r>
      <w:r w:rsidR="00D27C64" w:rsidRPr="00B271AB">
        <w:rPr>
          <w:color w:val="202122"/>
        </w:rPr>
        <w:t>r modele si Miranda Kerr apo k</w:t>
      </w:r>
      <w:r w:rsidR="0052446D">
        <w:rPr>
          <w:color w:val="202122"/>
        </w:rPr>
        <w:t>ë</w:t>
      </w:r>
      <w:r w:rsidR="00D27C64" w:rsidRPr="00B271AB">
        <w:rPr>
          <w:color w:val="202122"/>
        </w:rPr>
        <w:t>ng</w:t>
      </w:r>
      <w:r w:rsidR="0052446D">
        <w:rPr>
          <w:color w:val="202122"/>
        </w:rPr>
        <w:t>ë</w:t>
      </w:r>
      <w:r w:rsidR="00D27C64" w:rsidRPr="00B271AB">
        <w:rPr>
          <w:color w:val="202122"/>
        </w:rPr>
        <w:t>tarja Elva Hsiao me t</w:t>
      </w:r>
      <w:r w:rsidR="0052446D">
        <w:rPr>
          <w:color w:val="202122"/>
        </w:rPr>
        <w:t>ë</w:t>
      </w:r>
      <w:r w:rsidR="00D27C64" w:rsidRPr="00B271AB">
        <w:rPr>
          <w:color w:val="202122"/>
        </w:rPr>
        <w:t xml:space="preserve"> cil</w:t>
      </w:r>
      <w:r w:rsidR="0052446D">
        <w:rPr>
          <w:color w:val="202122"/>
        </w:rPr>
        <w:t>ë</w:t>
      </w:r>
      <w:r w:rsidR="00D27C64" w:rsidRPr="00B271AB">
        <w:rPr>
          <w:color w:val="202122"/>
        </w:rPr>
        <w:t>n ishte p</w:t>
      </w:r>
      <w:r w:rsidR="0052446D">
        <w:rPr>
          <w:color w:val="202122"/>
        </w:rPr>
        <w:t>ë</w:t>
      </w:r>
      <w:r w:rsidR="00D27C64" w:rsidRPr="00B271AB">
        <w:rPr>
          <w:color w:val="202122"/>
        </w:rPr>
        <w:t>rfshir</w:t>
      </w:r>
      <w:r w:rsidR="0052446D">
        <w:rPr>
          <w:color w:val="202122"/>
        </w:rPr>
        <w:t>ë</w:t>
      </w:r>
      <w:r w:rsidR="00D27C64" w:rsidRPr="00B271AB">
        <w:rPr>
          <w:color w:val="202122"/>
        </w:rPr>
        <w:t xml:space="preserve"> n</w:t>
      </w:r>
      <w:r w:rsidR="0052446D">
        <w:rPr>
          <w:color w:val="202122"/>
        </w:rPr>
        <w:t>ë</w:t>
      </w:r>
      <w:r w:rsidR="00D27C64" w:rsidRPr="00B271AB">
        <w:rPr>
          <w:color w:val="202122"/>
        </w:rPr>
        <w:t xml:space="preserve"> nj</w:t>
      </w:r>
      <w:r w:rsidR="0052446D">
        <w:rPr>
          <w:color w:val="202122"/>
        </w:rPr>
        <w:t>ë</w:t>
      </w:r>
      <w:r w:rsidR="00D27C64" w:rsidRPr="00B271AB">
        <w:rPr>
          <w:color w:val="202122"/>
        </w:rPr>
        <w:t xml:space="preserve"> marr</w:t>
      </w:r>
      <w:r w:rsidR="0052446D">
        <w:rPr>
          <w:color w:val="202122"/>
        </w:rPr>
        <w:t>ë</w:t>
      </w:r>
      <w:r w:rsidR="00D27C64" w:rsidRPr="00B271AB">
        <w:rPr>
          <w:color w:val="202122"/>
        </w:rPr>
        <w:t>dh</w:t>
      </w:r>
      <w:r w:rsidR="0052446D">
        <w:rPr>
          <w:color w:val="202122"/>
        </w:rPr>
        <w:t>ë</w:t>
      </w:r>
      <w:r w:rsidR="00D27C64" w:rsidRPr="00B271AB">
        <w:rPr>
          <w:color w:val="202122"/>
        </w:rPr>
        <w:t xml:space="preserve">nie romantike. </w:t>
      </w:r>
    </w:p>
    <w:p w14:paraId="23EDB96C" w14:textId="77777777" w:rsidR="00A820B5" w:rsidRPr="00B271AB" w:rsidRDefault="00A820B5"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4B3B853F" w14:textId="4F589167" w:rsidR="005D6847" w:rsidRPr="00B271AB" w:rsidRDefault="005D6847" w:rsidP="0055707A">
      <w:pPr>
        <w:spacing w:after="0" w:line="240" w:lineRule="auto"/>
        <w:jc w:val="center"/>
        <w:rPr>
          <w:rFonts w:ascii="Times New Roman" w:hAnsi="Times New Roman" w:cs="Times New Roman"/>
          <w:b/>
          <w:i/>
          <w:sz w:val="24"/>
          <w:szCs w:val="24"/>
        </w:rPr>
      </w:pPr>
      <w:r w:rsidRPr="00B271AB">
        <w:rPr>
          <w:rFonts w:ascii="Times New Roman" w:hAnsi="Times New Roman" w:cs="Times New Roman"/>
          <w:b/>
          <w:i/>
          <w:sz w:val="24"/>
          <w:szCs w:val="24"/>
        </w:rPr>
        <w:t>Skemat mashtruese dhe piramidale</w:t>
      </w:r>
    </w:p>
    <w:p w14:paraId="4573A5C4" w14:textId="77777777" w:rsidR="005D6847" w:rsidRPr="00B271AB" w:rsidRDefault="005D6847" w:rsidP="00DF182D">
      <w:pPr>
        <w:spacing w:after="0" w:line="240" w:lineRule="auto"/>
        <w:jc w:val="both"/>
        <w:rPr>
          <w:rFonts w:ascii="Times New Roman" w:hAnsi="Times New Roman" w:cs="Times New Roman"/>
          <w:sz w:val="24"/>
          <w:szCs w:val="24"/>
        </w:rPr>
      </w:pPr>
    </w:p>
    <w:p w14:paraId="13CF0E76" w14:textId="77777777" w:rsidR="005D6847" w:rsidRPr="00B271AB" w:rsidRDefault="005D6847" w:rsidP="00DF182D">
      <w:pPr>
        <w:spacing w:after="0" w:line="240" w:lineRule="auto"/>
        <w:jc w:val="both"/>
        <w:rPr>
          <w:rFonts w:ascii="Times New Roman" w:hAnsi="Times New Roman" w:cs="Times New Roman"/>
          <w:sz w:val="24"/>
          <w:szCs w:val="24"/>
        </w:rPr>
      </w:pPr>
      <w:r w:rsidRPr="00B271AB">
        <w:rPr>
          <w:rFonts w:ascii="Times New Roman" w:hAnsi="Times New Roman" w:cs="Times New Roman"/>
          <w:sz w:val="24"/>
          <w:szCs w:val="24"/>
        </w:rPr>
        <w:t xml:space="preserve">Neni 143/a </w:t>
      </w:r>
      <w:r w:rsidRPr="00B271AB">
        <w:rPr>
          <w:rFonts w:ascii="Times New Roman" w:hAnsi="Times New Roman" w:cs="Times New Roman"/>
          <w:i/>
          <w:sz w:val="24"/>
          <w:szCs w:val="24"/>
        </w:rPr>
        <w:t>Skemat mashtruese dhe piramidale</w:t>
      </w:r>
      <w:r w:rsidRPr="00B271AB">
        <w:rPr>
          <w:rFonts w:ascii="Times New Roman" w:hAnsi="Times New Roman" w:cs="Times New Roman"/>
          <w:sz w:val="24"/>
          <w:szCs w:val="24"/>
        </w:rPr>
        <w:t xml:space="preserve"> (Shtuar me ligjin nr. 8733, datë 24.1.2001) </w:t>
      </w:r>
    </w:p>
    <w:p w14:paraId="57383B61" w14:textId="77777777" w:rsidR="005D6847" w:rsidRPr="00B271AB" w:rsidRDefault="005D6847" w:rsidP="00DF182D">
      <w:pPr>
        <w:spacing w:after="0" w:line="240" w:lineRule="auto"/>
        <w:jc w:val="both"/>
        <w:rPr>
          <w:rFonts w:ascii="Times New Roman" w:hAnsi="Times New Roman" w:cs="Times New Roman"/>
          <w:sz w:val="24"/>
          <w:szCs w:val="24"/>
        </w:rPr>
      </w:pPr>
    </w:p>
    <w:p w14:paraId="234ACC63" w14:textId="77777777" w:rsidR="005D6847" w:rsidRPr="00B271AB" w:rsidRDefault="005D6847" w:rsidP="00DF182D">
      <w:pPr>
        <w:spacing w:after="0" w:line="240" w:lineRule="auto"/>
        <w:jc w:val="both"/>
        <w:rPr>
          <w:rFonts w:ascii="Times New Roman" w:hAnsi="Times New Roman" w:cs="Times New Roman"/>
          <w:i/>
          <w:sz w:val="24"/>
          <w:szCs w:val="24"/>
        </w:rPr>
      </w:pPr>
      <w:r w:rsidRPr="00B271AB">
        <w:rPr>
          <w:rFonts w:ascii="Times New Roman" w:hAnsi="Times New Roman" w:cs="Times New Roman"/>
          <w:i/>
          <w:sz w:val="24"/>
          <w:szCs w:val="24"/>
        </w:rPr>
        <w:t xml:space="preserve">Organizimi dhe vënia në funksionim e skemave mashtruese dhe piramidale të huamarrjes, me qëllim fitimi material, dënohet me burgim nga tre gjer në dhjetë vjet. </w:t>
      </w:r>
    </w:p>
    <w:p w14:paraId="2CB0D2E3" w14:textId="77777777" w:rsidR="005D6847" w:rsidRPr="00B271AB" w:rsidRDefault="005D6847" w:rsidP="00DF182D">
      <w:pPr>
        <w:spacing w:after="0" w:line="240" w:lineRule="auto"/>
        <w:jc w:val="both"/>
        <w:rPr>
          <w:rFonts w:ascii="Times New Roman" w:hAnsi="Times New Roman" w:cs="Times New Roman"/>
          <w:i/>
          <w:sz w:val="24"/>
          <w:szCs w:val="24"/>
        </w:rPr>
      </w:pPr>
    </w:p>
    <w:p w14:paraId="4FF060FA" w14:textId="078FA4C5" w:rsidR="004D1595" w:rsidRPr="00B271AB" w:rsidRDefault="005D6847" w:rsidP="00DF182D">
      <w:pPr>
        <w:spacing w:after="0" w:line="240" w:lineRule="auto"/>
        <w:jc w:val="both"/>
        <w:rPr>
          <w:rFonts w:ascii="Times New Roman" w:hAnsi="Times New Roman" w:cs="Times New Roman"/>
          <w:i/>
          <w:sz w:val="24"/>
          <w:szCs w:val="24"/>
        </w:rPr>
      </w:pPr>
      <w:r w:rsidRPr="00B271AB">
        <w:rPr>
          <w:rFonts w:ascii="Times New Roman" w:hAnsi="Times New Roman" w:cs="Times New Roman"/>
          <w:i/>
          <w:sz w:val="24"/>
          <w:szCs w:val="24"/>
        </w:rPr>
        <w:t>Po kjo vepër, kur ka sjellë pasoja të rënda, dënohet me burgim nga dhjetë gjer në njëzet vjet</w:t>
      </w:r>
    </w:p>
    <w:p w14:paraId="05ABAB62" w14:textId="77777777" w:rsidR="005D6847" w:rsidRPr="00B271AB" w:rsidRDefault="005D6847" w:rsidP="00DF182D">
      <w:pPr>
        <w:spacing w:after="0" w:line="240" w:lineRule="auto"/>
        <w:jc w:val="both"/>
        <w:rPr>
          <w:rFonts w:ascii="Times New Roman" w:hAnsi="Times New Roman" w:cs="Times New Roman"/>
          <w:i/>
          <w:sz w:val="24"/>
          <w:szCs w:val="24"/>
        </w:rPr>
      </w:pPr>
    </w:p>
    <w:p w14:paraId="25DA8560" w14:textId="77777777" w:rsidR="005D6847" w:rsidRPr="00B271AB" w:rsidRDefault="005D6847"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2D3E4B64" w14:textId="08675B28" w:rsidR="00DF182D" w:rsidRPr="00B271AB" w:rsidRDefault="004D1595" w:rsidP="00DF182D">
      <w:pPr>
        <w:spacing w:after="0" w:line="240" w:lineRule="auto"/>
        <w:jc w:val="both"/>
        <w:rPr>
          <w:rFonts w:ascii="Times New Roman" w:eastAsia="Times New Roman" w:hAnsi="Times New Roman" w:cs="Times New Roman"/>
          <w:b/>
          <w:i/>
          <w:kern w:val="0"/>
          <w:sz w:val="24"/>
          <w:szCs w:val="24"/>
          <w:lang w:val="pl-PL" w:eastAsia="en-GB"/>
          <w14:ligatures w14:val="none"/>
        </w:rPr>
      </w:pPr>
      <w:r w:rsidRPr="00B271AB">
        <w:rPr>
          <w:rFonts w:ascii="Times New Roman" w:eastAsia="Times New Roman" w:hAnsi="Times New Roman" w:cs="Times New Roman"/>
          <w:b/>
          <w:i/>
          <w:kern w:val="0"/>
          <w:sz w:val="24"/>
          <w:szCs w:val="24"/>
          <w:lang w:eastAsia="en-GB"/>
          <w14:ligatures w14:val="none"/>
        </w:rPr>
        <w:t>Bernard La</w:t>
      </w:r>
      <w:r w:rsidR="0052446D">
        <w:rPr>
          <w:rFonts w:ascii="Times New Roman" w:eastAsia="Times New Roman" w:hAnsi="Times New Roman" w:cs="Times New Roman"/>
          <w:b/>
          <w:i/>
          <w:kern w:val="0"/>
          <w:sz w:val="24"/>
          <w:szCs w:val="24"/>
          <w:lang w:eastAsia="en-GB"/>
          <w14:ligatures w14:val="none"/>
        </w:rPr>
        <w:t>ë</w:t>
      </w:r>
      <w:r w:rsidRPr="00B271AB">
        <w:rPr>
          <w:rFonts w:ascii="Times New Roman" w:eastAsia="Times New Roman" w:hAnsi="Times New Roman" w:cs="Times New Roman"/>
          <w:b/>
          <w:i/>
          <w:kern w:val="0"/>
          <w:sz w:val="24"/>
          <w:szCs w:val="24"/>
          <w:lang w:eastAsia="en-GB"/>
          <w14:ligatures w14:val="none"/>
        </w:rPr>
        <w:t>rence “Bernie” Madoff</w:t>
      </w:r>
      <w:r w:rsidR="00A820B5" w:rsidRPr="00B271AB">
        <w:rPr>
          <w:rFonts w:ascii="Times New Roman" w:eastAsia="Times New Roman" w:hAnsi="Times New Roman" w:cs="Times New Roman"/>
          <w:b/>
          <w:i/>
          <w:kern w:val="0"/>
          <w:sz w:val="24"/>
          <w:szCs w:val="24"/>
          <w:lang w:eastAsia="en-GB"/>
          <w14:ligatures w14:val="none"/>
        </w:rPr>
        <w:t xml:space="preserve"> </w:t>
      </w:r>
    </w:p>
    <w:p w14:paraId="201437BC" w14:textId="77777777" w:rsidR="004D1595" w:rsidRPr="00B271AB" w:rsidRDefault="004D1595" w:rsidP="00DF182D">
      <w:pPr>
        <w:spacing w:after="0" w:line="240" w:lineRule="auto"/>
        <w:jc w:val="both"/>
        <w:rPr>
          <w:rFonts w:ascii="Times New Roman" w:eastAsia="Times New Roman" w:hAnsi="Times New Roman" w:cs="Times New Roman"/>
          <w:b/>
          <w:i/>
          <w:kern w:val="0"/>
          <w:sz w:val="24"/>
          <w:szCs w:val="24"/>
          <w:lang w:eastAsia="en-GB"/>
          <w14:ligatures w14:val="none"/>
        </w:rPr>
      </w:pPr>
    </w:p>
    <w:p w14:paraId="6E1198AD" w14:textId="2D196CA8" w:rsidR="004D1595" w:rsidRPr="00B271AB" w:rsidRDefault="004D1595" w:rsidP="00DF182D">
      <w:pPr>
        <w:spacing w:after="0" w:line="240" w:lineRule="auto"/>
        <w:jc w:val="both"/>
        <w:rPr>
          <w:rFonts w:ascii="Times New Roman" w:eastAsia="Times New Roman" w:hAnsi="Times New Roman" w:cs="Times New Roman"/>
          <w:kern w:val="0"/>
          <w:sz w:val="24"/>
          <w:szCs w:val="24"/>
          <w:lang w:eastAsia="en-GB"/>
          <w14:ligatures w14:val="none"/>
        </w:rPr>
      </w:pPr>
      <w:r w:rsidRPr="00B271AB">
        <w:rPr>
          <w:rFonts w:ascii="Times New Roman" w:eastAsia="Times New Roman" w:hAnsi="Times New Roman" w:cs="Times New Roman"/>
          <w:kern w:val="0"/>
          <w:sz w:val="24"/>
          <w:szCs w:val="24"/>
          <w:lang w:eastAsia="en-GB"/>
          <w14:ligatures w14:val="none"/>
        </w:rPr>
        <w:t>Bernard La</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rence “Bernie” Madoff ishte nj</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financier amerikan q</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vuri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jet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skem</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n m</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madhe Ponzi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histori, duke u zhvatur mij</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ra investitor</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ve mbi dhjet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bilion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dollar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nj</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periudh</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prej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pakt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n 17 vjet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sh ose edhe m</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gjat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w:t>
      </w:r>
    </w:p>
    <w:p w14:paraId="42AADB4C" w14:textId="77777777" w:rsidR="004D1595" w:rsidRPr="00B271AB" w:rsidRDefault="004D1595"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6D256591" w14:textId="565539DF" w:rsidR="004D1595" w:rsidRPr="00B271AB" w:rsidRDefault="004D1595" w:rsidP="00DF182D">
      <w:pPr>
        <w:spacing w:after="0" w:line="240" w:lineRule="auto"/>
        <w:jc w:val="both"/>
        <w:rPr>
          <w:rFonts w:ascii="Times New Roman" w:eastAsia="Times New Roman" w:hAnsi="Times New Roman" w:cs="Times New Roman"/>
          <w:kern w:val="0"/>
          <w:sz w:val="24"/>
          <w:szCs w:val="24"/>
          <w:lang w:eastAsia="en-GB"/>
          <w14:ligatures w14:val="none"/>
        </w:rPr>
      </w:pPr>
      <w:r w:rsidRPr="00B271AB">
        <w:rPr>
          <w:rFonts w:ascii="Times New Roman" w:eastAsia="Times New Roman" w:hAnsi="Times New Roman" w:cs="Times New Roman"/>
          <w:kern w:val="0"/>
          <w:sz w:val="24"/>
          <w:szCs w:val="24"/>
          <w:lang w:eastAsia="en-GB"/>
          <w14:ligatures w14:val="none"/>
        </w:rPr>
        <w:lastRenderedPageBreak/>
        <w:t>Ai merrej me tregti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fush</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n elektronike dhe ishte kryetari I Nasdaq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fillim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viteve ’90. Vdiq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burg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mosh</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n 82 vje</w:t>
      </w:r>
      <w:r w:rsidR="0052446D">
        <w:rPr>
          <w:rFonts w:ascii="Times New Roman" w:eastAsia="Times New Roman" w:hAnsi="Times New Roman" w:cs="Times New Roman"/>
          <w:kern w:val="0"/>
          <w:sz w:val="24"/>
          <w:szCs w:val="24"/>
          <w:lang w:eastAsia="en-GB"/>
          <w14:ligatures w14:val="none"/>
        </w:rPr>
        <w:t>ç</w:t>
      </w:r>
      <w:r w:rsidRPr="00B271AB">
        <w:rPr>
          <w:rFonts w:ascii="Times New Roman" w:eastAsia="Times New Roman" w:hAnsi="Times New Roman" w:cs="Times New Roman"/>
          <w:kern w:val="0"/>
          <w:sz w:val="24"/>
          <w:szCs w:val="24"/>
          <w:lang w:eastAsia="en-GB"/>
          <w14:ligatures w14:val="none"/>
        </w:rPr>
        <w:t>are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14 prill 2021, teksa vuante d</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nimin prej 150 vjet p</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 pastrim parash, mashtrim dhe disa vepra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tjera penale. </w:t>
      </w:r>
    </w:p>
    <w:p w14:paraId="7364B55C" w14:textId="77777777" w:rsidR="00A820B5" w:rsidRPr="00B271AB" w:rsidRDefault="00A820B5"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798E8F31" w14:textId="27CCB287" w:rsidR="00A820B5" w:rsidRPr="00B271AB" w:rsidRDefault="00A820B5" w:rsidP="00DF182D">
      <w:pPr>
        <w:spacing w:after="0" w:line="240" w:lineRule="auto"/>
        <w:jc w:val="both"/>
        <w:rPr>
          <w:rFonts w:ascii="Times New Roman" w:eastAsia="Times New Roman" w:hAnsi="Times New Roman" w:cs="Times New Roman"/>
          <w:kern w:val="0"/>
          <w:sz w:val="24"/>
          <w:szCs w:val="24"/>
          <w:lang w:eastAsia="en-GB"/>
          <w14:ligatures w14:val="none"/>
        </w:rPr>
      </w:pPr>
      <w:r w:rsidRPr="00B271AB">
        <w:rPr>
          <w:rFonts w:ascii="Times New Roman" w:eastAsia="Times New Roman" w:hAnsi="Times New Roman" w:cs="Times New Roman"/>
          <w:kern w:val="0"/>
          <w:sz w:val="24"/>
          <w:szCs w:val="24"/>
          <w:lang w:eastAsia="en-GB"/>
          <w14:ligatures w14:val="none"/>
        </w:rPr>
        <w:t xml:space="preserve">Madoff </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sht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lindur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Brooklyn, Ne</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York,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29 prill 1938. Ai mbaroi universitetin p</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 shkenca politike dhe studio p</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 pak koh</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edhe drejt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si. Bahsk</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me bashk</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shorten e tij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vitin 1960, ai themeloi Bernard L.Madoff Investment Securities LLC. </w:t>
      </w:r>
    </w:p>
    <w:p w14:paraId="0B1BF85C" w14:textId="77777777" w:rsidR="00A820B5" w:rsidRPr="00B271AB" w:rsidRDefault="00A820B5"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4B13AA1A" w14:textId="54AACDF5" w:rsidR="00A820B5" w:rsidRPr="00B271AB" w:rsidRDefault="00A820B5" w:rsidP="00DF182D">
      <w:pPr>
        <w:spacing w:after="0" w:line="240" w:lineRule="auto"/>
        <w:jc w:val="both"/>
        <w:rPr>
          <w:rFonts w:ascii="Times New Roman" w:eastAsia="Times New Roman" w:hAnsi="Times New Roman" w:cs="Times New Roman"/>
          <w:kern w:val="0"/>
          <w:sz w:val="24"/>
          <w:szCs w:val="24"/>
          <w:lang w:eastAsia="en-GB"/>
          <w14:ligatures w14:val="none"/>
        </w:rPr>
      </w:pPr>
      <w:r w:rsidRPr="00B271AB">
        <w:rPr>
          <w:rFonts w:ascii="Times New Roman" w:eastAsia="Times New Roman" w:hAnsi="Times New Roman" w:cs="Times New Roman"/>
          <w:kern w:val="0"/>
          <w:sz w:val="24"/>
          <w:szCs w:val="24"/>
          <w:lang w:eastAsia="en-GB"/>
          <w14:ligatures w14:val="none"/>
        </w:rPr>
        <w:t>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fillim, ai nisi me tregtin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e “penny stocks” (monedha) dhe shpejt bindi familjar</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tij, miq dghe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tjer</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q</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investonin tek ai. </w:t>
      </w:r>
    </w:p>
    <w:p w14:paraId="2D9C8F8A" w14:textId="77777777" w:rsidR="00A820B5" w:rsidRPr="00B271AB" w:rsidRDefault="00A820B5"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6A3B6251" w14:textId="63F6AB01" w:rsidR="00A820B5" w:rsidRPr="00B271AB" w:rsidRDefault="00A820B5" w:rsidP="00DF182D">
      <w:pPr>
        <w:spacing w:after="0" w:line="240" w:lineRule="auto"/>
        <w:jc w:val="both"/>
        <w:rPr>
          <w:rFonts w:ascii="Times New Roman" w:eastAsia="Times New Roman" w:hAnsi="Times New Roman" w:cs="Times New Roman"/>
          <w:kern w:val="0"/>
          <w:sz w:val="24"/>
          <w:szCs w:val="24"/>
          <w:lang w:eastAsia="en-GB"/>
          <w14:ligatures w14:val="none"/>
        </w:rPr>
      </w:pPr>
      <w:r w:rsidRPr="00B271AB">
        <w:rPr>
          <w:rFonts w:ascii="Times New Roman" w:eastAsia="Times New Roman" w:hAnsi="Times New Roman" w:cs="Times New Roman"/>
          <w:kern w:val="0"/>
          <w:sz w:val="24"/>
          <w:szCs w:val="24"/>
          <w:lang w:eastAsia="en-GB"/>
          <w14:ligatures w14:val="none"/>
        </w:rPr>
        <w:t>Ai arriti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b</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hej I suksessh</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m kur bashk</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me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v</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llain, Piterin, nis</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n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merreshnin me tregti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fush</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n elektronike gj</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e cila filloi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ofronte treg p</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 aktivitetin e tyre.  Nga fundi I viteve 1980 ai po arrinte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fitonte rreth 100 milion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dollar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vit. </w:t>
      </w:r>
    </w:p>
    <w:p w14:paraId="782F1E1D" w14:textId="77777777" w:rsidR="00A820B5" w:rsidRPr="00B271AB" w:rsidRDefault="00A820B5"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2F3DD9F7" w14:textId="0886E36F" w:rsidR="00A820B5" w:rsidRPr="00B271AB" w:rsidRDefault="00A820B5" w:rsidP="00DF182D">
      <w:pPr>
        <w:spacing w:after="0" w:line="240" w:lineRule="auto"/>
        <w:jc w:val="both"/>
        <w:rPr>
          <w:rFonts w:ascii="Times New Roman" w:eastAsia="Times New Roman" w:hAnsi="Times New Roman" w:cs="Times New Roman"/>
          <w:kern w:val="0"/>
          <w:sz w:val="24"/>
          <w:szCs w:val="24"/>
          <w:lang w:eastAsia="en-GB"/>
          <w14:ligatures w14:val="none"/>
        </w:rPr>
      </w:pPr>
      <w:r w:rsidRPr="00B271AB">
        <w:rPr>
          <w:rFonts w:ascii="Times New Roman" w:eastAsia="Times New Roman" w:hAnsi="Times New Roman" w:cs="Times New Roman"/>
          <w:kern w:val="0"/>
          <w:sz w:val="24"/>
          <w:szCs w:val="24"/>
          <w:lang w:eastAsia="en-GB"/>
          <w14:ligatures w14:val="none"/>
        </w:rPr>
        <w:t>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nj</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far</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pike, Madofi nisi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rhiqte investitor</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t duke pretenduar se arrinte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gjeneronte shuma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m</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dha, kthimin e shumave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investuara bashk</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me interesa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garantuara.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fakt Madofi, parat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q</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merrte nga klient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t I depozitonte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nj</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bank</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vetme, para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cilat I p</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rdorte p</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 investitor</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tjer</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q</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deshin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rhiqeshin. </w:t>
      </w:r>
    </w:p>
    <w:p w14:paraId="43BFBE46" w14:textId="77777777" w:rsidR="00A820B5" w:rsidRPr="00B271AB" w:rsidRDefault="00A820B5"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2DF36C41" w14:textId="785013E4" w:rsidR="00A820B5" w:rsidRPr="00B271AB" w:rsidRDefault="00A820B5" w:rsidP="00DF182D">
      <w:pPr>
        <w:spacing w:after="0" w:line="240" w:lineRule="auto"/>
        <w:jc w:val="both"/>
        <w:rPr>
          <w:rFonts w:ascii="Times New Roman" w:eastAsia="Times New Roman" w:hAnsi="Times New Roman" w:cs="Times New Roman"/>
          <w:kern w:val="0"/>
          <w:sz w:val="24"/>
          <w:szCs w:val="24"/>
          <w:lang w:eastAsia="en-GB"/>
          <w14:ligatures w14:val="none"/>
        </w:rPr>
      </w:pPr>
      <w:r w:rsidRPr="00B271AB">
        <w:rPr>
          <w:rFonts w:ascii="Times New Roman" w:eastAsia="Times New Roman" w:hAnsi="Times New Roman" w:cs="Times New Roman"/>
          <w:kern w:val="0"/>
          <w:sz w:val="24"/>
          <w:szCs w:val="24"/>
          <w:lang w:eastAsia="en-GB"/>
          <w14:ligatures w14:val="none"/>
        </w:rPr>
        <w:t>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10 dhjetor 2008 ai I rr</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feu k</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gj</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djemve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tij q</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punonin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nj</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jt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n firm</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me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dhe ata e dor</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zuar tek autoritetet. </w:t>
      </w:r>
      <w:r w:rsidR="00113207" w:rsidRPr="00B271AB">
        <w:rPr>
          <w:rFonts w:ascii="Times New Roman" w:eastAsia="Times New Roman" w:hAnsi="Times New Roman" w:cs="Times New Roman"/>
          <w:kern w:val="0"/>
          <w:sz w:val="24"/>
          <w:szCs w:val="24"/>
          <w:lang w:eastAsia="en-GB"/>
          <w14:ligatures w14:val="none"/>
        </w:rPr>
        <w:t>T</w:t>
      </w:r>
      <w:r w:rsidR="0052446D">
        <w:rPr>
          <w:rFonts w:ascii="Times New Roman" w:eastAsia="Times New Roman" w:hAnsi="Times New Roman" w:cs="Times New Roman"/>
          <w:kern w:val="0"/>
          <w:sz w:val="24"/>
          <w:szCs w:val="24"/>
          <w:lang w:eastAsia="en-GB"/>
          <w14:ligatures w14:val="none"/>
        </w:rPr>
        <w:t>ë</w:t>
      </w:r>
      <w:r w:rsidR="00113207" w:rsidRPr="00B271AB">
        <w:rPr>
          <w:rFonts w:ascii="Times New Roman" w:eastAsia="Times New Roman" w:hAnsi="Times New Roman" w:cs="Times New Roman"/>
          <w:kern w:val="0"/>
          <w:sz w:val="24"/>
          <w:szCs w:val="24"/>
          <w:lang w:eastAsia="en-GB"/>
          <w14:ligatures w14:val="none"/>
        </w:rPr>
        <w:t xml:space="preserve"> dh</w:t>
      </w:r>
      <w:r w:rsidR="0052446D">
        <w:rPr>
          <w:rFonts w:ascii="Times New Roman" w:eastAsia="Times New Roman" w:hAnsi="Times New Roman" w:cs="Times New Roman"/>
          <w:kern w:val="0"/>
          <w:sz w:val="24"/>
          <w:szCs w:val="24"/>
          <w:lang w:eastAsia="en-GB"/>
          <w14:ligatures w14:val="none"/>
        </w:rPr>
        <w:t>ë</w:t>
      </w:r>
      <w:r w:rsidR="00113207" w:rsidRPr="00B271AB">
        <w:rPr>
          <w:rFonts w:ascii="Times New Roman" w:eastAsia="Times New Roman" w:hAnsi="Times New Roman" w:cs="Times New Roman"/>
          <w:kern w:val="0"/>
          <w:sz w:val="24"/>
          <w:szCs w:val="24"/>
          <w:lang w:eastAsia="en-GB"/>
          <w14:ligatures w14:val="none"/>
        </w:rPr>
        <w:t>nat e firm</w:t>
      </w:r>
      <w:r w:rsidR="0052446D">
        <w:rPr>
          <w:rFonts w:ascii="Times New Roman" w:eastAsia="Times New Roman" w:hAnsi="Times New Roman" w:cs="Times New Roman"/>
          <w:kern w:val="0"/>
          <w:sz w:val="24"/>
          <w:szCs w:val="24"/>
          <w:lang w:eastAsia="en-GB"/>
          <w14:ligatures w14:val="none"/>
        </w:rPr>
        <w:t>ë</w:t>
      </w:r>
      <w:r w:rsidR="00113207" w:rsidRPr="00B271AB">
        <w:rPr>
          <w:rFonts w:ascii="Times New Roman" w:eastAsia="Times New Roman" w:hAnsi="Times New Roman" w:cs="Times New Roman"/>
          <w:kern w:val="0"/>
          <w:sz w:val="24"/>
          <w:szCs w:val="24"/>
          <w:lang w:eastAsia="en-GB"/>
          <w14:ligatures w14:val="none"/>
        </w:rPr>
        <w:t>s tregonin se 64.8 bilion</w:t>
      </w:r>
      <w:r w:rsidR="0052446D">
        <w:rPr>
          <w:rFonts w:ascii="Times New Roman" w:eastAsia="Times New Roman" w:hAnsi="Times New Roman" w:cs="Times New Roman"/>
          <w:kern w:val="0"/>
          <w:sz w:val="24"/>
          <w:szCs w:val="24"/>
          <w:lang w:eastAsia="en-GB"/>
          <w14:ligatures w14:val="none"/>
        </w:rPr>
        <w:t>ë</w:t>
      </w:r>
      <w:r w:rsidR="00113207" w:rsidRPr="00B271AB">
        <w:rPr>
          <w:rFonts w:ascii="Times New Roman" w:eastAsia="Times New Roman" w:hAnsi="Times New Roman" w:cs="Times New Roman"/>
          <w:kern w:val="0"/>
          <w:sz w:val="24"/>
          <w:szCs w:val="24"/>
          <w:lang w:eastAsia="en-GB"/>
          <w14:ligatures w14:val="none"/>
        </w:rPr>
        <w:t xml:space="preserve"> ishte asetet e klient</w:t>
      </w:r>
      <w:r w:rsidR="0052446D">
        <w:rPr>
          <w:rFonts w:ascii="Times New Roman" w:eastAsia="Times New Roman" w:hAnsi="Times New Roman" w:cs="Times New Roman"/>
          <w:kern w:val="0"/>
          <w:sz w:val="24"/>
          <w:szCs w:val="24"/>
          <w:lang w:eastAsia="en-GB"/>
          <w14:ligatures w14:val="none"/>
        </w:rPr>
        <w:t>ë</w:t>
      </w:r>
      <w:r w:rsidR="00113207" w:rsidRPr="00B271AB">
        <w:rPr>
          <w:rFonts w:ascii="Times New Roman" w:eastAsia="Times New Roman" w:hAnsi="Times New Roman" w:cs="Times New Roman"/>
          <w:kern w:val="0"/>
          <w:sz w:val="24"/>
          <w:szCs w:val="24"/>
          <w:lang w:eastAsia="en-GB"/>
          <w14:ligatures w14:val="none"/>
        </w:rPr>
        <w:t xml:space="preserve">ve. </w:t>
      </w:r>
    </w:p>
    <w:p w14:paraId="5525D6A8" w14:textId="77777777" w:rsidR="004D1595" w:rsidRPr="00B271AB" w:rsidRDefault="004D1595"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161FF845" w14:textId="2FD5B987" w:rsidR="00113207" w:rsidRPr="00B271AB" w:rsidRDefault="00113207" w:rsidP="00DF182D">
      <w:pPr>
        <w:spacing w:after="0" w:line="240" w:lineRule="auto"/>
        <w:jc w:val="both"/>
        <w:rPr>
          <w:rFonts w:ascii="Times New Roman" w:eastAsia="Times New Roman" w:hAnsi="Times New Roman" w:cs="Times New Roman"/>
          <w:kern w:val="0"/>
          <w:sz w:val="24"/>
          <w:szCs w:val="24"/>
          <w:lang w:eastAsia="en-GB"/>
          <w14:ligatures w14:val="none"/>
        </w:rPr>
      </w:pPr>
      <w:r w:rsidRPr="00B271AB">
        <w:rPr>
          <w:rFonts w:ascii="Times New Roman" w:eastAsia="Times New Roman" w:hAnsi="Times New Roman" w:cs="Times New Roman"/>
          <w:kern w:val="0"/>
          <w:sz w:val="24"/>
          <w:szCs w:val="24"/>
          <w:lang w:eastAsia="en-GB"/>
          <w14:ligatures w14:val="none"/>
        </w:rPr>
        <w:t>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gjyq Madoff deklaroi se e filloi k</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skem</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fillim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viteve ’90 por llogaritari I tij, Frank DiPaskali, I cili kishte punuar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firm</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q</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vitin 1975, deklaroi se mashtrimi kishte qen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p</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rgjat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gjtih</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koh</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s q</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ai mbante mend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kishte punuar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k</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firm</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w:t>
      </w:r>
    </w:p>
    <w:p w14:paraId="3538A6FB" w14:textId="77777777" w:rsidR="00113207" w:rsidRPr="00B271AB" w:rsidRDefault="00113207"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596AAE2B" w14:textId="181D5DE3" w:rsidR="00113207" w:rsidRPr="00B271AB" w:rsidRDefault="00113207" w:rsidP="00DF182D">
      <w:pPr>
        <w:spacing w:after="0" w:line="240" w:lineRule="auto"/>
        <w:jc w:val="both"/>
        <w:rPr>
          <w:rFonts w:ascii="Times New Roman" w:eastAsia="Times New Roman" w:hAnsi="Times New Roman" w:cs="Times New Roman"/>
          <w:kern w:val="0"/>
          <w:sz w:val="24"/>
          <w:szCs w:val="24"/>
          <w:lang w:eastAsia="en-GB"/>
          <w14:ligatures w14:val="none"/>
        </w:rPr>
      </w:pPr>
      <w:r w:rsidRPr="00B271AB">
        <w:rPr>
          <w:rFonts w:ascii="Times New Roman" w:eastAsia="Times New Roman" w:hAnsi="Times New Roman" w:cs="Times New Roman"/>
          <w:kern w:val="0"/>
          <w:sz w:val="24"/>
          <w:szCs w:val="24"/>
          <w:lang w:eastAsia="en-GB"/>
          <w14:ligatures w14:val="none"/>
        </w:rPr>
        <w:t>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fakt ende nuk kuptohet p</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rse Madoff e nisi k</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skem</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Ai vet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w:t>
      </w:r>
      <w:r w:rsidR="0052446D">
        <w:rPr>
          <w:rFonts w:ascii="Times New Roman" w:eastAsia="Times New Roman" w:hAnsi="Times New Roman" w:cs="Times New Roman"/>
          <w:kern w:val="0"/>
          <w:sz w:val="24"/>
          <w:szCs w:val="24"/>
          <w:lang w:eastAsia="en-GB"/>
          <w14:ligatures w14:val="none"/>
        </w:rPr>
        <w:t>është</w:t>
      </w:r>
      <w:r w:rsidRPr="00B271AB">
        <w:rPr>
          <w:rFonts w:ascii="Times New Roman" w:eastAsia="Times New Roman" w:hAnsi="Times New Roman" w:cs="Times New Roman"/>
          <w:kern w:val="0"/>
          <w:sz w:val="24"/>
          <w:szCs w:val="24"/>
          <w:lang w:eastAsia="en-GB"/>
          <w14:ligatures w14:val="none"/>
        </w:rPr>
        <w:t xml:space="preserve"> shprehur se kishte para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mjaftueshme p</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mbashtetur nivelin e jetes</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s q</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b</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nte bashk</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me familjen. Madoff pretendoi se u la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merrej nga rryma dhe megith</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se mendonte se mund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shk</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putej pas nj</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periudh</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kohe, nuk arriti ta b</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nte k</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gj</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w:t>
      </w:r>
    </w:p>
    <w:p w14:paraId="745CF97E" w14:textId="77777777" w:rsidR="00113207" w:rsidRPr="00B271AB" w:rsidRDefault="00113207"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2A844D34" w14:textId="1820A32F" w:rsidR="00113207" w:rsidRPr="00B271AB" w:rsidRDefault="00113207" w:rsidP="00DF182D">
      <w:pPr>
        <w:spacing w:after="0" w:line="240" w:lineRule="auto"/>
        <w:jc w:val="both"/>
        <w:rPr>
          <w:rFonts w:ascii="Times New Roman" w:hAnsi="Times New Roman" w:cs="Times New Roman"/>
          <w:color w:val="111111"/>
          <w:spacing w:val="1"/>
          <w:sz w:val="24"/>
          <w:szCs w:val="24"/>
          <w:shd w:val="clear" w:color="auto" w:fill="FFFFFF"/>
        </w:rPr>
      </w:pPr>
      <w:r w:rsidRPr="00B271AB">
        <w:rPr>
          <w:rFonts w:ascii="Times New Roman" w:eastAsia="Times New Roman" w:hAnsi="Times New Roman" w:cs="Times New Roman"/>
          <w:kern w:val="0"/>
          <w:sz w:val="24"/>
          <w:szCs w:val="24"/>
          <w:lang w:eastAsia="en-GB"/>
          <w14:ligatures w14:val="none"/>
        </w:rPr>
        <w:t>Kthimi I shumave me interesa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m</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dha, bindi shum</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klient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Nd</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rkh</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si</w:t>
      </w:r>
      <w:r w:rsidR="0052446D">
        <w:rPr>
          <w:rFonts w:ascii="Times New Roman" w:eastAsia="Times New Roman" w:hAnsi="Times New Roman" w:cs="Times New Roman"/>
          <w:kern w:val="0"/>
          <w:sz w:val="24"/>
          <w:szCs w:val="24"/>
          <w:lang w:eastAsia="en-GB"/>
          <w14:ligatures w14:val="none"/>
        </w:rPr>
        <w:t>ç</w:t>
      </w:r>
      <w:r w:rsidRPr="00B271AB">
        <w:rPr>
          <w:rFonts w:ascii="Times New Roman" w:eastAsia="Times New Roman" w:hAnsi="Times New Roman" w:cs="Times New Roman"/>
          <w:kern w:val="0"/>
          <w:sz w:val="24"/>
          <w:szCs w:val="24"/>
          <w:lang w:eastAsia="en-GB"/>
          <w14:ligatures w14:val="none"/>
        </w:rPr>
        <w:t xml:space="preserve"> u tha edhe m</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lart Madoff thjesht I depozitoi lek</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t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bank</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n </w:t>
      </w:r>
      <w:r w:rsidRPr="00B271AB">
        <w:rPr>
          <w:rFonts w:ascii="Times New Roman" w:hAnsi="Times New Roman" w:cs="Times New Roman"/>
          <w:color w:val="111111"/>
          <w:spacing w:val="1"/>
          <w:sz w:val="24"/>
          <w:szCs w:val="24"/>
          <w:shd w:val="clear" w:color="auto" w:fill="FFFFFF"/>
        </w:rPr>
        <w:t>Chase Manhattan Bank</w:t>
      </w:r>
      <w:r w:rsidRPr="00B271AB">
        <w:rPr>
          <w:rFonts w:ascii="Times New Roman" w:hAnsi="Times New Roman" w:cs="Times New Roman"/>
          <w:color w:val="111111"/>
          <w:spacing w:val="1"/>
          <w:sz w:val="24"/>
          <w:szCs w:val="24"/>
          <w:shd w:val="clear" w:color="auto" w:fill="FFFFFF"/>
        </w:rPr>
        <w:t>, bank</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e cila dyshohet se p</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rfitoi rreth 435 mmilion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dollar</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p</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rfitime nga k</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to depozita. </w:t>
      </w:r>
    </w:p>
    <w:p w14:paraId="201AFDA1" w14:textId="77777777" w:rsidR="00113207" w:rsidRPr="00B271AB" w:rsidRDefault="00113207" w:rsidP="00DF182D">
      <w:pPr>
        <w:spacing w:after="0" w:line="240" w:lineRule="auto"/>
        <w:jc w:val="both"/>
        <w:rPr>
          <w:rFonts w:ascii="Times New Roman" w:hAnsi="Times New Roman" w:cs="Times New Roman"/>
          <w:color w:val="111111"/>
          <w:spacing w:val="1"/>
          <w:sz w:val="24"/>
          <w:szCs w:val="24"/>
          <w:shd w:val="clear" w:color="auto" w:fill="FFFFFF"/>
        </w:rPr>
      </w:pPr>
    </w:p>
    <w:p w14:paraId="263E28DE" w14:textId="6FE27680" w:rsidR="00113207" w:rsidRPr="00B271AB" w:rsidRDefault="00113207" w:rsidP="00DF182D">
      <w:pPr>
        <w:spacing w:after="0" w:line="240" w:lineRule="auto"/>
        <w:jc w:val="both"/>
        <w:rPr>
          <w:rFonts w:ascii="Times New Roman" w:hAnsi="Times New Roman" w:cs="Times New Roman"/>
          <w:color w:val="111111"/>
          <w:spacing w:val="1"/>
          <w:sz w:val="24"/>
          <w:szCs w:val="24"/>
          <w:shd w:val="clear" w:color="auto" w:fill="FFFFFF"/>
        </w:rPr>
      </w:pPr>
      <w:r w:rsidRPr="00B271AB">
        <w:rPr>
          <w:rFonts w:ascii="Times New Roman" w:hAnsi="Times New Roman" w:cs="Times New Roman"/>
          <w:color w:val="111111"/>
          <w:spacing w:val="1"/>
          <w:sz w:val="24"/>
          <w:szCs w:val="24"/>
          <w:shd w:val="clear" w:color="auto" w:fill="FFFFFF"/>
        </w:rPr>
        <w:t>Kur klient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t k</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rkonin p</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rfitimin e tyre, Madoff e realizonte duke 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rhequr klient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tjer</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skem</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Madje Madoff p</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 ta b</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imazhin sa m</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besuesh</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m kishte raste q</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refuzonte klient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ndrysh</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m. Pre e k</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saj skeme ran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edhe shum</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fondacione si </w:t>
      </w:r>
      <w:r w:rsidRPr="00113207">
        <w:rPr>
          <w:rFonts w:ascii="Times New Roman" w:eastAsia="Times New Roman" w:hAnsi="Times New Roman" w:cs="Times New Roman"/>
          <w:color w:val="111111"/>
          <w:spacing w:val="1"/>
          <w:kern w:val="0"/>
          <w:sz w:val="24"/>
          <w:szCs w:val="24"/>
          <w:lang w:val="en-US"/>
          <w14:ligatures w14:val="none"/>
        </w:rPr>
        <w:t xml:space="preserve">Elie </w:t>
      </w:r>
      <w:r w:rsidR="0052446D">
        <w:rPr>
          <w:rFonts w:ascii="Times New Roman" w:eastAsia="Times New Roman" w:hAnsi="Times New Roman" w:cs="Times New Roman"/>
          <w:color w:val="111111"/>
          <w:spacing w:val="1"/>
          <w:kern w:val="0"/>
          <w:sz w:val="24"/>
          <w:szCs w:val="24"/>
          <w:lang w:val="en-US"/>
          <w14:ligatures w14:val="none"/>
        </w:rPr>
        <w:t>Ë</w:t>
      </w:r>
      <w:r w:rsidRPr="00113207">
        <w:rPr>
          <w:rFonts w:ascii="Times New Roman" w:eastAsia="Times New Roman" w:hAnsi="Times New Roman" w:cs="Times New Roman"/>
          <w:color w:val="111111"/>
          <w:spacing w:val="1"/>
          <w:kern w:val="0"/>
          <w:sz w:val="24"/>
          <w:szCs w:val="24"/>
          <w:lang w:val="en-US"/>
          <w14:ligatures w14:val="none"/>
        </w:rPr>
        <w:t xml:space="preserve">iesel Foundation for Peace and the global </w:t>
      </w:r>
      <w:r w:rsidR="0052446D">
        <w:rPr>
          <w:rFonts w:ascii="Times New Roman" w:eastAsia="Times New Roman" w:hAnsi="Times New Roman" w:cs="Times New Roman"/>
          <w:color w:val="111111"/>
          <w:spacing w:val="1"/>
          <w:kern w:val="0"/>
          <w:sz w:val="24"/>
          <w:szCs w:val="24"/>
          <w:lang w:val="en-US"/>
          <w14:ligatures w14:val="none"/>
        </w:rPr>
        <w:t>ë</w:t>
      </w:r>
      <w:r w:rsidRPr="00113207">
        <w:rPr>
          <w:rFonts w:ascii="Times New Roman" w:eastAsia="Times New Roman" w:hAnsi="Times New Roman" w:cs="Times New Roman"/>
          <w:color w:val="111111"/>
          <w:spacing w:val="1"/>
          <w:kern w:val="0"/>
          <w:sz w:val="24"/>
          <w:szCs w:val="24"/>
          <w:lang w:val="en-US"/>
          <w14:ligatures w14:val="none"/>
        </w:rPr>
        <w:t>omen's charity Hadassah</w:t>
      </w:r>
      <w:r w:rsidRPr="00B271AB">
        <w:rPr>
          <w:rFonts w:ascii="Times New Roman" w:eastAsia="Times New Roman" w:hAnsi="Times New Roman" w:cs="Times New Roman"/>
          <w:color w:val="111111"/>
          <w:spacing w:val="1"/>
          <w:kern w:val="0"/>
          <w:sz w:val="24"/>
          <w:szCs w:val="24"/>
          <w:lang w:val="en-US"/>
          <w14:ligatures w14:val="none"/>
        </w:rPr>
        <w:t>. Ai madje p</w:t>
      </w:r>
      <w:r w:rsidR="0052446D">
        <w:rPr>
          <w:rFonts w:ascii="Times New Roman" w:eastAsia="Times New Roman" w:hAnsi="Times New Roman" w:cs="Times New Roman"/>
          <w:color w:val="111111"/>
          <w:spacing w:val="1"/>
          <w:kern w:val="0"/>
          <w:sz w:val="24"/>
          <w:szCs w:val="24"/>
          <w:lang w:val="en-US"/>
          <w14:ligatures w14:val="none"/>
        </w:rPr>
        <w:t>ë</w:t>
      </w:r>
      <w:r w:rsidRPr="00B271AB">
        <w:rPr>
          <w:rFonts w:ascii="Times New Roman" w:eastAsia="Times New Roman" w:hAnsi="Times New Roman" w:cs="Times New Roman"/>
          <w:color w:val="111111"/>
          <w:spacing w:val="1"/>
          <w:kern w:val="0"/>
          <w:sz w:val="24"/>
          <w:szCs w:val="24"/>
          <w:lang w:val="en-US"/>
          <w14:ligatures w14:val="none"/>
        </w:rPr>
        <w:t>rdori miq</w:t>
      </w:r>
      <w:r w:rsidR="0052446D">
        <w:rPr>
          <w:rFonts w:ascii="Times New Roman" w:eastAsia="Times New Roman" w:hAnsi="Times New Roman" w:cs="Times New Roman"/>
          <w:color w:val="111111"/>
          <w:spacing w:val="1"/>
          <w:kern w:val="0"/>
          <w:sz w:val="24"/>
          <w:szCs w:val="24"/>
          <w:lang w:val="en-US"/>
          <w14:ligatures w14:val="none"/>
        </w:rPr>
        <w:t>ë</w:t>
      </w:r>
      <w:r w:rsidRPr="00B271AB">
        <w:rPr>
          <w:rFonts w:ascii="Times New Roman" w:eastAsia="Times New Roman" w:hAnsi="Times New Roman" w:cs="Times New Roman"/>
          <w:color w:val="111111"/>
          <w:spacing w:val="1"/>
          <w:kern w:val="0"/>
          <w:sz w:val="24"/>
          <w:szCs w:val="24"/>
          <w:lang w:val="en-US"/>
          <w14:ligatures w14:val="none"/>
        </w:rPr>
        <w:t>sin</w:t>
      </w:r>
      <w:r w:rsidR="0052446D">
        <w:rPr>
          <w:rFonts w:ascii="Times New Roman" w:eastAsia="Times New Roman" w:hAnsi="Times New Roman" w:cs="Times New Roman"/>
          <w:color w:val="111111"/>
          <w:spacing w:val="1"/>
          <w:kern w:val="0"/>
          <w:sz w:val="24"/>
          <w:szCs w:val="24"/>
          <w:lang w:val="en-US"/>
          <w14:ligatures w14:val="none"/>
        </w:rPr>
        <w:t>ë</w:t>
      </w:r>
      <w:r w:rsidRPr="00B271AB">
        <w:rPr>
          <w:rFonts w:ascii="Times New Roman" w:eastAsia="Times New Roman" w:hAnsi="Times New Roman" w:cs="Times New Roman"/>
          <w:color w:val="111111"/>
          <w:spacing w:val="1"/>
          <w:kern w:val="0"/>
          <w:sz w:val="24"/>
          <w:szCs w:val="24"/>
          <w:lang w:val="en-US"/>
          <w14:ligatures w14:val="none"/>
        </w:rPr>
        <w:t xml:space="preserve"> e tij me H. Ezra Merkin, t</w:t>
      </w:r>
      <w:r w:rsidR="0052446D">
        <w:rPr>
          <w:rFonts w:ascii="Times New Roman" w:eastAsia="Times New Roman" w:hAnsi="Times New Roman" w:cs="Times New Roman"/>
          <w:color w:val="111111"/>
          <w:spacing w:val="1"/>
          <w:kern w:val="0"/>
          <w:sz w:val="24"/>
          <w:szCs w:val="24"/>
          <w:lang w:val="en-US"/>
          <w14:ligatures w14:val="none"/>
        </w:rPr>
        <w:t>ë</w:t>
      </w:r>
      <w:r w:rsidRPr="00B271AB">
        <w:rPr>
          <w:rFonts w:ascii="Times New Roman" w:eastAsia="Times New Roman" w:hAnsi="Times New Roman" w:cs="Times New Roman"/>
          <w:color w:val="111111"/>
          <w:spacing w:val="1"/>
          <w:kern w:val="0"/>
          <w:sz w:val="24"/>
          <w:szCs w:val="24"/>
          <w:lang w:val="en-US"/>
          <w14:ligatures w14:val="none"/>
        </w:rPr>
        <w:t xml:space="preserve"> Sinagog</w:t>
      </w:r>
      <w:r w:rsidR="0052446D">
        <w:rPr>
          <w:rFonts w:ascii="Times New Roman" w:eastAsia="Times New Roman" w:hAnsi="Times New Roman" w:cs="Times New Roman"/>
          <w:color w:val="111111"/>
          <w:spacing w:val="1"/>
          <w:kern w:val="0"/>
          <w:sz w:val="24"/>
          <w:szCs w:val="24"/>
          <w:lang w:val="en-US"/>
          <w14:ligatures w14:val="none"/>
        </w:rPr>
        <w:t>ë</w:t>
      </w:r>
      <w:r w:rsidRPr="00B271AB">
        <w:rPr>
          <w:rFonts w:ascii="Times New Roman" w:eastAsia="Times New Roman" w:hAnsi="Times New Roman" w:cs="Times New Roman"/>
          <w:color w:val="111111"/>
          <w:spacing w:val="1"/>
          <w:kern w:val="0"/>
          <w:sz w:val="24"/>
          <w:szCs w:val="24"/>
          <w:lang w:val="en-US"/>
          <w14:ligatures w14:val="none"/>
        </w:rPr>
        <w:t xml:space="preserve">s </w:t>
      </w:r>
      <w:r w:rsidRPr="00113207">
        <w:rPr>
          <w:rFonts w:ascii="Times New Roman" w:eastAsia="Times New Roman" w:hAnsi="Times New Roman" w:cs="Times New Roman"/>
          <w:color w:val="111111"/>
          <w:spacing w:val="1"/>
          <w:kern w:val="0"/>
          <w:sz w:val="24"/>
          <w:szCs w:val="24"/>
          <w:lang w:val="en-US"/>
          <w14:ligatures w14:val="none"/>
        </w:rPr>
        <w:t>Manhattan's Fifth Avenue Synagogue</w:t>
      </w:r>
      <w:r w:rsidRPr="00B271AB">
        <w:rPr>
          <w:rFonts w:ascii="Times New Roman" w:eastAsia="Times New Roman" w:hAnsi="Times New Roman" w:cs="Times New Roman"/>
          <w:color w:val="111111"/>
          <w:spacing w:val="1"/>
          <w:kern w:val="0"/>
          <w:sz w:val="24"/>
          <w:szCs w:val="24"/>
          <w:lang w:val="en-US"/>
          <w14:ligatures w14:val="none"/>
        </w:rPr>
        <w:t xml:space="preserve"> p</w:t>
      </w:r>
      <w:r w:rsidR="0052446D">
        <w:rPr>
          <w:rFonts w:ascii="Times New Roman" w:eastAsia="Times New Roman" w:hAnsi="Times New Roman" w:cs="Times New Roman"/>
          <w:color w:val="111111"/>
          <w:spacing w:val="1"/>
          <w:kern w:val="0"/>
          <w:sz w:val="24"/>
          <w:szCs w:val="24"/>
          <w:lang w:val="en-US"/>
          <w14:ligatures w14:val="none"/>
        </w:rPr>
        <w:t>ë</w:t>
      </w:r>
      <w:r w:rsidRPr="00B271AB">
        <w:rPr>
          <w:rFonts w:ascii="Times New Roman" w:eastAsia="Times New Roman" w:hAnsi="Times New Roman" w:cs="Times New Roman"/>
          <w:color w:val="111111"/>
          <w:spacing w:val="1"/>
          <w:kern w:val="0"/>
          <w:sz w:val="24"/>
          <w:szCs w:val="24"/>
          <w:lang w:val="en-US"/>
          <w14:ligatures w14:val="none"/>
        </w:rPr>
        <w:t>r t’ iu afruar pjestar</w:t>
      </w:r>
      <w:r w:rsidR="0052446D">
        <w:rPr>
          <w:rFonts w:ascii="Times New Roman" w:eastAsia="Times New Roman" w:hAnsi="Times New Roman" w:cs="Times New Roman"/>
          <w:color w:val="111111"/>
          <w:spacing w:val="1"/>
          <w:kern w:val="0"/>
          <w:sz w:val="24"/>
          <w:szCs w:val="24"/>
          <w:lang w:val="en-US"/>
          <w14:ligatures w14:val="none"/>
        </w:rPr>
        <w:t>ë</w:t>
      </w:r>
      <w:r w:rsidRPr="00B271AB">
        <w:rPr>
          <w:rFonts w:ascii="Times New Roman" w:eastAsia="Times New Roman" w:hAnsi="Times New Roman" w:cs="Times New Roman"/>
          <w:color w:val="111111"/>
          <w:spacing w:val="1"/>
          <w:kern w:val="0"/>
          <w:sz w:val="24"/>
          <w:szCs w:val="24"/>
          <w:lang w:val="en-US"/>
          <w14:ligatures w14:val="none"/>
        </w:rPr>
        <w:t>ve t</w:t>
      </w:r>
      <w:r w:rsidR="0052446D">
        <w:rPr>
          <w:rFonts w:ascii="Times New Roman" w:eastAsia="Times New Roman" w:hAnsi="Times New Roman" w:cs="Times New Roman"/>
          <w:color w:val="111111"/>
          <w:spacing w:val="1"/>
          <w:kern w:val="0"/>
          <w:sz w:val="24"/>
          <w:szCs w:val="24"/>
          <w:lang w:val="en-US"/>
          <w14:ligatures w14:val="none"/>
        </w:rPr>
        <w:t>ë</w:t>
      </w:r>
      <w:r w:rsidRPr="00B271AB">
        <w:rPr>
          <w:rFonts w:ascii="Times New Roman" w:eastAsia="Times New Roman" w:hAnsi="Times New Roman" w:cs="Times New Roman"/>
          <w:color w:val="111111"/>
          <w:spacing w:val="1"/>
          <w:kern w:val="0"/>
          <w:sz w:val="24"/>
          <w:szCs w:val="24"/>
          <w:lang w:val="en-US"/>
          <w14:ligatures w14:val="none"/>
        </w:rPr>
        <w:t xml:space="preserve"> saj dhe arriti t</w:t>
      </w:r>
      <w:r w:rsidR="0052446D">
        <w:rPr>
          <w:rFonts w:ascii="Times New Roman" w:eastAsia="Times New Roman" w:hAnsi="Times New Roman" w:cs="Times New Roman"/>
          <w:color w:val="111111"/>
          <w:spacing w:val="1"/>
          <w:kern w:val="0"/>
          <w:sz w:val="24"/>
          <w:szCs w:val="24"/>
          <w:lang w:val="en-US"/>
          <w14:ligatures w14:val="none"/>
        </w:rPr>
        <w:t>ë</w:t>
      </w:r>
      <w:r w:rsidRPr="00B271AB">
        <w:rPr>
          <w:rFonts w:ascii="Times New Roman" w:eastAsia="Times New Roman" w:hAnsi="Times New Roman" w:cs="Times New Roman"/>
          <w:color w:val="111111"/>
          <w:spacing w:val="1"/>
          <w:kern w:val="0"/>
          <w:sz w:val="24"/>
          <w:szCs w:val="24"/>
          <w:lang w:val="en-US"/>
          <w14:ligatures w14:val="none"/>
        </w:rPr>
        <w:t xml:space="preserve"> merrte prej tyre rreth 2.4 bilion</w:t>
      </w:r>
      <w:r w:rsidR="0052446D">
        <w:rPr>
          <w:rFonts w:ascii="Times New Roman" w:eastAsia="Times New Roman" w:hAnsi="Times New Roman" w:cs="Times New Roman"/>
          <w:color w:val="111111"/>
          <w:spacing w:val="1"/>
          <w:kern w:val="0"/>
          <w:sz w:val="24"/>
          <w:szCs w:val="24"/>
          <w:lang w:val="en-US"/>
          <w14:ligatures w14:val="none"/>
        </w:rPr>
        <w:t>ë</w:t>
      </w:r>
      <w:r w:rsidRPr="00B271AB">
        <w:rPr>
          <w:rFonts w:ascii="Times New Roman" w:eastAsia="Times New Roman" w:hAnsi="Times New Roman" w:cs="Times New Roman"/>
          <w:color w:val="111111"/>
          <w:spacing w:val="1"/>
          <w:kern w:val="0"/>
          <w:sz w:val="24"/>
          <w:szCs w:val="24"/>
          <w:lang w:val="en-US"/>
          <w14:ligatures w14:val="none"/>
        </w:rPr>
        <w:t xml:space="preserve"> USD. </w:t>
      </w:r>
    </w:p>
    <w:p w14:paraId="39B28B97" w14:textId="77777777" w:rsidR="00113207" w:rsidRPr="00B271AB" w:rsidRDefault="00113207" w:rsidP="00DF182D">
      <w:pPr>
        <w:spacing w:after="0" w:line="240" w:lineRule="auto"/>
        <w:jc w:val="both"/>
        <w:rPr>
          <w:rFonts w:ascii="Times New Roman" w:hAnsi="Times New Roman" w:cs="Times New Roman"/>
          <w:color w:val="111111"/>
          <w:spacing w:val="1"/>
          <w:sz w:val="24"/>
          <w:szCs w:val="24"/>
          <w:shd w:val="clear" w:color="auto" w:fill="FFFFFF"/>
        </w:rPr>
      </w:pPr>
    </w:p>
    <w:p w14:paraId="507D392B" w14:textId="4B476F65" w:rsidR="00113207" w:rsidRPr="00B271AB" w:rsidRDefault="00113207" w:rsidP="00DF182D">
      <w:pPr>
        <w:spacing w:after="0" w:line="240" w:lineRule="auto"/>
        <w:jc w:val="both"/>
        <w:rPr>
          <w:rFonts w:ascii="Times New Roman" w:hAnsi="Times New Roman" w:cs="Times New Roman"/>
          <w:color w:val="111111"/>
          <w:spacing w:val="1"/>
          <w:sz w:val="24"/>
          <w:szCs w:val="24"/>
          <w:shd w:val="clear" w:color="auto" w:fill="FFFFFF"/>
        </w:rPr>
      </w:pPr>
      <w:r w:rsidRPr="00B271AB">
        <w:rPr>
          <w:rFonts w:ascii="Times New Roman" w:hAnsi="Times New Roman" w:cs="Times New Roman"/>
          <w:color w:val="111111"/>
          <w:spacing w:val="1"/>
          <w:sz w:val="24"/>
          <w:szCs w:val="24"/>
          <w:shd w:val="clear" w:color="auto" w:fill="FFFFFF"/>
        </w:rPr>
        <w:t>Besueshm</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ria tek Madoff nga investitor</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t bazohej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disa faktor</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w:t>
      </w:r>
    </w:p>
    <w:p w14:paraId="6F06F7D7" w14:textId="77777777" w:rsidR="00113207" w:rsidRPr="00B271AB" w:rsidRDefault="00113207" w:rsidP="00DF182D">
      <w:pPr>
        <w:spacing w:after="0" w:line="240" w:lineRule="auto"/>
        <w:jc w:val="both"/>
        <w:rPr>
          <w:rFonts w:ascii="Times New Roman" w:hAnsi="Times New Roman" w:cs="Times New Roman"/>
          <w:color w:val="111111"/>
          <w:spacing w:val="1"/>
          <w:sz w:val="24"/>
          <w:szCs w:val="24"/>
          <w:shd w:val="clear" w:color="auto" w:fill="FFFFFF"/>
        </w:rPr>
      </w:pPr>
    </w:p>
    <w:p w14:paraId="4A13762C" w14:textId="7C87F8FF" w:rsidR="00113207" w:rsidRPr="00B271AB" w:rsidRDefault="00113207" w:rsidP="00DF182D">
      <w:pPr>
        <w:pStyle w:val="ListParagraph"/>
        <w:numPr>
          <w:ilvl w:val="0"/>
          <w:numId w:val="4"/>
        </w:numPr>
        <w:spacing w:after="0" w:line="240" w:lineRule="auto"/>
        <w:jc w:val="both"/>
        <w:rPr>
          <w:rFonts w:ascii="Times New Roman" w:hAnsi="Times New Roman" w:cs="Times New Roman"/>
          <w:color w:val="111111"/>
          <w:spacing w:val="1"/>
          <w:sz w:val="24"/>
          <w:szCs w:val="24"/>
          <w:shd w:val="clear" w:color="auto" w:fill="FFFFFF"/>
        </w:rPr>
      </w:pPr>
      <w:r w:rsidRPr="00B271AB">
        <w:rPr>
          <w:rFonts w:ascii="Times New Roman" w:hAnsi="Times New Roman" w:cs="Times New Roman"/>
          <w:color w:val="111111"/>
          <w:spacing w:val="1"/>
          <w:sz w:val="24"/>
          <w:szCs w:val="24"/>
          <w:shd w:val="clear" w:color="auto" w:fill="FFFFFF"/>
        </w:rPr>
        <w:t>Imazhi I tij dukej I sigurt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investim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w:t>
      </w:r>
      <w:r w:rsidR="005C067A" w:rsidRPr="00B271AB">
        <w:rPr>
          <w:rFonts w:ascii="Times New Roman" w:hAnsi="Times New Roman" w:cs="Times New Roman"/>
          <w:color w:val="111111"/>
          <w:spacing w:val="1"/>
          <w:sz w:val="24"/>
          <w:szCs w:val="24"/>
        </w:rPr>
        <w:t>blue-chip stocks</w:t>
      </w:r>
      <w:r w:rsidR="005C067A" w:rsidRPr="00B271AB">
        <w:rPr>
          <w:rFonts w:ascii="Times New Roman" w:hAnsi="Times New Roman" w:cs="Times New Roman"/>
          <w:color w:val="111111"/>
          <w:spacing w:val="1"/>
          <w:sz w:val="24"/>
          <w:szCs w:val="24"/>
        </w:rPr>
        <w:t xml:space="preserve"> (aksione t</w:t>
      </w:r>
      <w:r w:rsidR="0052446D">
        <w:rPr>
          <w:rFonts w:ascii="Times New Roman" w:hAnsi="Times New Roman" w:cs="Times New Roman"/>
          <w:color w:val="111111"/>
          <w:spacing w:val="1"/>
          <w:sz w:val="24"/>
          <w:szCs w:val="24"/>
        </w:rPr>
        <w:t>ë</w:t>
      </w:r>
      <w:r w:rsidR="005C067A" w:rsidRPr="00B271AB">
        <w:rPr>
          <w:rFonts w:ascii="Times New Roman" w:hAnsi="Times New Roman" w:cs="Times New Roman"/>
          <w:color w:val="111111"/>
          <w:spacing w:val="1"/>
          <w:sz w:val="24"/>
          <w:szCs w:val="24"/>
        </w:rPr>
        <w:t xml:space="preserve"> shoq</w:t>
      </w:r>
      <w:r w:rsidR="0052446D">
        <w:rPr>
          <w:rFonts w:ascii="Times New Roman" w:hAnsi="Times New Roman" w:cs="Times New Roman"/>
          <w:color w:val="111111"/>
          <w:spacing w:val="1"/>
          <w:sz w:val="24"/>
          <w:szCs w:val="24"/>
        </w:rPr>
        <w:t>ë</w:t>
      </w:r>
      <w:r w:rsidR="005C067A" w:rsidRPr="00B271AB">
        <w:rPr>
          <w:rFonts w:ascii="Times New Roman" w:hAnsi="Times New Roman" w:cs="Times New Roman"/>
          <w:color w:val="111111"/>
          <w:spacing w:val="1"/>
          <w:sz w:val="24"/>
          <w:szCs w:val="24"/>
        </w:rPr>
        <w:t>rive me nj</w:t>
      </w:r>
      <w:r w:rsidR="0052446D">
        <w:rPr>
          <w:rFonts w:ascii="Times New Roman" w:hAnsi="Times New Roman" w:cs="Times New Roman"/>
          <w:color w:val="111111"/>
          <w:spacing w:val="1"/>
          <w:sz w:val="24"/>
          <w:szCs w:val="24"/>
        </w:rPr>
        <w:t>ë</w:t>
      </w:r>
      <w:r w:rsidR="005C067A" w:rsidRPr="00B271AB">
        <w:rPr>
          <w:rFonts w:ascii="Times New Roman" w:hAnsi="Times New Roman" w:cs="Times New Roman"/>
          <w:color w:val="111111"/>
          <w:spacing w:val="1"/>
          <w:sz w:val="24"/>
          <w:szCs w:val="24"/>
        </w:rPr>
        <w:t xml:space="preserve"> capital dhe aktivtiet t</w:t>
      </w:r>
      <w:r w:rsidR="0052446D">
        <w:rPr>
          <w:rFonts w:ascii="Times New Roman" w:hAnsi="Times New Roman" w:cs="Times New Roman"/>
          <w:color w:val="111111"/>
          <w:spacing w:val="1"/>
          <w:sz w:val="24"/>
          <w:szCs w:val="24"/>
        </w:rPr>
        <w:t>ë</w:t>
      </w:r>
      <w:r w:rsidR="005C067A" w:rsidRPr="00B271AB">
        <w:rPr>
          <w:rFonts w:ascii="Times New Roman" w:hAnsi="Times New Roman" w:cs="Times New Roman"/>
          <w:color w:val="111111"/>
          <w:spacing w:val="1"/>
          <w:sz w:val="24"/>
          <w:szCs w:val="24"/>
        </w:rPr>
        <w:t xml:space="preserve"> sigurt</w:t>
      </w:r>
      <w:r w:rsidR="0052446D">
        <w:rPr>
          <w:rFonts w:ascii="Times New Roman" w:hAnsi="Times New Roman" w:cs="Times New Roman"/>
          <w:color w:val="111111"/>
          <w:spacing w:val="1"/>
          <w:sz w:val="24"/>
          <w:szCs w:val="24"/>
        </w:rPr>
        <w:t>ë</w:t>
      </w:r>
      <w:r w:rsidR="005C067A" w:rsidRPr="00B271AB">
        <w:rPr>
          <w:rFonts w:ascii="Times New Roman" w:hAnsi="Times New Roman" w:cs="Times New Roman"/>
          <w:color w:val="111111"/>
          <w:spacing w:val="1"/>
          <w:sz w:val="24"/>
          <w:szCs w:val="24"/>
        </w:rPr>
        <w:t>)</w:t>
      </w:r>
    </w:p>
    <w:p w14:paraId="3C3C110D" w14:textId="77D87BAF" w:rsidR="005C067A" w:rsidRPr="00B271AB" w:rsidRDefault="005C067A" w:rsidP="00DF182D">
      <w:pPr>
        <w:pStyle w:val="ListParagraph"/>
        <w:numPr>
          <w:ilvl w:val="0"/>
          <w:numId w:val="4"/>
        </w:numPr>
        <w:spacing w:after="0" w:line="240" w:lineRule="auto"/>
        <w:jc w:val="both"/>
        <w:rPr>
          <w:rFonts w:ascii="Times New Roman" w:hAnsi="Times New Roman" w:cs="Times New Roman"/>
          <w:color w:val="111111"/>
          <w:spacing w:val="1"/>
          <w:sz w:val="24"/>
          <w:szCs w:val="24"/>
          <w:shd w:val="clear" w:color="auto" w:fill="FFFFFF"/>
        </w:rPr>
      </w:pPr>
      <w:r w:rsidRPr="00B271AB">
        <w:rPr>
          <w:rFonts w:ascii="Times New Roman" w:hAnsi="Times New Roman" w:cs="Times New Roman"/>
          <w:color w:val="111111"/>
          <w:spacing w:val="1"/>
          <w:sz w:val="24"/>
          <w:szCs w:val="24"/>
        </w:rPr>
        <w:t>Ai pre</w:t>
      </w:r>
      <w:r w:rsidR="0055707A" w:rsidRPr="00B271AB">
        <w:rPr>
          <w:rFonts w:ascii="Times New Roman" w:hAnsi="Times New Roman" w:cs="Times New Roman"/>
          <w:color w:val="111111"/>
          <w:spacing w:val="1"/>
          <w:sz w:val="24"/>
          <w:szCs w:val="24"/>
        </w:rPr>
        <w:t>t</w:t>
      </w:r>
      <w:r w:rsidRPr="00B271AB">
        <w:rPr>
          <w:rFonts w:ascii="Times New Roman" w:hAnsi="Times New Roman" w:cs="Times New Roman"/>
          <w:color w:val="111111"/>
          <w:spacing w:val="1"/>
          <w:sz w:val="24"/>
          <w:szCs w:val="24"/>
        </w:rPr>
        <w:t>endonte se p</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rdorte nj</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 xml:space="preserve"> strategji t</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 xml:space="preserve"> sigurt</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 xml:space="preserve"> pasi I siguronte investitorit q</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 xml:space="preserve"> t</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 xml:space="preserve"> t</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rhiqej kur e shihte t</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 xml:space="preserve"> arsyeshme</w:t>
      </w:r>
    </w:p>
    <w:p w14:paraId="095E2943" w14:textId="349302D4" w:rsidR="005C067A" w:rsidRPr="00B271AB" w:rsidRDefault="005C067A" w:rsidP="00DF182D">
      <w:pPr>
        <w:pStyle w:val="ListParagraph"/>
        <w:numPr>
          <w:ilvl w:val="0"/>
          <w:numId w:val="4"/>
        </w:numPr>
        <w:spacing w:after="0" w:line="240" w:lineRule="auto"/>
        <w:jc w:val="both"/>
        <w:rPr>
          <w:rFonts w:ascii="Times New Roman" w:hAnsi="Times New Roman" w:cs="Times New Roman"/>
          <w:color w:val="111111"/>
          <w:spacing w:val="1"/>
          <w:sz w:val="24"/>
          <w:szCs w:val="24"/>
          <w:shd w:val="clear" w:color="auto" w:fill="FFFFFF"/>
        </w:rPr>
      </w:pPr>
      <w:r w:rsidRPr="00B271AB">
        <w:rPr>
          <w:rFonts w:ascii="Times New Roman" w:hAnsi="Times New Roman" w:cs="Times New Roman"/>
          <w:color w:val="111111"/>
          <w:spacing w:val="1"/>
          <w:sz w:val="24"/>
          <w:szCs w:val="24"/>
          <w:shd w:val="clear" w:color="auto" w:fill="FFFFFF"/>
        </w:rPr>
        <w:lastRenderedPageBreak/>
        <w:t>Kthimi mbrapsht I shumave shoq</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rohej me nj</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fitim shum</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madh, gati 10 deri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20 %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vit. </w:t>
      </w:r>
    </w:p>
    <w:p w14:paraId="67A94688" w14:textId="77777777" w:rsidR="00113207" w:rsidRPr="00B271AB" w:rsidRDefault="00113207" w:rsidP="00DF182D">
      <w:pPr>
        <w:spacing w:after="0" w:line="240" w:lineRule="auto"/>
        <w:jc w:val="both"/>
        <w:rPr>
          <w:rFonts w:ascii="Times New Roman" w:hAnsi="Times New Roman" w:cs="Times New Roman"/>
          <w:color w:val="111111"/>
          <w:spacing w:val="1"/>
          <w:sz w:val="24"/>
          <w:szCs w:val="24"/>
          <w:shd w:val="clear" w:color="auto" w:fill="FFFFFF"/>
        </w:rPr>
      </w:pPr>
    </w:p>
    <w:p w14:paraId="5A45551F" w14:textId="5121401E" w:rsidR="00D0508F" w:rsidRPr="00B271AB" w:rsidRDefault="00D0508F" w:rsidP="00DF182D">
      <w:pPr>
        <w:spacing w:after="0" w:line="240" w:lineRule="auto"/>
        <w:jc w:val="both"/>
        <w:rPr>
          <w:rFonts w:ascii="Times New Roman" w:hAnsi="Times New Roman" w:cs="Times New Roman"/>
          <w:color w:val="111111"/>
          <w:spacing w:val="1"/>
          <w:sz w:val="24"/>
          <w:szCs w:val="24"/>
          <w:shd w:val="clear" w:color="auto" w:fill="FFFFFF"/>
        </w:rPr>
      </w:pPr>
      <w:r w:rsidRPr="00B271AB">
        <w:rPr>
          <w:rFonts w:ascii="Times New Roman" w:hAnsi="Times New Roman" w:cs="Times New Roman"/>
          <w:color w:val="111111"/>
          <w:spacing w:val="1"/>
          <w:sz w:val="24"/>
          <w:szCs w:val="24"/>
          <w:shd w:val="clear" w:color="auto" w:fill="FFFFFF"/>
        </w:rPr>
        <w:t>Sec (Komisioni I siguris</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dhe k</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mbimit </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sht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nj</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agjensi federale e pavarur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USA, p</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rgjegj</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se p</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 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mrbojtur investitor</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t…) kishte q</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1992 q</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hetonte Madoff dhe ky </w:t>
      </w:r>
      <w:r w:rsidR="0052446D">
        <w:rPr>
          <w:rFonts w:ascii="Times New Roman" w:hAnsi="Times New Roman" w:cs="Times New Roman"/>
          <w:color w:val="111111"/>
          <w:spacing w:val="1"/>
          <w:sz w:val="24"/>
          <w:szCs w:val="24"/>
          <w:shd w:val="clear" w:color="auto" w:fill="FFFFFF"/>
        </w:rPr>
        <w:t>është</w:t>
      </w:r>
      <w:r w:rsidRPr="00B271AB">
        <w:rPr>
          <w:rFonts w:ascii="Times New Roman" w:hAnsi="Times New Roman" w:cs="Times New Roman"/>
          <w:color w:val="111111"/>
          <w:spacing w:val="1"/>
          <w:sz w:val="24"/>
          <w:szCs w:val="24"/>
          <w:shd w:val="clear" w:color="auto" w:fill="FFFFFF"/>
        </w:rPr>
        <w:t xml:space="preserve"> nj</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fakt q</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zhg</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njeu shum</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vet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pasi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se do 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ishte nd</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rhyr</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q</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fillim d</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mi nuk do 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kishte qen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shum</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I madh. </w:t>
      </w:r>
    </w:p>
    <w:p w14:paraId="63A30E9C" w14:textId="77777777" w:rsidR="00D0508F" w:rsidRPr="00B271AB" w:rsidRDefault="00D0508F" w:rsidP="00DF182D">
      <w:pPr>
        <w:spacing w:after="0" w:line="240" w:lineRule="auto"/>
        <w:jc w:val="both"/>
        <w:rPr>
          <w:rFonts w:ascii="Times New Roman" w:hAnsi="Times New Roman" w:cs="Times New Roman"/>
          <w:color w:val="111111"/>
          <w:spacing w:val="1"/>
          <w:sz w:val="24"/>
          <w:szCs w:val="24"/>
          <w:shd w:val="clear" w:color="auto" w:fill="FFFFFF"/>
        </w:rPr>
      </w:pPr>
    </w:p>
    <w:p w14:paraId="01745190" w14:textId="09CA2CC7" w:rsidR="00D0508F" w:rsidRPr="00B271AB" w:rsidRDefault="00D0508F" w:rsidP="00DF182D">
      <w:pPr>
        <w:spacing w:after="0" w:line="240" w:lineRule="auto"/>
        <w:jc w:val="both"/>
        <w:rPr>
          <w:rFonts w:ascii="Times New Roman" w:hAnsi="Times New Roman" w:cs="Times New Roman"/>
          <w:color w:val="111111"/>
          <w:spacing w:val="1"/>
          <w:sz w:val="24"/>
          <w:szCs w:val="24"/>
          <w:shd w:val="clear" w:color="auto" w:fill="FFFFFF"/>
        </w:rPr>
      </w:pPr>
      <w:r w:rsidRPr="00B271AB">
        <w:rPr>
          <w:rFonts w:ascii="Times New Roman" w:hAnsi="Times New Roman" w:cs="Times New Roman"/>
          <w:color w:val="111111"/>
          <w:spacing w:val="1"/>
          <w:sz w:val="24"/>
          <w:szCs w:val="24"/>
          <w:shd w:val="clear" w:color="auto" w:fill="FFFFFF"/>
        </w:rPr>
        <w:t>Analisti financier Harry Markopolos, ishte nj</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nga 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par</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t q</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depozitoi nj</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ankes</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ndaj Madoff duke pretenduar ky I fundit po g</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njente. Ankesa u depozitua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maj 2000 por u injorua. </w:t>
      </w:r>
    </w:p>
    <w:p w14:paraId="264F733F" w14:textId="77777777" w:rsidR="00D0508F" w:rsidRPr="00B271AB" w:rsidRDefault="00D0508F" w:rsidP="00DF182D">
      <w:pPr>
        <w:spacing w:after="0" w:line="240" w:lineRule="auto"/>
        <w:jc w:val="both"/>
        <w:rPr>
          <w:rFonts w:ascii="Times New Roman" w:hAnsi="Times New Roman" w:cs="Times New Roman"/>
          <w:color w:val="111111"/>
          <w:spacing w:val="1"/>
          <w:sz w:val="24"/>
          <w:szCs w:val="24"/>
          <w:shd w:val="clear" w:color="auto" w:fill="FFFFFF"/>
        </w:rPr>
      </w:pPr>
    </w:p>
    <w:p w14:paraId="489A545B" w14:textId="41E6CE2D" w:rsidR="00D0508F" w:rsidRPr="00B271AB" w:rsidRDefault="00D0508F" w:rsidP="00DF182D">
      <w:pPr>
        <w:spacing w:after="0" w:line="240" w:lineRule="auto"/>
        <w:jc w:val="both"/>
        <w:rPr>
          <w:rFonts w:ascii="Times New Roman" w:hAnsi="Times New Roman" w:cs="Times New Roman"/>
          <w:color w:val="111111"/>
          <w:spacing w:val="1"/>
          <w:sz w:val="24"/>
          <w:szCs w:val="24"/>
          <w:shd w:val="clear" w:color="auto" w:fill="FFFFFF"/>
        </w:rPr>
      </w:pPr>
      <w:r w:rsidRPr="00B271AB">
        <w:rPr>
          <w:rFonts w:ascii="Times New Roman" w:hAnsi="Times New Roman" w:cs="Times New Roman"/>
          <w:color w:val="111111"/>
          <w:spacing w:val="1"/>
          <w:sz w:val="24"/>
          <w:szCs w:val="24"/>
          <w:shd w:val="clear" w:color="auto" w:fill="FFFFFF"/>
        </w:rPr>
        <w:t>Madje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vitin 2005 ai I d</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groi nj</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let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 SEC duke I b</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me dije se skema e Madoff ishte nj</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skem</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Ponzi m</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e madhja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bot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w:t>
      </w:r>
    </w:p>
    <w:p w14:paraId="065F4123" w14:textId="77777777" w:rsidR="00D0508F" w:rsidRPr="00B271AB" w:rsidRDefault="00D0508F" w:rsidP="00DF182D">
      <w:pPr>
        <w:spacing w:after="0" w:line="240" w:lineRule="auto"/>
        <w:jc w:val="both"/>
        <w:rPr>
          <w:rFonts w:ascii="Times New Roman" w:hAnsi="Times New Roman" w:cs="Times New Roman"/>
          <w:color w:val="111111"/>
          <w:spacing w:val="1"/>
          <w:sz w:val="24"/>
          <w:szCs w:val="24"/>
          <w:shd w:val="clear" w:color="auto" w:fill="FFFFFF"/>
        </w:rPr>
      </w:pPr>
    </w:p>
    <w:p w14:paraId="06FD2673" w14:textId="2E89567A" w:rsidR="00D0508F" w:rsidRPr="00B271AB" w:rsidRDefault="00D0508F" w:rsidP="00DF182D">
      <w:pPr>
        <w:spacing w:after="0" w:line="240" w:lineRule="auto"/>
        <w:jc w:val="both"/>
        <w:rPr>
          <w:rFonts w:ascii="Times New Roman" w:hAnsi="Times New Roman" w:cs="Times New Roman"/>
          <w:color w:val="111111"/>
          <w:spacing w:val="1"/>
          <w:sz w:val="24"/>
          <w:szCs w:val="24"/>
          <w:shd w:val="clear" w:color="auto" w:fill="FFFFFF"/>
        </w:rPr>
      </w:pPr>
      <w:r w:rsidRPr="00B271AB">
        <w:rPr>
          <w:rFonts w:ascii="Times New Roman" w:hAnsi="Times New Roman" w:cs="Times New Roman"/>
          <w:color w:val="111111"/>
          <w:spacing w:val="1"/>
          <w:sz w:val="24"/>
          <w:szCs w:val="24"/>
          <w:shd w:val="clear" w:color="auto" w:fill="FFFFFF"/>
        </w:rPr>
        <w:t>Ai p</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rdori at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q</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quhet “ Teoria e Mozaikut”  duke v</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rejtur disa parregullsi. Sipas Markopolos, Madoff pretendonte se fitoheshin para nd</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rkoh</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q</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tregu ishte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r</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nie dhe nuk kishte logjik</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matematikore. Madoff pretendonte se fitonte komisione shum</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m</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dha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vend 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tarif</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s s</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zakonshme prej 1 % 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totalit plus 20 % 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fitimit. Gjithahstu Markopolos kishte r</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dijeni se Madoff po aplikonte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banka europiane p</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 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shuma 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m</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dha huash. </w:t>
      </w:r>
    </w:p>
    <w:p w14:paraId="17C5AC13" w14:textId="61EFDD4A" w:rsidR="00D0508F" w:rsidRPr="00B271AB" w:rsidRDefault="00D0508F" w:rsidP="00DF182D">
      <w:pPr>
        <w:spacing w:after="0" w:line="240" w:lineRule="auto"/>
        <w:jc w:val="both"/>
        <w:rPr>
          <w:rFonts w:ascii="Times New Roman" w:hAnsi="Times New Roman" w:cs="Times New Roman"/>
          <w:color w:val="111111"/>
          <w:spacing w:val="1"/>
          <w:sz w:val="24"/>
          <w:szCs w:val="24"/>
          <w:shd w:val="clear" w:color="auto" w:fill="FFFFFF"/>
        </w:rPr>
      </w:pPr>
      <w:r w:rsidRPr="00B271AB">
        <w:rPr>
          <w:rFonts w:ascii="Times New Roman" w:hAnsi="Times New Roman" w:cs="Times New Roman"/>
          <w:color w:val="111111"/>
          <w:spacing w:val="1"/>
          <w:sz w:val="24"/>
          <w:szCs w:val="24"/>
          <w:shd w:val="clear" w:color="auto" w:fill="FFFFFF"/>
        </w:rPr>
        <w:t>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ntor 2008, Bernard L. Madoff Investment Securities LLC raportoi se kthente nj</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interes prej 5.6 % p</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rgjat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nj</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periudhe q</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tregu kishte nj</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r</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nie prej 39 %. </w:t>
      </w:r>
    </w:p>
    <w:p w14:paraId="15670B87" w14:textId="77777777" w:rsidR="00D0508F" w:rsidRPr="00B271AB" w:rsidRDefault="00D0508F" w:rsidP="00DF182D">
      <w:pPr>
        <w:spacing w:after="0" w:line="240" w:lineRule="auto"/>
        <w:jc w:val="both"/>
        <w:rPr>
          <w:rFonts w:ascii="Times New Roman" w:hAnsi="Times New Roman" w:cs="Times New Roman"/>
          <w:color w:val="111111"/>
          <w:spacing w:val="1"/>
          <w:sz w:val="24"/>
          <w:szCs w:val="24"/>
          <w:shd w:val="clear" w:color="auto" w:fill="FFFFFF"/>
        </w:rPr>
      </w:pPr>
    </w:p>
    <w:p w14:paraId="71D61D70" w14:textId="73855794" w:rsidR="00D0508F" w:rsidRPr="00B271AB" w:rsidRDefault="00D0508F" w:rsidP="00DF182D">
      <w:pPr>
        <w:spacing w:after="0" w:line="240" w:lineRule="auto"/>
        <w:jc w:val="both"/>
        <w:rPr>
          <w:rFonts w:ascii="Times New Roman" w:hAnsi="Times New Roman" w:cs="Times New Roman"/>
          <w:color w:val="111111"/>
          <w:spacing w:val="1"/>
          <w:sz w:val="24"/>
          <w:szCs w:val="24"/>
          <w:shd w:val="clear" w:color="auto" w:fill="FFFFFF"/>
        </w:rPr>
      </w:pPr>
      <w:r w:rsidRPr="00B271AB">
        <w:rPr>
          <w:rFonts w:ascii="Times New Roman" w:hAnsi="Times New Roman" w:cs="Times New Roman"/>
          <w:color w:val="111111"/>
          <w:spacing w:val="1"/>
          <w:sz w:val="24"/>
          <w:szCs w:val="24"/>
          <w:shd w:val="clear" w:color="auto" w:fill="FFFFFF"/>
        </w:rPr>
        <w:t>Ndodhur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k</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to kushte, ai nuk po arrinte m</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p</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rballonte kthimin e parave.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dat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10.12.2008 ai I rr</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feu djemve 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tij</w:t>
      </w:r>
      <w:r w:rsidR="00C6334C" w:rsidRPr="00B271AB">
        <w:rPr>
          <w:rFonts w:ascii="Times New Roman" w:hAnsi="Times New Roman" w:cs="Times New Roman"/>
          <w:color w:val="111111"/>
          <w:spacing w:val="1"/>
          <w:sz w:val="24"/>
          <w:szCs w:val="24"/>
          <w:shd w:val="clear" w:color="auto" w:fill="FFFFFF"/>
        </w:rPr>
        <w:t xml:space="preserve"> t</w:t>
      </w:r>
      <w:r w:rsidR="0052446D">
        <w:rPr>
          <w:rFonts w:ascii="Times New Roman" w:hAnsi="Times New Roman" w:cs="Times New Roman"/>
          <w:color w:val="111111"/>
          <w:spacing w:val="1"/>
          <w:sz w:val="24"/>
          <w:szCs w:val="24"/>
          <w:shd w:val="clear" w:color="auto" w:fill="FFFFFF"/>
        </w:rPr>
        <w:t>ë</w:t>
      </w:r>
      <w:r w:rsidR="00C6334C" w:rsidRPr="00B271AB">
        <w:rPr>
          <w:rFonts w:ascii="Times New Roman" w:hAnsi="Times New Roman" w:cs="Times New Roman"/>
          <w:color w:val="111111"/>
          <w:spacing w:val="1"/>
          <w:sz w:val="24"/>
          <w:szCs w:val="24"/>
          <w:shd w:val="clear" w:color="auto" w:fill="FFFFFF"/>
        </w:rPr>
        <w:t xml:space="preserve"> cil</w:t>
      </w:r>
      <w:r w:rsidR="0052446D">
        <w:rPr>
          <w:rFonts w:ascii="Times New Roman" w:hAnsi="Times New Roman" w:cs="Times New Roman"/>
          <w:color w:val="111111"/>
          <w:spacing w:val="1"/>
          <w:sz w:val="24"/>
          <w:szCs w:val="24"/>
          <w:shd w:val="clear" w:color="auto" w:fill="FFFFFF"/>
        </w:rPr>
        <w:t>ë</w:t>
      </w:r>
      <w:r w:rsidR="00C6334C" w:rsidRPr="00B271AB">
        <w:rPr>
          <w:rFonts w:ascii="Times New Roman" w:hAnsi="Times New Roman" w:cs="Times New Roman"/>
          <w:color w:val="111111"/>
          <w:spacing w:val="1"/>
          <w:sz w:val="24"/>
          <w:szCs w:val="24"/>
          <w:shd w:val="clear" w:color="auto" w:fill="FFFFFF"/>
        </w:rPr>
        <w:t>t menj</w:t>
      </w:r>
      <w:r w:rsidR="0052446D">
        <w:rPr>
          <w:rFonts w:ascii="Times New Roman" w:hAnsi="Times New Roman" w:cs="Times New Roman"/>
          <w:color w:val="111111"/>
          <w:spacing w:val="1"/>
          <w:sz w:val="24"/>
          <w:szCs w:val="24"/>
          <w:shd w:val="clear" w:color="auto" w:fill="FFFFFF"/>
        </w:rPr>
        <w:t>ë</w:t>
      </w:r>
      <w:r w:rsidR="00C6334C" w:rsidRPr="00B271AB">
        <w:rPr>
          <w:rFonts w:ascii="Times New Roman" w:hAnsi="Times New Roman" w:cs="Times New Roman"/>
          <w:color w:val="111111"/>
          <w:spacing w:val="1"/>
          <w:sz w:val="24"/>
          <w:szCs w:val="24"/>
          <w:shd w:val="clear" w:color="auto" w:fill="FFFFFF"/>
        </w:rPr>
        <w:t>her</w:t>
      </w:r>
      <w:r w:rsidR="0052446D">
        <w:rPr>
          <w:rFonts w:ascii="Times New Roman" w:hAnsi="Times New Roman" w:cs="Times New Roman"/>
          <w:color w:val="111111"/>
          <w:spacing w:val="1"/>
          <w:sz w:val="24"/>
          <w:szCs w:val="24"/>
          <w:shd w:val="clear" w:color="auto" w:fill="FFFFFF"/>
        </w:rPr>
        <w:t>ë</w:t>
      </w:r>
      <w:r w:rsidR="00C6334C" w:rsidRPr="00B271AB">
        <w:rPr>
          <w:rFonts w:ascii="Times New Roman" w:hAnsi="Times New Roman" w:cs="Times New Roman"/>
          <w:color w:val="111111"/>
          <w:spacing w:val="1"/>
          <w:sz w:val="24"/>
          <w:szCs w:val="24"/>
          <w:shd w:val="clear" w:color="auto" w:fill="FFFFFF"/>
        </w:rPr>
        <w:t xml:space="preserve"> shkuan tek nj</w:t>
      </w:r>
      <w:r w:rsidR="0052446D">
        <w:rPr>
          <w:rFonts w:ascii="Times New Roman" w:hAnsi="Times New Roman" w:cs="Times New Roman"/>
          <w:color w:val="111111"/>
          <w:spacing w:val="1"/>
          <w:sz w:val="24"/>
          <w:szCs w:val="24"/>
          <w:shd w:val="clear" w:color="auto" w:fill="FFFFFF"/>
        </w:rPr>
        <w:t>ë</w:t>
      </w:r>
      <w:r w:rsidR="00C6334C" w:rsidRPr="00B271AB">
        <w:rPr>
          <w:rFonts w:ascii="Times New Roman" w:hAnsi="Times New Roman" w:cs="Times New Roman"/>
          <w:color w:val="111111"/>
          <w:spacing w:val="1"/>
          <w:sz w:val="24"/>
          <w:szCs w:val="24"/>
          <w:shd w:val="clear" w:color="auto" w:fill="FFFFFF"/>
        </w:rPr>
        <w:t xml:space="preserve"> avokat q</w:t>
      </w:r>
      <w:r w:rsidR="0052446D">
        <w:rPr>
          <w:rFonts w:ascii="Times New Roman" w:hAnsi="Times New Roman" w:cs="Times New Roman"/>
          <w:color w:val="111111"/>
          <w:spacing w:val="1"/>
          <w:sz w:val="24"/>
          <w:szCs w:val="24"/>
          <w:shd w:val="clear" w:color="auto" w:fill="FFFFFF"/>
        </w:rPr>
        <w:t>ë</w:t>
      </w:r>
      <w:r w:rsidR="00C6334C" w:rsidRPr="00B271AB">
        <w:rPr>
          <w:rFonts w:ascii="Times New Roman" w:hAnsi="Times New Roman" w:cs="Times New Roman"/>
          <w:color w:val="111111"/>
          <w:spacing w:val="1"/>
          <w:sz w:val="24"/>
          <w:szCs w:val="24"/>
          <w:shd w:val="clear" w:color="auto" w:fill="FFFFFF"/>
        </w:rPr>
        <w:t xml:space="preserve"> I k</w:t>
      </w:r>
      <w:r w:rsidR="0052446D">
        <w:rPr>
          <w:rFonts w:ascii="Times New Roman" w:hAnsi="Times New Roman" w:cs="Times New Roman"/>
          <w:color w:val="111111"/>
          <w:spacing w:val="1"/>
          <w:sz w:val="24"/>
          <w:szCs w:val="24"/>
          <w:shd w:val="clear" w:color="auto" w:fill="FFFFFF"/>
        </w:rPr>
        <w:t>ë</w:t>
      </w:r>
      <w:r w:rsidR="00C6334C" w:rsidRPr="00B271AB">
        <w:rPr>
          <w:rFonts w:ascii="Times New Roman" w:hAnsi="Times New Roman" w:cs="Times New Roman"/>
          <w:color w:val="111111"/>
          <w:spacing w:val="1"/>
          <w:sz w:val="24"/>
          <w:szCs w:val="24"/>
          <w:shd w:val="clear" w:color="auto" w:fill="FFFFFF"/>
        </w:rPr>
        <w:t>shilloi se ata duhet ta dor</w:t>
      </w:r>
      <w:r w:rsidR="0052446D">
        <w:rPr>
          <w:rFonts w:ascii="Times New Roman" w:hAnsi="Times New Roman" w:cs="Times New Roman"/>
          <w:color w:val="111111"/>
          <w:spacing w:val="1"/>
          <w:sz w:val="24"/>
          <w:szCs w:val="24"/>
          <w:shd w:val="clear" w:color="auto" w:fill="FFFFFF"/>
        </w:rPr>
        <w:t>ë</w:t>
      </w:r>
      <w:r w:rsidR="00C6334C" w:rsidRPr="00B271AB">
        <w:rPr>
          <w:rFonts w:ascii="Times New Roman" w:hAnsi="Times New Roman" w:cs="Times New Roman"/>
          <w:color w:val="111111"/>
          <w:spacing w:val="1"/>
          <w:sz w:val="24"/>
          <w:szCs w:val="24"/>
          <w:shd w:val="clear" w:color="auto" w:fill="FFFFFF"/>
        </w:rPr>
        <w:t>zonin t</w:t>
      </w:r>
      <w:r w:rsidR="0052446D">
        <w:rPr>
          <w:rFonts w:ascii="Times New Roman" w:hAnsi="Times New Roman" w:cs="Times New Roman"/>
          <w:color w:val="111111"/>
          <w:spacing w:val="1"/>
          <w:sz w:val="24"/>
          <w:szCs w:val="24"/>
          <w:shd w:val="clear" w:color="auto" w:fill="FFFFFF"/>
        </w:rPr>
        <w:t>ë</w:t>
      </w:r>
      <w:r w:rsidR="00C6334C" w:rsidRPr="00B271AB">
        <w:rPr>
          <w:rFonts w:ascii="Times New Roman" w:hAnsi="Times New Roman" w:cs="Times New Roman"/>
          <w:color w:val="111111"/>
          <w:spacing w:val="1"/>
          <w:sz w:val="24"/>
          <w:szCs w:val="24"/>
          <w:shd w:val="clear" w:color="auto" w:fill="FFFFFF"/>
        </w:rPr>
        <w:t xml:space="preserve"> atin. Madoff u arrestua n</w:t>
      </w:r>
      <w:r w:rsidR="0052446D">
        <w:rPr>
          <w:rFonts w:ascii="Times New Roman" w:hAnsi="Times New Roman" w:cs="Times New Roman"/>
          <w:color w:val="111111"/>
          <w:spacing w:val="1"/>
          <w:sz w:val="24"/>
          <w:szCs w:val="24"/>
          <w:shd w:val="clear" w:color="auto" w:fill="FFFFFF"/>
        </w:rPr>
        <w:t>ë</w:t>
      </w:r>
      <w:r w:rsidR="00C6334C" w:rsidRPr="00B271AB">
        <w:rPr>
          <w:rFonts w:ascii="Times New Roman" w:hAnsi="Times New Roman" w:cs="Times New Roman"/>
          <w:color w:val="111111"/>
          <w:spacing w:val="1"/>
          <w:sz w:val="24"/>
          <w:szCs w:val="24"/>
          <w:shd w:val="clear" w:color="auto" w:fill="FFFFFF"/>
        </w:rPr>
        <w:t xml:space="preserve"> 11.12.2008. </w:t>
      </w:r>
    </w:p>
    <w:p w14:paraId="11A95A9E" w14:textId="025DC191" w:rsidR="00D0508F" w:rsidRPr="00B271AB" w:rsidRDefault="00C6334C" w:rsidP="00DF182D">
      <w:pPr>
        <w:spacing w:after="0" w:line="240" w:lineRule="auto"/>
        <w:jc w:val="both"/>
        <w:rPr>
          <w:rFonts w:ascii="Times New Roman" w:hAnsi="Times New Roman" w:cs="Times New Roman"/>
          <w:color w:val="111111"/>
          <w:spacing w:val="1"/>
          <w:sz w:val="24"/>
          <w:szCs w:val="24"/>
          <w:shd w:val="clear" w:color="auto" w:fill="FFFFFF"/>
        </w:rPr>
      </w:pPr>
      <w:r w:rsidRPr="00B271AB">
        <w:rPr>
          <w:rFonts w:ascii="Times New Roman" w:hAnsi="Times New Roman" w:cs="Times New Roman"/>
          <w:color w:val="111111"/>
          <w:spacing w:val="1"/>
          <w:sz w:val="24"/>
          <w:szCs w:val="24"/>
          <w:shd w:val="clear" w:color="auto" w:fill="FFFFFF"/>
        </w:rPr>
        <w:t>Madoff pretendoi se kishte vepruar I vet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m megjith</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se shum</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nga koleg</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t e tij p</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rfunduan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burg. Djali I tij I madh, Mark kreu vet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vrasje dy vjet pasi u zbulua skema e 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atit. </w:t>
      </w:r>
    </w:p>
    <w:p w14:paraId="7DCB8AE0" w14:textId="77777777" w:rsidR="00DA2936" w:rsidRPr="00B271AB" w:rsidRDefault="00DA2936" w:rsidP="00DF182D">
      <w:pPr>
        <w:spacing w:after="0" w:line="240" w:lineRule="auto"/>
        <w:jc w:val="both"/>
        <w:rPr>
          <w:rFonts w:ascii="Times New Roman" w:hAnsi="Times New Roman" w:cs="Times New Roman"/>
          <w:color w:val="111111"/>
          <w:spacing w:val="1"/>
          <w:sz w:val="24"/>
          <w:szCs w:val="24"/>
          <w:shd w:val="clear" w:color="auto" w:fill="FFFFFF"/>
        </w:rPr>
      </w:pPr>
    </w:p>
    <w:p w14:paraId="049BA08D" w14:textId="50F77099" w:rsidR="00DA2936" w:rsidRPr="00B271AB" w:rsidRDefault="00DA2936" w:rsidP="00DF182D">
      <w:pPr>
        <w:spacing w:after="0" w:line="240" w:lineRule="auto"/>
        <w:jc w:val="both"/>
        <w:rPr>
          <w:rFonts w:ascii="Times New Roman" w:hAnsi="Times New Roman" w:cs="Times New Roman"/>
          <w:color w:val="111111"/>
          <w:spacing w:val="1"/>
          <w:sz w:val="24"/>
          <w:szCs w:val="24"/>
          <w:shd w:val="clear" w:color="auto" w:fill="FFFFFF"/>
        </w:rPr>
      </w:pPr>
      <w:r w:rsidRPr="00B271AB">
        <w:rPr>
          <w:rFonts w:ascii="Times New Roman" w:hAnsi="Times New Roman" w:cs="Times New Roman"/>
          <w:color w:val="111111"/>
          <w:spacing w:val="1"/>
          <w:sz w:val="24"/>
          <w:szCs w:val="24"/>
          <w:shd w:val="clear" w:color="auto" w:fill="FFFFFF"/>
        </w:rPr>
        <w:t>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vitin 2009, Madoff pranoi faj</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sin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11 krime federale duke p</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rfshir</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mashtrimin </w:t>
      </w:r>
      <w:r w:rsidR="00A346A7" w:rsidRPr="00B271AB">
        <w:rPr>
          <w:rFonts w:ascii="Times New Roman" w:hAnsi="Times New Roman" w:cs="Times New Roman"/>
          <w:color w:val="111111"/>
          <w:spacing w:val="1"/>
          <w:sz w:val="24"/>
          <w:szCs w:val="24"/>
          <w:shd w:val="clear" w:color="auto" w:fill="FFFFFF"/>
        </w:rPr>
        <w:t>duke p</w:t>
      </w:r>
      <w:r w:rsidR="0052446D">
        <w:rPr>
          <w:rFonts w:ascii="Times New Roman" w:hAnsi="Times New Roman" w:cs="Times New Roman"/>
          <w:color w:val="111111"/>
          <w:spacing w:val="1"/>
          <w:sz w:val="24"/>
          <w:szCs w:val="24"/>
          <w:shd w:val="clear" w:color="auto" w:fill="FFFFFF"/>
        </w:rPr>
        <w:t>ë</w:t>
      </w:r>
      <w:r w:rsidR="00A346A7" w:rsidRPr="00B271AB">
        <w:rPr>
          <w:rFonts w:ascii="Times New Roman" w:hAnsi="Times New Roman" w:cs="Times New Roman"/>
          <w:color w:val="111111"/>
          <w:spacing w:val="1"/>
          <w:sz w:val="24"/>
          <w:szCs w:val="24"/>
          <w:shd w:val="clear" w:color="auto" w:fill="FFFFFF"/>
        </w:rPr>
        <w:t>rdorur disa</w:t>
      </w:r>
      <w:r w:rsidRPr="00B271AB">
        <w:rPr>
          <w:rFonts w:ascii="Times New Roman" w:hAnsi="Times New Roman" w:cs="Times New Roman"/>
          <w:color w:val="111111"/>
          <w:spacing w:val="1"/>
          <w:sz w:val="24"/>
          <w:szCs w:val="24"/>
          <w:shd w:val="clear" w:color="auto" w:fill="FFFFFF"/>
        </w:rPr>
        <w:t xml:space="preserve"> forma </w:t>
      </w:r>
      <w:r w:rsidR="00A346A7" w:rsidRPr="00B271AB">
        <w:rPr>
          <w:rFonts w:ascii="Times New Roman" w:hAnsi="Times New Roman" w:cs="Times New Roman"/>
          <w:color w:val="111111"/>
          <w:spacing w:val="1"/>
          <w:sz w:val="24"/>
          <w:szCs w:val="24"/>
          <w:shd w:val="clear" w:color="auto" w:fill="FFFFFF"/>
        </w:rPr>
        <w:t>g</w:t>
      </w:r>
      <w:r w:rsidR="0052446D">
        <w:rPr>
          <w:rFonts w:ascii="Times New Roman" w:hAnsi="Times New Roman" w:cs="Times New Roman"/>
          <w:color w:val="111111"/>
          <w:spacing w:val="1"/>
          <w:sz w:val="24"/>
          <w:szCs w:val="24"/>
          <w:shd w:val="clear" w:color="auto" w:fill="FFFFFF"/>
        </w:rPr>
        <w:t>ë</w:t>
      </w:r>
      <w:r w:rsidR="00A346A7" w:rsidRPr="00B271AB">
        <w:rPr>
          <w:rFonts w:ascii="Times New Roman" w:hAnsi="Times New Roman" w:cs="Times New Roman"/>
          <w:color w:val="111111"/>
          <w:spacing w:val="1"/>
          <w:sz w:val="24"/>
          <w:szCs w:val="24"/>
          <w:shd w:val="clear" w:color="auto" w:fill="FFFFFF"/>
        </w:rPr>
        <w:t xml:space="preserve">njeshtrash </w:t>
      </w:r>
      <w:r w:rsidRPr="00B271AB">
        <w:rPr>
          <w:rFonts w:ascii="Times New Roman" w:hAnsi="Times New Roman" w:cs="Times New Roman"/>
          <w:color w:val="111111"/>
          <w:spacing w:val="1"/>
          <w:sz w:val="24"/>
          <w:szCs w:val="24"/>
          <w:shd w:val="clear" w:color="auto" w:fill="FFFFFF"/>
        </w:rPr>
        <w:t xml:space="preserve">dhe pastrim parash. </w:t>
      </w:r>
    </w:p>
    <w:p w14:paraId="1DE47324" w14:textId="77777777" w:rsidR="00C6334C" w:rsidRPr="00B271AB" w:rsidRDefault="00C6334C" w:rsidP="00DF182D">
      <w:pPr>
        <w:spacing w:after="0" w:line="240" w:lineRule="auto"/>
        <w:jc w:val="both"/>
        <w:rPr>
          <w:rFonts w:ascii="Times New Roman" w:hAnsi="Times New Roman" w:cs="Times New Roman"/>
          <w:color w:val="111111"/>
          <w:spacing w:val="1"/>
          <w:sz w:val="24"/>
          <w:szCs w:val="24"/>
          <w:shd w:val="clear" w:color="auto" w:fill="FFFFFF"/>
        </w:rPr>
      </w:pPr>
    </w:p>
    <w:p w14:paraId="6021DDE7" w14:textId="2C5E6274" w:rsidR="00C6334C" w:rsidRPr="00B271AB" w:rsidRDefault="00C6334C" w:rsidP="00DF182D">
      <w:pPr>
        <w:spacing w:after="0" w:line="240" w:lineRule="auto"/>
        <w:jc w:val="both"/>
        <w:rPr>
          <w:rFonts w:ascii="Times New Roman" w:hAnsi="Times New Roman" w:cs="Times New Roman"/>
          <w:color w:val="111111"/>
          <w:spacing w:val="1"/>
          <w:sz w:val="24"/>
          <w:szCs w:val="24"/>
          <w:shd w:val="clear" w:color="auto" w:fill="FFFFFF"/>
        </w:rPr>
      </w:pPr>
      <w:r w:rsidRPr="00B271AB">
        <w:rPr>
          <w:rFonts w:ascii="Times New Roman" w:hAnsi="Times New Roman" w:cs="Times New Roman"/>
          <w:color w:val="111111"/>
          <w:spacing w:val="1"/>
          <w:sz w:val="24"/>
          <w:szCs w:val="24"/>
          <w:shd w:val="clear" w:color="auto" w:fill="FFFFFF"/>
        </w:rPr>
        <w:t>Madoff u d</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nua me 150 vjet burg dhe u detyrua 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dor</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oznte edhe 170 bilion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USD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2009. Tre sht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pit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e tij dhe kat</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r barka, u nxor</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n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ankand. </w:t>
      </w:r>
    </w:p>
    <w:p w14:paraId="0E4ADF1B" w14:textId="77777777" w:rsidR="00C6334C" w:rsidRPr="00B271AB" w:rsidRDefault="00C6334C" w:rsidP="00DF182D">
      <w:pPr>
        <w:spacing w:after="0" w:line="240" w:lineRule="auto"/>
        <w:jc w:val="both"/>
        <w:rPr>
          <w:rFonts w:ascii="Times New Roman" w:hAnsi="Times New Roman" w:cs="Times New Roman"/>
          <w:color w:val="111111"/>
          <w:spacing w:val="1"/>
          <w:sz w:val="24"/>
          <w:szCs w:val="24"/>
          <w:shd w:val="clear" w:color="auto" w:fill="FFFFFF"/>
        </w:rPr>
      </w:pPr>
    </w:p>
    <w:p w14:paraId="4EF8A4EA" w14:textId="50B4E519" w:rsidR="00C6334C" w:rsidRPr="00B271AB" w:rsidRDefault="00C6334C" w:rsidP="00DF182D">
      <w:pPr>
        <w:spacing w:after="0" w:line="240" w:lineRule="auto"/>
        <w:jc w:val="both"/>
        <w:rPr>
          <w:rFonts w:ascii="Times New Roman" w:hAnsi="Times New Roman" w:cs="Times New Roman"/>
          <w:color w:val="111111"/>
          <w:spacing w:val="1"/>
          <w:sz w:val="24"/>
          <w:szCs w:val="24"/>
          <w:shd w:val="clear" w:color="auto" w:fill="FFFFFF"/>
        </w:rPr>
      </w:pPr>
      <w:r w:rsidRPr="00B271AB">
        <w:rPr>
          <w:rFonts w:ascii="Times New Roman" w:hAnsi="Times New Roman" w:cs="Times New Roman"/>
          <w:color w:val="111111"/>
          <w:spacing w:val="1"/>
          <w:sz w:val="24"/>
          <w:szCs w:val="24"/>
          <w:shd w:val="clear" w:color="auto" w:fill="FFFFFF"/>
        </w:rPr>
        <w:t>Madoff vdiq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burg n</w:t>
      </w:r>
      <w:r w:rsidR="0052446D">
        <w:rPr>
          <w:rFonts w:ascii="Times New Roman" w:hAnsi="Times New Roman" w:cs="Times New Roman"/>
          <w:color w:val="111111"/>
          <w:spacing w:val="1"/>
          <w:sz w:val="24"/>
          <w:szCs w:val="24"/>
          <w:shd w:val="clear" w:color="auto" w:fill="FFFFFF"/>
        </w:rPr>
        <w:t>ë</w:t>
      </w:r>
      <w:r w:rsidRPr="00B271AB">
        <w:rPr>
          <w:rFonts w:ascii="Times New Roman" w:hAnsi="Times New Roman" w:cs="Times New Roman"/>
          <w:color w:val="111111"/>
          <w:spacing w:val="1"/>
          <w:sz w:val="24"/>
          <w:szCs w:val="24"/>
          <w:shd w:val="clear" w:color="auto" w:fill="FFFFFF"/>
        </w:rPr>
        <w:t xml:space="preserve"> 14 prill 2021. </w:t>
      </w:r>
    </w:p>
    <w:p w14:paraId="33DB7183" w14:textId="77777777" w:rsidR="00C6334C" w:rsidRPr="00B271AB" w:rsidRDefault="00C6334C" w:rsidP="00DF182D">
      <w:pPr>
        <w:spacing w:after="0" w:line="240" w:lineRule="auto"/>
        <w:jc w:val="both"/>
        <w:rPr>
          <w:rFonts w:ascii="Times New Roman" w:hAnsi="Times New Roman" w:cs="Times New Roman"/>
          <w:color w:val="111111"/>
          <w:spacing w:val="1"/>
          <w:sz w:val="24"/>
          <w:szCs w:val="24"/>
        </w:rPr>
      </w:pPr>
    </w:p>
    <w:p w14:paraId="010075BC" w14:textId="2A01BA8A" w:rsidR="00DA2936" w:rsidRPr="00B271AB" w:rsidRDefault="00DA2936" w:rsidP="00DF182D">
      <w:pPr>
        <w:spacing w:after="0" w:line="240" w:lineRule="auto"/>
        <w:jc w:val="both"/>
        <w:rPr>
          <w:rFonts w:ascii="Times New Roman" w:hAnsi="Times New Roman" w:cs="Times New Roman"/>
          <w:color w:val="111111"/>
          <w:spacing w:val="1"/>
          <w:sz w:val="24"/>
          <w:szCs w:val="24"/>
        </w:rPr>
      </w:pPr>
      <w:r w:rsidRPr="00B271AB">
        <w:rPr>
          <w:rFonts w:ascii="Times New Roman" w:hAnsi="Times New Roman" w:cs="Times New Roman"/>
          <w:color w:val="111111"/>
          <w:spacing w:val="1"/>
          <w:sz w:val="24"/>
          <w:szCs w:val="24"/>
        </w:rPr>
        <w:t>Sipas dokumentave skema e Madoff, kishte nisur t</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 xml:space="preserve"> funksiononte t</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 xml:space="preserve"> pakt</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n prej 5 dekadash duke nisur q</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 xml:space="preserve"> n</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 xml:space="preserve"> 1960. Deklaratat e fundit bankare, q</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 xml:space="preserve"> p</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rfshinin miliona faqe me t</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 xml:space="preserve"> dh</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na tregtare t</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 xml:space="preserve"> rreme dhe llogari bankare n</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 xml:space="preserve"> hije, tregonin q</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 xml:space="preserve"> firma kishte nj</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 xml:space="preserve"> fitim prej 47 bilion</w:t>
      </w:r>
      <w:r w:rsidR="0052446D">
        <w:rPr>
          <w:rFonts w:ascii="Times New Roman" w:hAnsi="Times New Roman" w:cs="Times New Roman"/>
          <w:color w:val="111111"/>
          <w:spacing w:val="1"/>
          <w:sz w:val="24"/>
          <w:szCs w:val="24"/>
        </w:rPr>
        <w:t>ë</w:t>
      </w:r>
      <w:r w:rsidRPr="00B271AB">
        <w:rPr>
          <w:rFonts w:ascii="Times New Roman" w:hAnsi="Times New Roman" w:cs="Times New Roman"/>
          <w:color w:val="111111"/>
          <w:spacing w:val="1"/>
          <w:sz w:val="24"/>
          <w:szCs w:val="24"/>
        </w:rPr>
        <w:t xml:space="preserve">. </w:t>
      </w:r>
    </w:p>
    <w:p w14:paraId="522F5F7E" w14:textId="77777777" w:rsidR="00113207" w:rsidRPr="00B271AB" w:rsidRDefault="00113207"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6A934806" w14:textId="77811506" w:rsidR="00DF182D" w:rsidRPr="00B271AB" w:rsidRDefault="00DA5F3B" w:rsidP="00DF182D">
      <w:pPr>
        <w:spacing w:after="0" w:line="240" w:lineRule="auto"/>
        <w:jc w:val="both"/>
        <w:rPr>
          <w:rFonts w:ascii="Times New Roman" w:eastAsia="Times New Roman" w:hAnsi="Times New Roman" w:cs="Times New Roman"/>
          <w:b/>
          <w:i/>
          <w:kern w:val="0"/>
          <w:sz w:val="24"/>
          <w:szCs w:val="24"/>
          <w:lang w:val="pl-PL" w:eastAsia="en-GB"/>
          <w14:ligatures w14:val="none"/>
        </w:rPr>
      </w:pPr>
      <w:r w:rsidRPr="00B271AB">
        <w:rPr>
          <w:rFonts w:ascii="Times New Roman" w:hAnsi="Times New Roman" w:cs="Times New Roman"/>
          <w:b/>
          <w:bCs/>
          <w:i/>
          <w:color w:val="202122"/>
          <w:sz w:val="24"/>
          <w:szCs w:val="24"/>
          <w:shd w:val="clear" w:color="auto" w:fill="FFFFFF"/>
        </w:rPr>
        <w:t>Robert Allen Stanford</w:t>
      </w:r>
      <w:r w:rsidRPr="00B271AB">
        <w:rPr>
          <w:rFonts w:ascii="Times New Roman" w:hAnsi="Times New Roman" w:cs="Times New Roman"/>
          <w:i/>
          <w:color w:val="202122"/>
          <w:sz w:val="24"/>
          <w:szCs w:val="24"/>
          <w:shd w:val="clear" w:color="auto" w:fill="FFFFFF"/>
        </w:rPr>
        <w:t> </w:t>
      </w:r>
    </w:p>
    <w:p w14:paraId="7445B021" w14:textId="77777777" w:rsidR="00DA2936" w:rsidRPr="00B271AB" w:rsidRDefault="00DA2936"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4A0AB721" w14:textId="09C4B50E" w:rsidR="00276071" w:rsidRPr="00B271AB" w:rsidRDefault="00276071" w:rsidP="00DF182D">
      <w:pPr>
        <w:spacing w:after="0" w:line="240" w:lineRule="auto"/>
        <w:jc w:val="both"/>
        <w:rPr>
          <w:rFonts w:ascii="Times New Roman" w:eastAsia="Times New Roman" w:hAnsi="Times New Roman" w:cs="Times New Roman"/>
          <w:kern w:val="0"/>
          <w:sz w:val="24"/>
          <w:szCs w:val="24"/>
          <w:lang w:eastAsia="en-GB"/>
          <w14:ligatures w14:val="none"/>
        </w:rPr>
      </w:pPr>
      <w:r w:rsidRPr="00B271AB">
        <w:rPr>
          <w:rFonts w:ascii="Times New Roman" w:eastAsia="Times New Roman" w:hAnsi="Times New Roman" w:cs="Times New Roman"/>
          <w:kern w:val="0"/>
          <w:sz w:val="24"/>
          <w:szCs w:val="24"/>
          <w:lang w:eastAsia="en-GB"/>
          <w14:ligatures w14:val="none"/>
        </w:rPr>
        <w:t xml:space="preserve">Standford </w:t>
      </w:r>
      <w:r w:rsidR="0052446D">
        <w:rPr>
          <w:rFonts w:ascii="Times New Roman" w:eastAsia="Times New Roman" w:hAnsi="Times New Roman" w:cs="Times New Roman"/>
          <w:kern w:val="0"/>
          <w:sz w:val="24"/>
          <w:szCs w:val="24"/>
          <w:lang w:eastAsia="en-GB"/>
          <w14:ligatures w14:val="none"/>
        </w:rPr>
        <w:t>është</w:t>
      </w:r>
      <w:r w:rsidRPr="00B271AB">
        <w:rPr>
          <w:rFonts w:ascii="Times New Roman" w:eastAsia="Times New Roman" w:hAnsi="Times New Roman" w:cs="Times New Roman"/>
          <w:kern w:val="0"/>
          <w:sz w:val="24"/>
          <w:szCs w:val="24"/>
          <w:lang w:eastAsia="en-GB"/>
          <w14:ligatures w14:val="none"/>
        </w:rPr>
        <w:t xml:space="preserve"> rritur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Texas. Ai u diplomua p</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 financ</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w:t>
      </w:r>
      <w:r w:rsidR="00930A19" w:rsidRPr="00B271AB">
        <w:rPr>
          <w:rFonts w:ascii="Times New Roman" w:eastAsia="Times New Roman" w:hAnsi="Times New Roman" w:cs="Times New Roman"/>
          <w:kern w:val="0"/>
          <w:sz w:val="24"/>
          <w:szCs w:val="24"/>
          <w:lang w:eastAsia="en-GB"/>
          <w14:ligatures w14:val="none"/>
        </w:rPr>
        <w:t xml:space="preserve"> Ai nisi biznesin e tij n</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Texas, ku hapi nj</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palest</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r bodybuilding q</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falimentoi. Sukseset e para I arriti n</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tregun imobiliar n</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Texas n</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fillim t</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viteve ’80, duke bler</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prona t</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paluajtshme n</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nj</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koh</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q</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w:t>
      </w:r>
      <w:r w:rsidR="0052446D">
        <w:rPr>
          <w:rFonts w:ascii="Times New Roman" w:eastAsia="Times New Roman" w:hAnsi="Times New Roman" w:cs="Times New Roman"/>
          <w:kern w:val="0"/>
          <w:sz w:val="24"/>
          <w:szCs w:val="24"/>
          <w:lang w:eastAsia="en-GB"/>
          <w14:ligatures w14:val="none"/>
        </w:rPr>
        <w:t>ç</w:t>
      </w:r>
      <w:r w:rsidR="00930A19" w:rsidRPr="00B271AB">
        <w:rPr>
          <w:rFonts w:ascii="Times New Roman" w:eastAsia="Times New Roman" w:hAnsi="Times New Roman" w:cs="Times New Roman"/>
          <w:kern w:val="0"/>
          <w:sz w:val="24"/>
          <w:szCs w:val="24"/>
          <w:lang w:eastAsia="en-GB"/>
          <w14:ligatures w14:val="none"/>
        </w:rPr>
        <w:t>mimet ishin t</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ul</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ta e duke I shitur ato kur </w:t>
      </w:r>
      <w:r w:rsidR="0052446D">
        <w:rPr>
          <w:rFonts w:ascii="Times New Roman" w:eastAsia="Times New Roman" w:hAnsi="Times New Roman" w:cs="Times New Roman"/>
          <w:kern w:val="0"/>
          <w:sz w:val="24"/>
          <w:szCs w:val="24"/>
          <w:lang w:eastAsia="en-GB"/>
          <w14:ligatures w14:val="none"/>
        </w:rPr>
        <w:t>ç</w:t>
      </w:r>
      <w:r w:rsidR="00930A19" w:rsidRPr="00B271AB">
        <w:rPr>
          <w:rFonts w:ascii="Times New Roman" w:eastAsia="Times New Roman" w:hAnsi="Times New Roman" w:cs="Times New Roman"/>
          <w:kern w:val="0"/>
          <w:sz w:val="24"/>
          <w:szCs w:val="24"/>
          <w:lang w:eastAsia="en-GB"/>
          <w14:ligatures w14:val="none"/>
        </w:rPr>
        <w:t xml:space="preserve">mimi u rrit. </w:t>
      </w:r>
      <w:r w:rsidR="00D334E7" w:rsidRPr="00B271AB">
        <w:rPr>
          <w:rFonts w:ascii="Times New Roman" w:eastAsia="Times New Roman" w:hAnsi="Times New Roman" w:cs="Times New Roman"/>
          <w:kern w:val="0"/>
          <w:sz w:val="24"/>
          <w:szCs w:val="24"/>
          <w:lang w:eastAsia="en-GB"/>
          <w14:ligatures w14:val="none"/>
        </w:rPr>
        <w:t>Bashk</w:t>
      </w:r>
      <w:r w:rsidR="0052446D">
        <w:rPr>
          <w:rFonts w:ascii="Times New Roman" w:eastAsia="Times New Roman" w:hAnsi="Times New Roman" w:cs="Times New Roman"/>
          <w:kern w:val="0"/>
          <w:sz w:val="24"/>
          <w:szCs w:val="24"/>
          <w:lang w:eastAsia="en-GB"/>
          <w14:ligatures w14:val="none"/>
        </w:rPr>
        <w:t>ë</w:t>
      </w:r>
      <w:r w:rsidR="00D334E7" w:rsidRPr="00B271AB">
        <w:rPr>
          <w:rFonts w:ascii="Times New Roman" w:eastAsia="Times New Roman" w:hAnsi="Times New Roman" w:cs="Times New Roman"/>
          <w:kern w:val="0"/>
          <w:sz w:val="24"/>
          <w:szCs w:val="24"/>
          <w:lang w:eastAsia="en-GB"/>
          <w14:ligatures w14:val="none"/>
        </w:rPr>
        <w:t xml:space="preserve"> me atin kishin krijuar Standford Financial Group. </w:t>
      </w:r>
      <w:r w:rsidR="00930A19" w:rsidRPr="00B271AB">
        <w:rPr>
          <w:rFonts w:ascii="Times New Roman" w:eastAsia="Times New Roman" w:hAnsi="Times New Roman" w:cs="Times New Roman"/>
          <w:kern w:val="0"/>
          <w:sz w:val="24"/>
          <w:szCs w:val="24"/>
          <w:lang w:eastAsia="en-GB"/>
          <w14:ligatures w14:val="none"/>
        </w:rPr>
        <w:t>N</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koh</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n q</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I ati I tij nd</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rroi jet</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n</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 93, drejtimin e kompanis</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e mori Standford dhe kompania n</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k</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t</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koh</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 kishte 500 punonj</w:t>
      </w:r>
      <w:r w:rsidR="0052446D">
        <w:rPr>
          <w:rFonts w:ascii="Times New Roman" w:eastAsia="Times New Roman" w:hAnsi="Times New Roman" w:cs="Times New Roman"/>
          <w:kern w:val="0"/>
          <w:sz w:val="24"/>
          <w:szCs w:val="24"/>
          <w:lang w:eastAsia="en-GB"/>
          <w14:ligatures w14:val="none"/>
        </w:rPr>
        <w:t>ë</w:t>
      </w:r>
      <w:r w:rsidR="00930A19" w:rsidRPr="00B271AB">
        <w:rPr>
          <w:rFonts w:ascii="Times New Roman" w:eastAsia="Times New Roman" w:hAnsi="Times New Roman" w:cs="Times New Roman"/>
          <w:kern w:val="0"/>
          <w:sz w:val="24"/>
          <w:szCs w:val="24"/>
          <w:lang w:eastAsia="en-GB"/>
          <w14:ligatures w14:val="none"/>
        </w:rPr>
        <w:t xml:space="preserve">s. </w:t>
      </w:r>
    </w:p>
    <w:p w14:paraId="5F231AE2" w14:textId="77777777" w:rsidR="00930A19" w:rsidRPr="00B271AB" w:rsidRDefault="00930A19"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54E382D8" w14:textId="3B41E66E" w:rsidR="00930A19" w:rsidRPr="00B271AB" w:rsidRDefault="00930A19" w:rsidP="00DF182D">
      <w:pPr>
        <w:spacing w:after="0" w:line="240" w:lineRule="auto"/>
        <w:jc w:val="both"/>
        <w:rPr>
          <w:rFonts w:ascii="Times New Roman" w:hAnsi="Times New Roman" w:cs="Times New Roman"/>
          <w:color w:val="202122"/>
          <w:sz w:val="24"/>
          <w:szCs w:val="24"/>
        </w:rPr>
      </w:pPr>
      <w:r w:rsidRPr="00B271AB">
        <w:rPr>
          <w:rFonts w:ascii="Times New Roman" w:eastAsia="Times New Roman" w:hAnsi="Times New Roman" w:cs="Times New Roman"/>
          <w:kern w:val="0"/>
          <w:sz w:val="24"/>
          <w:szCs w:val="24"/>
          <w:lang w:eastAsia="en-GB"/>
          <w14:ligatures w14:val="none"/>
        </w:rPr>
        <w:lastRenderedPageBreak/>
        <w:t>Standford shkoi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Karaibe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1980,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fillim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Montserrat dhe m</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pas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Antigua. Ai krijoi Bank</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n </w:t>
      </w:r>
      <w:r w:rsidRPr="00B271AB">
        <w:rPr>
          <w:rFonts w:ascii="Times New Roman" w:hAnsi="Times New Roman" w:cs="Times New Roman"/>
          <w:color w:val="202122"/>
          <w:sz w:val="24"/>
          <w:szCs w:val="24"/>
        </w:rPr>
        <w:t>Guardian International Bank</w:t>
      </w:r>
      <w:r w:rsidRPr="00B271AB">
        <w:rPr>
          <w:rFonts w:ascii="Times New Roman" w:hAnsi="Times New Roman" w:cs="Times New Roman"/>
          <w:color w:val="202122"/>
          <w:sz w:val="24"/>
          <w:szCs w:val="24"/>
        </w:rPr>
        <w:t xml:space="preserve"> 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ishullin e Montserrat dhe 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 85, u zhvendos 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w:t>
      </w:r>
    </w:p>
    <w:p w14:paraId="4B1947AC" w14:textId="4B6BF6D5" w:rsidR="00D334E7" w:rsidRPr="00B271AB" w:rsidRDefault="00930A19" w:rsidP="00DF182D">
      <w:pPr>
        <w:spacing w:after="0" w:line="240" w:lineRule="auto"/>
        <w:jc w:val="both"/>
        <w:rPr>
          <w:rFonts w:ascii="Times New Roman" w:hAnsi="Times New Roman" w:cs="Times New Roman"/>
          <w:color w:val="202122"/>
          <w:sz w:val="24"/>
          <w:szCs w:val="24"/>
        </w:rPr>
      </w:pPr>
      <w:r w:rsidRPr="00B271AB">
        <w:rPr>
          <w:rFonts w:ascii="Times New Roman" w:hAnsi="Times New Roman" w:cs="Times New Roman"/>
          <w:color w:val="202122"/>
          <w:sz w:val="24"/>
          <w:szCs w:val="24"/>
        </w:rPr>
        <w:t xml:space="preserve">Antigua duke zhvendosur edhe aktivitetin bankar tek kjo e fundit. </w:t>
      </w:r>
      <w:r w:rsidR="00D334E7" w:rsidRPr="00B271AB">
        <w:rPr>
          <w:rFonts w:ascii="Times New Roman" w:hAnsi="Times New Roman" w:cs="Times New Roman"/>
          <w:color w:val="202122"/>
          <w:sz w:val="24"/>
          <w:szCs w:val="24"/>
        </w:rPr>
        <w:t>K</w:t>
      </w:r>
      <w:r w:rsidR="0052446D">
        <w:rPr>
          <w:rFonts w:ascii="Times New Roman" w:hAnsi="Times New Roman" w:cs="Times New Roman"/>
          <w:color w:val="202122"/>
          <w:sz w:val="24"/>
          <w:szCs w:val="24"/>
        </w:rPr>
        <w:t>ë</w:t>
      </w:r>
      <w:r w:rsidR="00D334E7" w:rsidRPr="00B271AB">
        <w:rPr>
          <w:rFonts w:ascii="Times New Roman" w:hAnsi="Times New Roman" w:cs="Times New Roman"/>
          <w:color w:val="202122"/>
          <w:sz w:val="24"/>
          <w:szCs w:val="24"/>
        </w:rPr>
        <w:t>to banka ishin bija t</w:t>
      </w:r>
      <w:r w:rsidR="0052446D">
        <w:rPr>
          <w:rFonts w:ascii="Times New Roman" w:hAnsi="Times New Roman" w:cs="Times New Roman"/>
          <w:color w:val="202122"/>
          <w:sz w:val="24"/>
          <w:szCs w:val="24"/>
        </w:rPr>
        <w:t>ë</w:t>
      </w:r>
      <w:r w:rsidR="00D334E7" w:rsidRPr="00B271AB">
        <w:rPr>
          <w:rFonts w:ascii="Times New Roman" w:hAnsi="Times New Roman" w:cs="Times New Roman"/>
          <w:color w:val="202122"/>
          <w:sz w:val="24"/>
          <w:szCs w:val="24"/>
        </w:rPr>
        <w:t xml:space="preserve"> Standofrd Financial Group. </w:t>
      </w:r>
      <w:r w:rsidRPr="00B271AB">
        <w:rPr>
          <w:rFonts w:ascii="Times New Roman" w:hAnsi="Times New Roman" w:cs="Times New Roman"/>
          <w:color w:val="202122"/>
          <w:sz w:val="24"/>
          <w:szCs w:val="24"/>
        </w:rPr>
        <w:t>Portofoli I bank</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s, kishte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b</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nte me nj</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investim 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rritjen e gjedh</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ve dhe 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shitjen e automjeteve. Komiteti I bank</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s p</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rb</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hej nga Allen Standford, babai I tij, </w:t>
      </w:r>
      <w:hyperlink r:id="rId13" w:tooltip="Laura Pendergest-Holt" w:history="1">
        <w:r w:rsidRPr="00B271AB">
          <w:rPr>
            <w:rStyle w:val="Hyperlink"/>
            <w:rFonts w:ascii="Times New Roman" w:hAnsi="Times New Roman" w:cs="Times New Roman"/>
            <w:color w:val="3366CC"/>
            <w:sz w:val="24"/>
            <w:szCs w:val="24"/>
            <w:shd w:val="clear" w:color="auto" w:fill="FFFFFF"/>
          </w:rPr>
          <w:t>Laura Pendergest-Holt</w:t>
        </w:r>
      </w:hyperlink>
      <w:r w:rsidRPr="00B271AB">
        <w:rPr>
          <w:rFonts w:ascii="Times New Roman" w:hAnsi="Times New Roman" w:cs="Times New Roman"/>
          <w:color w:val="202122"/>
          <w:sz w:val="24"/>
          <w:szCs w:val="24"/>
          <w:shd w:val="clear" w:color="auto" w:fill="FFFFFF"/>
        </w:rPr>
        <w:t>,</w:t>
      </w:r>
      <w:r w:rsidRPr="00B271AB">
        <w:rPr>
          <w:rFonts w:ascii="Times New Roman" w:hAnsi="Times New Roman" w:cs="Times New Roman"/>
          <w:color w:val="202122"/>
          <w:sz w:val="24"/>
          <w:szCs w:val="24"/>
          <w:shd w:val="clear" w:color="auto" w:fill="FFFFFF"/>
        </w:rPr>
        <w:t xml:space="preserve"> officer financiar, nga </w:t>
      </w:r>
      <w:r w:rsidRPr="00B271AB">
        <w:rPr>
          <w:rFonts w:ascii="Times New Roman" w:hAnsi="Times New Roman" w:cs="Times New Roman"/>
          <w:color w:val="202122"/>
          <w:sz w:val="24"/>
          <w:szCs w:val="24"/>
          <w:shd w:val="clear" w:color="auto" w:fill="FFFFFF"/>
        </w:rPr>
        <w:t>; </w:t>
      </w:r>
      <w:hyperlink r:id="rId14" w:tooltip="James M. Davis" w:history="1">
        <w:r w:rsidRPr="00B271AB">
          <w:rPr>
            <w:rStyle w:val="Hyperlink"/>
            <w:rFonts w:ascii="Times New Roman" w:hAnsi="Times New Roman" w:cs="Times New Roman"/>
            <w:color w:val="3366CC"/>
            <w:sz w:val="24"/>
            <w:szCs w:val="24"/>
            <w:shd w:val="clear" w:color="auto" w:fill="FFFFFF"/>
          </w:rPr>
          <w:t>James M. Davis</w:t>
        </w:r>
      </w:hyperlink>
      <w:r w:rsidRPr="00B271AB">
        <w:rPr>
          <w:rFonts w:ascii="Times New Roman" w:hAnsi="Times New Roman" w:cs="Times New Roman"/>
          <w:color w:val="202122"/>
          <w:sz w:val="24"/>
          <w:szCs w:val="24"/>
          <w:shd w:val="clear" w:color="auto" w:fill="FFFFFF"/>
        </w:rPr>
        <w:t> </w:t>
      </w:r>
      <w:r w:rsidRPr="00B271AB">
        <w:rPr>
          <w:rFonts w:ascii="Times New Roman" w:hAnsi="Times New Roman" w:cs="Times New Roman"/>
          <w:color w:val="202122"/>
          <w:sz w:val="24"/>
          <w:szCs w:val="24"/>
          <w:shd w:val="clear" w:color="auto" w:fill="FFFFFF"/>
        </w:rPr>
        <w:t>(shok kolegji I Standford), CFO I Standford International Bank dhe nga nj</w:t>
      </w:r>
      <w:r w:rsidR="0052446D">
        <w:rPr>
          <w:rFonts w:ascii="Times New Roman" w:hAnsi="Times New Roman" w:cs="Times New Roman"/>
          <w:color w:val="202122"/>
          <w:sz w:val="24"/>
          <w:szCs w:val="24"/>
          <w:shd w:val="clear" w:color="auto" w:fill="FFFFFF"/>
        </w:rPr>
        <w:t>ë</w:t>
      </w:r>
      <w:r w:rsidRPr="00B271AB">
        <w:rPr>
          <w:rFonts w:ascii="Times New Roman" w:hAnsi="Times New Roman" w:cs="Times New Roman"/>
          <w:color w:val="202122"/>
          <w:sz w:val="24"/>
          <w:szCs w:val="24"/>
          <w:shd w:val="clear" w:color="auto" w:fill="FFFFFF"/>
        </w:rPr>
        <w:t xml:space="preserve"> banor I Texas. </w:t>
      </w:r>
      <w:r w:rsidR="00D334E7" w:rsidRPr="00B271AB">
        <w:rPr>
          <w:rFonts w:ascii="Times New Roman" w:hAnsi="Times New Roman" w:cs="Times New Roman"/>
          <w:color w:val="202122"/>
          <w:sz w:val="24"/>
          <w:szCs w:val="24"/>
        </w:rPr>
        <w:t>Banka ofronte mund</w:t>
      </w:r>
      <w:r w:rsidR="0052446D">
        <w:rPr>
          <w:rFonts w:ascii="Times New Roman" w:hAnsi="Times New Roman" w:cs="Times New Roman"/>
          <w:color w:val="202122"/>
          <w:sz w:val="24"/>
          <w:szCs w:val="24"/>
        </w:rPr>
        <w:t>ë</w:t>
      </w:r>
      <w:r w:rsidR="00D334E7" w:rsidRPr="00B271AB">
        <w:rPr>
          <w:rFonts w:ascii="Times New Roman" w:hAnsi="Times New Roman" w:cs="Times New Roman"/>
          <w:color w:val="202122"/>
          <w:sz w:val="24"/>
          <w:szCs w:val="24"/>
        </w:rPr>
        <w:t>si depozitimi me nj</w:t>
      </w:r>
      <w:r w:rsidR="0052446D">
        <w:rPr>
          <w:rFonts w:ascii="Times New Roman" w:hAnsi="Times New Roman" w:cs="Times New Roman"/>
          <w:color w:val="202122"/>
          <w:sz w:val="24"/>
          <w:szCs w:val="24"/>
        </w:rPr>
        <w:t>ë</w:t>
      </w:r>
      <w:r w:rsidR="00D334E7" w:rsidRPr="00B271AB">
        <w:rPr>
          <w:rFonts w:ascii="Times New Roman" w:hAnsi="Times New Roman" w:cs="Times New Roman"/>
          <w:color w:val="202122"/>
          <w:sz w:val="24"/>
          <w:szCs w:val="24"/>
        </w:rPr>
        <w:t xml:space="preserve"> interes shum</w:t>
      </w:r>
      <w:r w:rsidR="0052446D">
        <w:rPr>
          <w:rFonts w:ascii="Times New Roman" w:hAnsi="Times New Roman" w:cs="Times New Roman"/>
          <w:color w:val="202122"/>
          <w:sz w:val="24"/>
          <w:szCs w:val="24"/>
        </w:rPr>
        <w:t>ë</w:t>
      </w:r>
      <w:r w:rsidR="00D334E7" w:rsidRPr="00B271AB">
        <w:rPr>
          <w:rFonts w:ascii="Times New Roman" w:hAnsi="Times New Roman" w:cs="Times New Roman"/>
          <w:color w:val="202122"/>
          <w:sz w:val="24"/>
          <w:szCs w:val="24"/>
        </w:rPr>
        <w:t xml:space="preserve"> m</w:t>
      </w:r>
      <w:r w:rsidR="0052446D">
        <w:rPr>
          <w:rFonts w:ascii="Times New Roman" w:hAnsi="Times New Roman" w:cs="Times New Roman"/>
          <w:color w:val="202122"/>
          <w:sz w:val="24"/>
          <w:szCs w:val="24"/>
        </w:rPr>
        <w:t>ë</w:t>
      </w:r>
      <w:r w:rsidR="00D334E7" w:rsidRPr="00B271AB">
        <w:rPr>
          <w:rFonts w:ascii="Times New Roman" w:hAnsi="Times New Roman" w:cs="Times New Roman"/>
          <w:color w:val="202122"/>
          <w:sz w:val="24"/>
          <w:szCs w:val="24"/>
        </w:rPr>
        <w:t xml:space="preserve"> t</w:t>
      </w:r>
      <w:r w:rsidR="0052446D">
        <w:rPr>
          <w:rFonts w:ascii="Times New Roman" w:hAnsi="Times New Roman" w:cs="Times New Roman"/>
          <w:color w:val="202122"/>
          <w:sz w:val="24"/>
          <w:szCs w:val="24"/>
        </w:rPr>
        <w:t>ë</w:t>
      </w:r>
      <w:r w:rsidR="00D334E7" w:rsidRPr="00B271AB">
        <w:rPr>
          <w:rFonts w:ascii="Times New Roman" w:hAnsi="Times New Roman" w:cs="Times New Roman"/>
          <w:color w:val="202122"/>
          <w:sz w:val="24"/>
          <w:szCs w:val="24"/>
        </w:rPr>
        <w:t xml:space="preserve"> madh se sa tregu normal. </w:t>
      </w:r>
    </w:p>
    <w:p w14:paraId="20A37E1D" w14:textId="36444BD6" w:rsidR="00930A19" w:rsidRPr="00B271AB" w:rsidRDefault="00930A19" w:rsidP="00DF182D">
      <w:pPr>
        <w:spacing w:after="0" w:line="240" w:lineRule="auto"/>
        <w:jc w:val="both"/>
        <w:rPr>
          <w:rFonts w:ascii="Times New Roman" w:hAnsi="Times New Roman" w:cs="Times New Roman"/>
          <w:color w:val="202122"/>
          <w:sz w:val="24"/>
          <w:szCs w:val="24"/>
        </w:rPr>
      </w:pPr>
    </w:p>
    <w:p w14:paraId="52DAAD32" w14:textId="167C1DD8" w:rsidR="00930A19" w:rsidRPr="00B271AB" w:rsidRDefault="00930A19" w:rsidP="00DF182D">
      <w:pPr>
        <w:spacing w:after="0" w:line="240" w:lineRule="auto"/>
        <w:jc w:val="both"/>
        <w:rPr>
          <w:rFonts w:ascii="Times New Roman" w:hAnsi="Times New Roman" w:cs="Times New Roman"/>
          <w:color w:val="202122"/>
          <w:sz w:val="24"/>
          <w:szCs w:val="24"/>
        </w:rPr>
      </w:pPr>
      <w:r w:rsidRPr="00B271AB">
        <w:rPr>
          <w:rFonts w:ascii="Times New Roman" w:hAnsi="Times New Roman" w:cs="Times New Roman"/>
          <w:color w:val="202122"/>
          <w:sz w:val="24"/>
          <w:szCs w:val="24"/>
        </w:rPr>
        <w:t>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fillim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vitit 2007, Standford dhe Bald</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in Spencer, kryeministri I Antigua dhe Barbuda, nis</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n reklamimin 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publi</w:t>
      </w:r>
      <w:r w:rsidR="00D334E7" w:rsidRPr="00B271AB">
        <w:rPr>
          <w:rFonts w:ascii="Times New Roman" w:hAnsi="Times New Roman" w:cs="Times New Roman"/>
          <w:color w:val="202122"/>
          <w:sz w:val="24"/>
          <w:szCs w:val="24"/>
        </w:rPr>
        <w:t>k</w:t>
      </w:r>
      <w:r w:rsidRPr="00B271AB">
        <w:rPr>
          <w:rFonts w:ascii="Times New Roman" w:hAnsi="Times New Roman" w:cs="Times New Roman"/>
          <w:color w:val="202122"/>
          <w:sz w:val="24"/>
          <w:szCs w:val="24"/>
        </w:rPr>
        <w:t xml:space="preserve">. </w:t>
      </w:r>
    </w:p>
    <w:p w14:paraId="1DE7AF3F" w14:textId="77777777" w:rsidR="00D334E7" w:rsidRPr="00B271AB" w:rsidRDefault="00D334E7" w:rsidP="00DF182D">
      <w:pPr>
        <w:spacing w:after="0" w:line="240" w:lineRule="auto"/>
        <w:jc w:val="both"/>
        <w:rPr>
          <w:rFonts w:ascii="Times New Roman" w:hAnsi="Times New Roman" w:cs="Times New Roman"/>
          <w:color w:val="202122"/>
          <w:sz w:val="24"/>
          <w:szCs w:val="24"/>
        </w:rPr>
      </w:pPr>
    </w:p>
    <w:p w14:paraId="23DF76CA" w14:textId="2CCE7B42" w:rsidR="00D334E7" w:rsidRPr="00B271AB" w:rsidRDefault="00D334E7" w:rsidP="00DF182D">
      <w:pPr>
        <w:spacing w:after="0" w:line="240" w:lineRule="auto"/>
        <w:jc w:val="both"/>
        <w:rPr>
          <w:rFonts w:ascii="Times New Roman" w:hAnsi="Times New Roman" w:cs="Times New Roman"/>
          <w:color w:val="202122"/>
          <w:sz w:val="24"/>
          <w:szCs w:val="24"/>
        </w:rPr>
      </w:pPr>
      <w:r w:rsidRPr="00B271AB">
        <w:rPr>
          <w:rFonts w:ascii="Times New Roman" w:hAnsi="Times New Roman" w:cs="Times New Roman"/>
          <w:color w:val="202122"/>
          <w:sz w:val="24"/>
          <w:szCs w:val="24"/>
        </w:rPr>
        <w:t>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shkurt 2009, SEC nisi nj</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hetim p</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 Standart Financial Group, duke p</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rfshir</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edhe bank</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n. 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17 shkurt 2009, Sec SEC e akuzoi Allen Standford p</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r mashtrim, 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nj</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skem</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me 8 bilion</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USD depozita q</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nuk mund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paguheshin me interest e larta q</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deklaroheshin. Qeveria dfederale konfiskoi asetet e bank</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s dhe entitete e tjera t</w:t>
      </w:r>
      <w:r w:rsidR="0052446D">
        <w:rPr>
          <w:rFonts w:ascii="Times New Roman" w:hAnsi="Times New Roman" w:cs="Times New Roman"/>
          <w:color w:val="202122"/>
          <w:sz w:val="24"/>
          <w:szCs w:val="24"/>
        </w:rPr>
        <w:t>ë</w:t>
      </w:r>
      <w:r w:rsidRPr="00B271AB">
        <w:rPr>
          <w:rFonts w:ascii="Times New Roman" w:hAnsi="Times New Roman" w:cs="Times New Roman"/>
          <w:color w:val="202122"/>
          <w:sz w:val="24"/>
          <w:szCs w:val="24"/>
        </w:rPr>
        <w:t xml:space="preserve"> Standford. </w:t>
      </w:r>
    </w:p>
    <w:p w14:paraId="708B4187" w14:textId="10C6D709" w:rsidR="00D334E7" w:rsidRPr="00B271AB" w:rsidRDefault="00D334E7" w:rsidP="00DF182D">
      <w:pPr>
        <w:pStyle w:val="NormalWeb"/>
        <w:shd w:val="clear" w:color="auto" w:fill="FFFFFF"/>
        <w:spacing w:before="120" w:beforeAutospacing="0" w:after="0" w:afterAutospacing="0"/>
        <w:jc w:val="both"/>
        <w:rPr>
          <w:color w:val="202122"/>
        </w:rPr>
      </w:pPr>
      <w:r w:rsidRPr="00B271AB">
        <w:rPr>
          <w:color w:val="202122"/>
        </w:rPr>
        <w:t>N</w:t>
      </w:r>
      <w:r w:rsidR="0052446D">
        <w:rPr>
          <w:color w:val="202122"/>
        </w:rPr>
        <w:t>ë</w:t>
      </w:r>
      <w:r w:rsidRPr="00B271AB">
        <w:rPr>
          <w:color w:val="202122"/>
        </w:rPr>
        <w:t xml:space="preserve"> 27 shkurt 2009, u arrestua </w:t>
      </w:r>
      <w:r w:rsidRPr="00B271AB">
        <w:rPr>
          <w:color w:val="202122"/>
        </w:rPr>
        <w:t>Pendergest-Holt</w:t>
      </w:r>
      <w:r w:rsidRPr="00B271AB">
        <w:rPr>
          <w:color w:val="202122"/>
        </w:rPr>
        <w:t xml:space="preserve"> gjithahstu p</w:t>
      </w:r>
      <w:r w:rsidR="0052446D">
        <w:rPr>
          <w:color w:val="202122"/>
        </w:rPr>
        <w:t>ë</w:t>
      </w:r>
      <w:r w:rsidRPr="00B271AB">
        <w:rPr>
          <w:color w:val="202122"/>
        </w:rPr>
        <w:t>r mashtirm. Po n</w:t>
      </w:r>
      <w:r w:rsidR="0052446D">
        <w:rPr>
          <w:color w:val="202122"/>
        </w:rPr>
        <w:t>ë</w:t>
      </w:r>
      <w:r w:rsidRPr="00B271AB">
        <w:rPr>
          <w:color w:val="202122"/>
        </w:rPr>
        <w:t xml:space="preserve"> k</w:t>
      </w:r>
      <w:r w:rsidR="0052446D">
        <w:rPr>
          <w:color w:val="202122"/>
        </w:rPr>
        <w:t>ë</w:t>
      </w:r>
      <w:r w:rsidRPr="00B271AB">
        <w:rPr>
          <w:color w:val="202122"/>
        </w:rPr>
        <w:t>t</w:t>
      </w:r>
      <w:r w:rsidR="0052446D">
        <w:rPr>
          <w:color w:val="202122"/>
        </w:rPr>
        <w:t>ë</w:t>
      </w:r>
      <w:r w:rsidRPr="00B271AB">
        <w:rPr>
          <w:color w:val="202122"/>
        </w:rPr>
        <w:t xml:space="preserve"> dit</w:t>
      </w:r>
      <w:r w:rsidR="0052446D">
        <w:rPr>
          <w:color w:val="202122"/>
        </w:rPr>
        <w:t>ë</w:t>
      </w:r>
      <w:r w:rsidRPr="00B271AB">
        <w:rPr>
          <w:color w:val="202122"/>
        </w:rPr>
        <w:t xml:space="preserve"> SEC u shpreh se Standford dhe bashk</w:t>
      </w:r>
      <w:r w:rsidR="0052446D">
        <w:rPr>
          <w:color w:val="202122"/>
        </w:rPr>
        <w:t>ë</w:t>
      </w:r>
      <w:r w:rsidRPr="00B271AB">
        <w:rPr>
          <w:color w:val="202122"/>
        </w:rPr>
        <w:t>pun</w:t>
      </w:r>
      <w:r w:rsidR="0052446D">
        <w:rPr>
          <w:color w:val="202122"/>
        </w:rPr>
        <w:t>ë</w:t>
      </w:r>
      <w:r w:rsidRPr="00B271AB">
        <w:rPr>
          <w:color w:val="202122"/>
        </w:rPr>
        <w:t>tor</w:t>
      </w:r>
      <w:r w:rsidR="0052446D">
        <w:rPr>
          <w:color w:val="202122"/>
        </w:rPr>
        <w:t>ë</w:t>
      </w:r>
      <w:r w:rsidRPr="00B271AB">
        <w:rPr>
          <w:color w:val="202122"/>
        </w:rPr>
        <w:t>t e tij kishin vepruar nj</w:t>
      </w:r>
      <w:r w:rsidR="0052446D">
        <w:rPr>
          <w:color w:val="202122"/>
        </w:rPr>
        <w:t>ë</w:t>
      </w:r>
      <w:r w:rsidRPr="00B271AB">
        <w:rPr>
          <w:color w:val="202122"/>
        </w:rPr>
        <w:t xml:space="preserve"> skem</w:t>
      </w:r>
      <w:r w:rsidR="0052446D">
        <w:rPr>
          <w:color w:val="202122"/>
        </w:rPr>
        <w:t>ë</w:t>
      </w:r>
      <w:r w:rsidRPr="00B271AB">
        <w:rPr>
          <w:color w:val="202122"/>
        </w:rPr>
        <w:t xml:space="preserve"> mashtrimi Ponzi t</w:t>
      </w:r>
      <w:r w:rsidR="0052446D">
        <w:rPr>
          <w:color w:val="202122"/>
        </w:rPr>
        <w:t>ë</w:t>
      </w:r>
      <w:r w:rsidRPr="00B271AB">
        <w:rPr>
          <w:color w:val="202122"/>
        </w:rPr>
        <w:t xml:space="preserve"> madhe, duke zhvatur biliona nga investitor</w:t>
      </w:r>
      <w:r w:rsidR="0052446D">
        <w:rPr>
          <w:color w:val="202122"/>
        </w:rPr>
        <w:t>ë</w:t>
      </w:r>
      <w:r w:rsidRPr="00B271AB">
        <w:rPr>
          <w:color w:val="202122"/>
        </w:rPr>
        <w:t>t dhe duke falsifikuar t</w:t>
      </w:r>
      <w:r w:rsidR="0052446D">
        <w:rPr>
          <w:color w:val="202122"/>
        </w:rPr>
        <w:t>ë</w:t>
      </w:r>
      <w:r w:rsidRPr="00B271AB">
        <w:rPr>
          <w:color w:val="202122"/>
        </w:rPr>
        <w:t xml:space="preserve"> dh</w:t>
      </w:r>
      <w:r w:rsidR="0052446D">
        <w:rPr>
          <w:color w:val="202122"/>
        </w:rPr>
        <w:t>ë</w:t>
      </w:r>
      <w:r w:rsidRPr="00B271AB">
        <w:rPr>
          <w:color w:val="202122"/>
        </w:rPr>
        <w:t>nat e bank</w:t>
      </w:r>
      <w:r w:rsidR="0052446D">
        <w:rPr>
          <w:color w:val="202122"/>
        </w:rPr>
        <w:t>ë</w:t>
      </w:r>
      <w:r w:rsidRPr="00B271AB">
        <w:rPr>
          <w:color w:val="202122"/>
        </w:rPr>
        <w:t>s si</w:t>
      </w:r>
      <w:r w:rsidR="0052446D">
        <w:rPr>
          <w:color w:val="202122"/>
        </w:rPr>
        <w:t>ç</w:t>
      </w:r>
      <w:r w:rsidRPr="00B271AB">
        <w:rPr>
          <w:color w:val="202122"/>
        </w:rPr>
        <w:t xml:space="preserve"> ishin t</w:t>
      </w:r>
      <w:r w:rsidR="0052446D">
        <w:rPr>
          <w:color w:val="202122"/>
        </w:rPr>
        <w:t>ë</w:t>
      </w:r>
      <w:r w:rsidRPr="00B271AB">
        <w:rPr>
          <w:color w:val="202122"/>
        </w:rPr>
        <w:t xml:space="preserve"> ardhurat nga investimet, p</w:t>
      </w:r>
      <w:r w:rsidR="0052446D">
        <w:rPr>
          <w:color w:val="202122"/>
        </w:rPr>
        <w:t>ë</w:t>
      </w:r>
      <w:r w:rsidRPr="00B271AB">
        <w:rPr>
          <w:color w:val="202122"/>
        </w:rPr>
        <w:t>r t</w:t>
      </w:r>
      <w:r w:rsidR="0052446D">
        <w:rPr>
          <w:color w:val="202122"/>
        </w:rPr>
        <w:t>ë</w:t>
      </w:r>
      <w:r w:rsidRPr="00B271AB">
        <w:rPr>
          <w:color w:val="202122"/>
        </w:rPr>
        <w:t xml:space="preserve"> fshehur skem</w:t>
      </w:r>
      <w:r w:rsidR="0052446D">
        <w:rPr>
          <w:color w:val="202122"/>
        </w:rPr>
        <w:t>ë</w:t>
      </w:r>
      <w:r w:rsidRPr="00B271AB">
        <w:rPr>
          <w:color w:val="202122"/>
        </w:rPr>
        <w:t xml:space="preserve">n, </w:t>
      </w:r>
    </w:p>
    <w:p w14:paraId="7ECA137B" w14:textId="02038075" w:rsidR="004107B5" w:rsidRPr="00B271AB" w:rsidRDefault="004107B5" w:rsidP="00DF182D">
      <w:pPr>
        <w:pStyle w:val="NormalWeb"/>
        <w:shd w:val="clear" w:color="auto" w:fill="FFFFFF"/>
        <w:spacing w:before="120" w:beforeAutospacing="0" w:after="0" w:afterAutospacing="0"/>
        <w:jc w:val="both"/>
        <w:rPr>
          <w:color w:val="202122"/>
        </w:rPr>
      </w:pPr>
      <w:r w:rsidRPr="00B271AB">
        <w:rPr>
          <w:color w:val="202122"/>
        </w:rPr>
        <w:t>Ai I paraqiste investitor</w:t>
      </w:r>
      <w:r w:rsidR="0052446D">
        <w:rPr>
          <w:color w:val="202122"/>
        </w:rPr>
        <w:t>ë</w:t>
      </w:r>
      <w:r w:rsidRPr="00B271AB">
        <w:rPr>
          <w:color w:val="202122"/>
        </w:rPr>
        <w:t>ve sikur parat</w:t>
      </w:r>
      <w:r w:rsidR="0052446D">
        <w:rPr>
          <w:color w:val="202122"/>
        </w:rPr>
        <w:t>ë</w:t>
      </w:r>
      <w:r w:rsidRPr="00B271AB">
        <w:rPr>
          <w:color w:val="202122"/>
        </w:rPr>
        <w:t xml:space="preserve"> q</w:t>
      </w:r>
      <w:r w:rsidR="0052446D">
        <w:rPr>
          <w:color w:val="202122"/>
        </w:rPr>
        <w:t>ë</w:t>
      </w:r>
      <w:r w:rsidRPr="00B271AB">
        <w:rPr>
          <w:color w:val="202122"/>
        </w:rPr>
        <w:t xml:space="preserve"> depozitoheshin investoheshin n</w:t>
      </w:r>
      <w:r w:rsidR="0052446D">
        <w:rPr>
          <w:color w:val="202122"/>
        </w:rPr>
        <w:t>ë</w:t>
      </w:r>
      <w:r w:rsidRPr="00B271AB">
        <w:rPr>
          <w:color w:val="202122"/>
        </w:rPr>
        <w:t xml:space="preserve"> aktivitete tregtare t</w:t>
      </w:r>
      <w:r w:rsidR="0052446D">
        <w:rPr>
          <w:color w:val="202122"/>
        </w:rPr>
        <w:t>ë</w:t>
      </w:r>
      <w:r w:rsidRPr="00B271AB">
        <w:rPr>
          <w:color w:val="202122"/>
        </w:rPr>
        <w:t xml:space="preserve"> sigurta dhe I paraqiste t</w:t>
      </w:r>
      <w:r w:rsidR="0052446D">
        <w:rPr>
          <w:color w:val="202122"/>
        </w:rPr>
        <w:t>ë</w:t>
      </w:r>
      <w:r w:rsidRPr="00B271AB">
        <w:rPr>
          <w:color w:val="202122"/>
        </w:rPr>
        <w:t xml:space="preserve"> dh</w:t>
      </w:r>
      <w:r w:rsidR="0052446D">
        <w:rPr>
          <w:color w:val="202122"/>
        </w:rPr>
        <w:t>ë</w:t>
      </w:r>
      <w:r w:rsidRPr="00B271AB">
        <w:rPr>
          <w:color w:val="202122"/>
        </w:rPr>
        <w:t>na t</w:t>
      </w:r>
      <w:r w:rsidR="0052446D">
        <w:rPr>
          <w:color w:val="202122"/>
        </w:rPr>
        <w:t>ë</w:t>
      </w:r>
      <w:r w:rsidRPr="00B271AB">
        <w:rPr>
          <w:color w:val="202122"/>
        </w:rPr>
        <w:t xml:space="preserve"> falsifikuara. Paraqitej sikur ishin rreth 20 analist</w:t>
      </w:r>
      <w:r w:rsidR="0052446D">
        <w:rPr>
          <w:color w:val="202122"/>
        </w:rPr>
        <w:t>ë</w:t>
      </w:r>
      <w:r w:rsidRPr="00B271AB">
        <w:rPr>
          <w:color w:val="202122"/>
        </w:rPr>
        <w:t xml:space="preserve"> financiar</w:t>
      </w:r>
      <w:r w:rsidR="0052446D">
        <w:rPr>
          <w:color w:val="202122"/>
        </w:rPr>
        <w:t>ë</w:t>
      </w:r>
      <w:r w:rsidRPr="00B271AB">
        <w:rPr>
          <w:color w:val="202122"/>
        </w:rPr>
        <w:t xml:space="preserve"> q</w:t>
      </w:r>
      <w:r w:rsidR="0052446D">
        <w:rPr>
          <w:color w:val="202122"/>
        </w:rPr>
        <w:t>ë</w:t>
      </w:r>
      <w:r w:rsidRPr="00B271AB">
        <w:rPr>
          <w:color w:val="202122"/>
        </w:rPr>
        <w:t xml:space="preserve"> ndiqnin rrjedh</w:t>
      </w:r>
      <w:r w:rsidR="0052446D">
        <w:rPr>
          <w:color w:val="202122"/>
        </w:rPr>
        <w:t>ë</w:t>
      </w:r>
      <w:r w:rsidRPr="00B271AB">
        <w:rPr>
          <w:color w:val="202122"/>
        </w:rPr>
        <w:t>n e investimit. N</w:t>
      </w:r>
      <w:r w:rsidR="0052446D">
        <w:rPr>
          <w:color w:val="202122"/>
        </w:rPr>
        <w:t>ë</w:t>
      </w:r>
      <w:r w:rsidRPr="00B271AB">
        <w:rPr>
          <w:color w:val="202122"/>
        </w:rPr>
        <w:t xml:space="preserve"> t</w:t>
      </w:r>
      <w:r w:rsidR="0052446D">
        <w:rPr>
          <w:color w:val="202122"/>
        </w:rPr>
        <w:t>ë</w:t>
      </w:r>
      <w:r w:rsidRPr="00B271AB">
        <w:rPr>
          <w:color w:val="202122"/>
        </w:rPr>
        <w:t xml:space="preserve"> v</w:t>
      </w:r>
      <w:r w:rsidR="0052446D">
        <w:rPr>
          <w:color w:val="202122"/>
        </w:rPr>
        <w:t>ë</w:t>
      </w:r>
      <w:r w:rsidRPr="00B271AB">
        <w:rPr>
          <w:color w:val="202122"/>
        </w:rPr>
        <w:t>rtet</w:t>
      </w:r>
      <w:r w:rsidR="0052446D">
        <w:rPr>
          <w:color w:val="202122"/>
        </w:rPr>
        <w:t>ë</w:t>
      </w:r>
      <w:r w:rsidRPr="00B271AB">
        <w:rPr>
          <w:color w:val="202122"/>
        </w:rPr>
        <w:t xml:space="preserve"> rezultoi se banka ishte thjesht nj</w:t>
      </w:r>
      <w:r w:rsidR="0052446D">
        <w:rPr>
          <w:color w:val="202122"/>
        </w:rPr>
        <w:t>ë</w:t>
      </w:r>
      <w:r w:rsidRPr="00B271AB">
        <w:rPr>
          <w:color w:val="202122"/>
        </w:rPr>
        <w:t xml:space="preserve"> krijim familjar. </w:t>
      </w:r>
    </w:p>
    <w:p w14:paraId="295DCAFC" w14:textId="77777777" w:rsidR="00D334E7" w:rsidRPr="00B271AB" w:rsidRDefault="00D334E7" w:rsidP="00DF182D">
      <w:pPr>
        <w:pStyle w:val="NormalWeb"/>
        <w:shd w:val="clear" w:color="auto" w:fill="FFFFFF"/>
        <w:spacing w:before="120" w:beforeAutospacing="0" w:after="0" w:afterAutospacing="0"/>
        <w:jc w:val="both"/>
        <w:rPr>
          <w:color w:val="202122"/>
        </w:rPr>
      </w:pPr>
    </w:p>
    <w:p w14:paraId="7E9B712A" w14:textId="191BC14C" w:rsidR="00D334E7" w:rsidRPr="00B271AB" w:rsidRDefault="00D334E7" w:rsidP="00DF182D">
      <w:pPr>
        <w:pStyle w:val="NormalWeb"/>
        <w:shd w:val="clear" w:color="auto" w:fill="FFFFFF"/>
        <w:spacing w:before="120" w:beforeAutospacing="0" w:after="0" w:afterAutospacing="0"/>
        <w:jc w:val="both"/>
        <w:rPr>
          <w:color w:val="202122"/>
        </w:rPr>
      </w:pPr>
      <w:r w:rsidRPr="00B271AB">
        <w:rPr>
          <w:color w:val="202122"/>
        </w:rPr>
        <w:t>N</w:t>
      </w:r>
      <w:r w:rsidR="0052446D">
        <w:rPr>
          <w:color w:val="202122"/>
        </w:rPr>
        <w:t>ë</w:t>
      </w:r>
      <w:r w:rsidRPr="00B271AB">
        <w:rPr>
          <w:color w:val="202122"/>
        </w:rPr>
        <w:t xml:space="preserve"> lidhje me Antiguan evidentohet se:</w:t>
      </w:r>
    </w:p>
    <w:p w14:paraId="505A5880" w14:textId="78408B38" w:rsidR="00D334E7" w:rsidRPr="00B271AB" w:rsidRDefault="00D334E7" w:rsidP="00DF182D">
      <w:pPr>
        <w:pStyle w:val="NormalWeb"/>
        <w:shd w:val="clear" w:color="auto" w:fill="FFFFFF"/>
        <w:spacing w:before="120" w:beforeAutospacing="0" w:after="0" w:afterAutospacing="0"/>
        <w:jc w:val="both"/>
        <w:rPr>
          <w:color w:val="202122"/>
        </w:rPr>
      </w:pPr>
      <w:r w:rsidRPr="00B271AB">
        <w:rPr>
          <w:color w:val="202122"/>
        </w:rPr>
        <w:t>Q</w:t>
      </w:r>
      <w:r w:rsidR="0052446D">
        <w:rPr>
          <w:color w:val="202122"/>
        </w:rPr>
        <w:t>ë</w:t>
      </w:r>
      <w:r w:rsidRPr="00B271AB">
        <w:rPr>
          <w:color w:val="202122"/>
        </w:rPr>
        <w:t xml:space="preserve"> n</w:t>
      </w:r>
      <w:r w:rsidR="0052446D">
        <w:rPr>
          <w:color w:val="202122"/>
        </w:rPr>
        <w:t>ë</w:t>
      </w:r>
      <w:r w:rsidRPr="00B271AB">
        <w:rPr>
          <w:color w:val="202122"/>
        </w:rPr>
        <w:t xml:space="preserve"> momentin</w:t>
      </w:r>
      <w:r w:rsidR="00367AB7" w:rsidRPr="00B271AB">
        <w:rPr>
          <w:color w:val="202122"/>
        </w:rPr>
        <w:t xml:space="preserve"> </w:t>
      </w:r>
      <w:r w:rsidRPr="00B271AB">
        <w:rPr>
          <w:color w:val="202122"/>
        </w:rPr>
        <w:t>q</w:t>
      </w:r>
      <w:r w:rsidR="0052446D">
        <w:rPr>
          <w:color w:val="202122"/>
        </w:rPr>
        <w:t>ë</w:t>
      </w:r>
      <w:r w:rsidRPr="00B271AB">
        <w:rPr>
          <w:color w:val="202122"/>
        </w:rPr>
        <w:t xml:space="preserve"> mb</w:t>
      </w:r>
      <w:r w:rsidR="0052446D">
        <w:rPr>
          <w:color w:val="202122"/>
        </w:rPr>
        <w:t>ë</w:t>
      </w:r>
      <w:r w:rsidRPr="00B271AB">
        <w:rPr>
          <w:color w:val="202122"/>
        </w:rPr>
        <w:t>rrin n</w:t>
      </w:r>
      <w:r w:rsidR="0052446D">
        <w:rPr>
          <w:color w:val="202122"/>
        </w:rPr>
        <w:t>ë</w:t>
      </w:r>
      <w:r w:rsidRPr="00B271AB">
        <w:rPr>
          <w:color w:val="202122"/>
        </w:rPr>
        <w:t xml:space="preserve"> Antigua, prezenca e Stanfiord shihet qartazi dhe n</w:t>
      </w:r>
      <w:r w:rsidR="0052446D">
        <w:rPr>
          <w:color w:val="202122"/>
        </w:rPr>
        <w:t>ë</w:t>
      </w:r>
      <w:r w:rsidRPr="00B271AB">
        <w:rPr>
          <w:color w:val="202122"/>
        </w:rPr>
        <w:t xml:space="preserve"> nj</w:t>
      </w:r>
      <w:r w:rsidR="0052446D">
        <w:rPr>
          <w:color w:val="202122"/>
        </w:rPr>
        <w:t>ë</w:t>
      </w:r>
      <w:r w:rsidRPr="00B271AB">
        <w:rPr>
          <w:color w:val="202122"/>
        </w:rPr>
        <w:t xml:space="preserve"> shkall</w:t>
      </w:r>
      <w:r w:rsidR="0052446D">
        <w:rPr>
          <w:color w:val="202122"/>
        </w:rPr>
        <w:t>ë</w:t>
      </w:r>
      <w:r w:rsidRPr="00B271AB">
        <w:rPr>
          <w:color w:val="202122"/>
        </w:rPr>
        <w:t xml:space="preserve"> t</w:t>
      </w:r>
      <w:r w:rsidR="0052446D">
        <w:rPr>
          <w:color w:val="202122"/>
        </w:rPr>
        <w:t>ë</w:t>
      </w:r>
      <w:r w:rsidRPr="00B271AB">
        <w:rPr>
          <w:color w:val="202122"/>
        </w:rPr>
        <w:t xml:space="preserve"> gjer</w:t>
      </w:r>
      <w:r w:rsidR="0052446D">
        <w:rPr>
          <w:color w:val="202122"/>
        </w:rPr>
        <w:t>ë</w:t>
      </w:r>
      <w:r w:rsidRPr="00B271AB">
        <w:rPr>
          <w:color w:val="202122"/>
        </w:rPr>
        <w:t>. Ai rizhvilloi tok</w:t>
      </w:r>
      <w:r w:rsidR="0052446D">
        <w:rPr>
          <w:color w:val="202122"/>
        </w:rPr>
        <w:t>ë</w:t>
      </w:r>
      <w:r w:rsidRPr="00B271AB">
        <w:rPr>
          <w:color w:val="202122"/>
        </w:rPr>
        <w:t>n p</w:t>
      </w:r>
      <w:r w:rsidR="0052446D">
        <w:rPr>
          <w:color w:val="202122"/>
        </w:rPr>
        <w:t>ë</w:t>
      </w:r>
      <w:r w:rsidRPr="00B271AB">
        <w:rPr>
          <w:color w:val="202122"/>
        </w:rPr>
        <w:t>rreth aeroportit kryesor, dhe n</w:t>
      </w:r>
      <w:r w:rsidR="0052446D">
        <w:rPr>
          <w:color w:val="202122"/>
        </w:rPr>
        <w:t>ë</w:t>
      </w:r>
      <w:r w:rsidRPr="00B271AB">
        <w:rPr>
          <w:color w:val="202122"/>
        </w:rPr>
        <w:t xml:space="preserve"> rrug</w:t>
      </w:r>
      <w:r w:rsidR="0052446D">
        <w:rPr>
          <w:color w:val="202122"/>
        </w:rPr>
        <w:t>ë</w:t>
      </w:r>
      <w:r w:rsidRPr="00B271AB">
        <w:rPr>
          <w:color w:val="202122"/>
        </w:rPr>
        <w:t>n kryesore evidentohet Fusha e Kriketit Standford, godina e Bank</w:t>
      </w:r>
      <w:r w:rsidR="0052446D">
        <w:rPr>
          <w:color w:val="202122"/>
        </w:rPr>
        <w:t>ë</w:t>
      </w:r>
      <w:r w:rsidRPr="00B271AB">
        <w:rPr>
          <w:color w:val="202122"/>
        </w:rPr>
        <w:t>s nd</w:t>
      </w:r>
      <w:r w:rsidR="0052446D">
        <w:rPr>
          <w:color w:val="202122"/>
        </w:rPr>
        <w:t>ë</w:t>
      </w:r>
      <w:r w:rsidRPr="00B271AB">
        <w:rPr>
          <w:color w:val="202122"/>
        </w:rPr>
        <w:t>rkom</w:t>
      </w:r>
      <w:r w:rsidR="0052446D">
        <w:rPr>
          <w:color w:val="202122"/>
        </w:rPr>
        <w:t>ë</w:t>
      </w:r>
      <w:r w:rsidRPr="00B271AB">
        <w:rPr>
          <w:color w:val="202122"/>
        </w:rPr>
        <w:t>btare Standofrd dhe e gazet</w:t>
      </w:r>
      <w:r w:rsidR="0052446D">
        <w:rPr>
          <w:color w:val="202122"/>
        </w:rPr>
        <w:t>ë</w:t>
      </w:r>
      <w:r w:rsidRPr="00B271AB">
        <w:rPr>
          <w:color w:val="202122"/>
        </w:rPr>
        <w:t>s s</w:t>
      </w:r>
      <w:r w:rsidR="0052446D">
        <w:rPr>
          <w:color w:val="202122"/>
        </w:rPr>
        <w:t>ë</w:t>
      </w:r>
      <w:r w:rsidRPr="00B271AB">
        <w:rPr>
          <w:color w:val="202122"/>
        </w:rPr>
        <w:t xml:space="preserve"> tij Antigua Sun. Ishte n</w:t>
      </w:r>
      <w:r w:rsidR="0052446D">
        <w:rPr>
          <w:color w:val="202122"/>
        </w:rPr>
        <w:t>ë</w:t>
      </w:r>
      <w:r w:rsidRPr="00B271AB">
        <w:rPr>
          <w:color w:val="202122"/>
        </w:rPr>
        <w:t>j imazh q</w:t>
      </w:r>
      <w:r w:rsidR="0052446D">
        <w:rPr>
          <w:color w:val="202122"/>
        </w:rPr>
        <w:t>ë</w:t>
      </w:r>
      <w:r w:rsidRPr="00B271AB">
        <w:rPr>
          <w:color w:val="202122"/>
        </w:rPr>
        <w:t xml:space="preserve"> t</w:t>
      </w:r>
      <w:r w:rsidR="0052446D">
        <w:rPr>
          <w:color w:val="202122"/>
        </w:rPr>
        <w:t>ë</w:t>
      </w:r>
      <w:r w:rsidRPr="00B271AB">
        <w:rPr>
          <w:color w:val="202122"/>
        </w:rPr>
        <w:t>rhiqte klient</w:t>
      </w:r>
      <w:r w:rsidR="0052446D">
        <w:rPr>
          <w:color w:val="202122"/>
        </w:rPr>
        <w:t>ë</w:t>
      </w:r>
      <w:r w:rsidRPr="00B271AB">
        <w:rPr>
          <w:color w:val="202122"/>
        </w:rPr>
        <w:t xml:space="preserve"> p</w:t>
      </w:r>
      <w:r w:rsidR="0052446D">
        <w:rPr>
          <w:color w:val="202122"/>
        </w:rPr>
        <w:t>ë</w:t>
      </w:r>
      <w:r w:rsidRPr="00B271AB">
        <w:rPr>
          <w:color w:val="202122"/>
        </w:rPr>
        <w:t xml:space="preserve">r investim. </w:t>
      </w:r>
    </w:p>
    <w:p w14:paraId="03BEFD05" w14:textId="4E815CF6" w:rsidR="00D334E7" w:rsidRPr="00B271AB" w:rsidRDefault="00D334E7" w:rsidP="00DF182D">
      <w:pPr>
        <w:pStyle w:val="NormalWeb"/>
        <w:shd w:val="clear" w:color="auto" w:fill="FFFFFF"/>
        <w:spacing w:before="120" w:beforeAutospacing="0" w:after="0" w:afterAutospacing="0"/>
        <w:jc w:val="both"/>
        <w:rPr>
          <w:color w:val="202122"/>
        </w:rPr>
      </w:pPr>
      <w:r w:rsidRPr="00B271AB">
        <w:rPr>
          <w:color w:val="202122"/>
        </w:rPr>
        <w:t>Ai ishte pun</w:t>
      </w:r>
      <w:r w:rsidR="0052446D">
        <w:rPr>
          <w:color w:val="202122"/>
        </w:rPr>
        <w:t>ë</w:t>
      </w:r>
      <w:r w:rsidRPr="00B271AB">
        <w:rPr>
          <w:color w:val="202122"/>
        </w:rPr>
        <w:t>dh</w:t>
      </w:r>
      <w:r w:rsidR="0052446D">
        <w:rPr>
          <w:color w:val="202122"/>
        </w:rPr>
        <w:t>ë</w:t>
      </w:r>
      <w:r w:rsidRPr="00B271AB">
        <w:rPr>
          <w:color w:val="202122"/>
        </w:rPr>
        <w:t>n</w:t>
      </w:r>
      <w:r w:rsidR="0052446D">
        <w:rPr>
          <w:color w:val="202122"/>
        </w:rPr>
        <w:t>ë</w:t>
      </w:r>
      <w:r w:rsidRPr="00B271AB">
        <w:rPr>
          <w:color w:val="202122"/>
        </w:rPr>
        <w:t>si m</w:t>
      </w:r>
      <w:r w:rsidR="0052446D">
        <w:rPr>
          <w:color w:val="202122"/>
        </w:rPr>
        <w:t>ë</w:t>
      </w:r>
      <w:r w:rsidRPr="00B271AB">
        <w:rPr>
          <w:color w:val="202122"/>
        </w:rPr>
        <w:t xml:space="preserve"> I madh</w:t>
      </w:r>
      <w:r w:rsidR="00367AB7" w:rsidRPr="00B271AB">
        <w:rPr>
          <w:color w:val="202122"/>
        </w:rPr>
        <w:t>. Kur ai u arrestua mbet</w:t>
      </w:r>
      <w:r w:rsidR="0052446D">
        <w:rPr>
          <w:color w:val="202122"/>
        </w:rPr>
        <w:t>ë</w:t>
      </w:r>
      <w:r w:rsidR="00367AB7" w:rsidRPr="00B271AB">
        <w:rPr>
          <w:color w:val="202122"/>
        </w:rPr>
        <w:t>n pa pun</w:t>
      </w:r>
      <w:r w:rsidR="0052446D">
        <w:rPr>
          <w:color w:val="202122"/>
        </w:rPr>
        <w:t>ë</w:t>
      </w:r>
      <w:r w:rsidR="00367AB7" w:rsidRPr="00B271AB">
        <w:rPr>
          <w:color w:val="202122"/>
        </w:rPr>
        <w:t xml:space="preserve"> rreth 85 000 njer</w:t>
      </w:r>
      <w:r w:rsidR="0052446D">
        <w:rPr>
          <w:color w:val="202122"/>
        </w:rPr>
        <w:t>ë</w:t>
      </w:r>
      <w:r w:rsidR="00367AB7" w:rsidRPr="00B271AB">
        <w:rPr>
          <w:color w:val="202122"/>
        </w:rPr>
        <w:t xml:space="preserve">z. </w:t>
      </w:r>
    </w:p>
    <w:p w14:paraId="2F3D6225" w14:textId="7EE3E620" w:rsidR="00367AB7" w:rsidRPr="00B271AB" w:rsidRDefault="00367AB7" w:rsidP="00DF182D">
      <w:pPr>
        <w:pStyle w:val="NormalWeb"/>
        <w:shd w:val="clear" w:color="auto" w:fill="FFFFFF"/>
        <w:spacing w:before="120" w:beforeAutospacing="0" w:after="0" w:afterAutospacing="0"/>
        <w:jc w:val="both"/>
        <w:rPr>
          <w:color w:val="202122"/>
        </w:rPr>
      </w:pPr>
      <w:r w:rsidRPr="00B271AB">
        <w:rPr>
          <w:color w:val="202122"/>
        </w:rPr>
        <w:t>Sandford I dha hua t</w:t>
      </w:r>
      <w:r w:rsidR="0052446D">
        <w:rPr>
          <w:color w:val="202122"/>
        </w:rPr>
        <w:t>ë</w:t>
      </w:r>
      <w:r w:rsidRPr="00B271AB">
        <w:rPr>
          <w:color w:val="202122"/>
        </w:rPr>
        <w:t xml:space="preserve"> m</w:t>
      </w:r>
      <w:r w:rsidR="0052446D">
        <w:rPr>
          <w:color w:val="202122"/>
        </w:rPr>
        <w:t>ë</w:t>
      </w:r>
      <w:r w:rsidRPr="00B271AB">
        <w:rPr>
          <w:color w:val="202122"/>
        </w:rPr>
        <w:t>dha qeveris</w:t>
      </w:r>
      <w:r w:rsidR="0052446D">
        <w:rPr>
          <w:color w:val="202122"/>
        </w:rPr>
        <w:t>ë</w:t>
      </w:r>
      <w:r w:rsidRPr="00B271AB">
        <w:rPr>
          <w:color w:val="202122"/>
        </w:rPr>
        <w:t>. Ai nd</w:t>
      </w:r>
      <w:r w:rsidR="0052446D">
        <w:rPr>
          <w:color w:val="202122"/>
        </w:rPr>
        <w:t>ë</w:t>
      </w:r>
      <w:r w:rsidRPr="00B271AB">
        <w:rPr>
          <w:color w:val="202122"/>
        </w:rPr>
        <w:t>rtoi zyra p</w:t>
      </w:r>
      <w:r w:rsidR="0052446D">
        <w:rPr>
          <w:color w:val="202122"/>
        </w:rPr>
        <w:t>ë</w:t>
      </w:r>
      <w:r w:rsidRPr="00B271AB">
        <w:rPr>
          <w:color w:val="202122"/>
        </w:rPr>
        <w:t>r adminsitrat</w:t>
      </w:r>
      <w:r w:rsidR="0052446D">
        <w:rPr>
          <w:color w:val="202122"/>
        </w:rPr>
        <w:t>ë</w:t>
      </w:r>
      <w:r w:rsidRPr="00B271AB">
        <w:rPr>
          <w:color w:val="202122"/>
        </w:rPr>
        <w:t>n dhe madje pagoi p</w:t>
      </w:r>
      <w:r w:rsidR="0052446D">
        <w:rPr>
          <w:color w:val="202122"/>
        </w:rPr>
        <w:t>ë</w:t>
      </w:r>
      <w:r w:rsidRPr="00B271AB">
        <w:rPr>
          <w:color w:val="202122"/>
        </w:rPr>
        <w:t>r nj</w:t>
      </w:r>
      <w:r w:rsidR="0052446D">
        <w:rPr>
          <w:color w:val="202122"/>
        </w:rPr>
        <w:t>ë</w:t>
      </w:r>
      <w:r w:rsidRPr="00B271AB">
        <w:rPr>
          <w:color w:val="202122"/>
        </w:rPr>
        <w:t xml:space="preserve"> spital t</w:t>
      </w:r>
      <w:r w:rsidR="0052446D">
        <w:rPr>
          <w:color w:val="202122"/>
        </w:rPr>
        <w:t>ë</w:t>
      </w:r>
      <w:r w:rsidRPr="00B271AB">
        <w:rPr>
          <w:color w:val="202122"/>
        </w:rPr>
        <w:t xml:space="preserve"> ri. Pra n</w:t>
      </w:r>
      <w:r w:rsidR="0052446D">
        <w:rPr>
          <w:color w:val="202122"/>
        </w:rPr>
        <w:t>ë</w:t>
      </w:r>
      <w:r w:rsidRPr="00B271AB">
        <w:rPr>
          <w:color w:val="202122"/>
        </w:rPr>
        <w:t xml:space="preserve"> nj</w:t>
      </w:r>
      <w:r w:rsidR="0052446D">
        <w:rPr>
          <w:color w:val="202122"/>
        </w:rPr>
        <w:t>ë</w:t>
      </w:r>
      <w:r w:rsidRPr="00B271AB">
        <w:rPr>
          <w:color w:val="202122"/>
        </w:rPr>
        <w:t xml:space="preserve"> far</w:t>
      </w:r>
      <w:r w:rsidR="0052446D">
        <w:rPr>
          <w:color w:val="202122"/>
        </w:rPr>
        <w:t>ë</w:t>
      </w:r>
      <w:r w:rsidRPr="00B271AB">
        <w:rPr>
          <w:color w:val="202122"/>
        </w:rPr>
        <w:t xml:space="preserve"> m</w:t>
      </w:r>
      <w:r w:rsidR="0052446D">
        <w:rPr>
          <w:color w:val="202122"/>
        </w:rPr>
        <w:t>ë</w:t>
      </w:r>
      <w:r w:rsidRPr="00B271AB">
        <w:rPr>
          <w:color w:val="202122"/>
        </w:rPr>
        <w:t xml:space="preserve">nyre ai po blinte ndere (favre). </w:t>
      </w:r>
    </w:p>
    <w:p w14:paraId="16A6F438" w14:textId="77777777" w:rsidR="00276071" w:rsidRPr="00B271AB" w:rsidRDefault="00276071"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1DF3D73F" w14:textId="55810376" w:rsidR="00276071" w:rsidRPr="00B271AB" w:rsidRDefault="0039680B" w:rsidP="00DF182D">
      <w:pPr>
        <w:spacing w:after="0" w:line="240" w:lineRule="auto"/>
        <w:jc w:val="both"/>
        <w:rPr>
          <w:rFonts w:ascii="Times New Roman" w:eastAsia="Times New Roman" w:hAnsi="Times New Roman" w:cs="Times New Roman"/>
          <w:kern w:val="0"/>
          <w:sz w:val="24"/>
          <w:szCs w:val="24"/>
          <w:lang w:eastAsia="en-GB"/>
          <w14:ligatures w14:val="none"/>
        </w:rPr>
      </w:pPr>
      <w:r w:rsidRPr="00B271AB">
        <w:rPr>
          <w:rFonts w:ascii="Times New Roman" w:eastAsia="Times New Roman" w:hAnsi="Times New Roman" w:cs="Times New Roman"/>
          <w:kern w:val="0"/>
          <w:sz w:val="24"/>
          <w:szCs w:val="24"/>
          <w:lang w:eastAsia="en-GB"/>
          <w14:ligatures w14:val="none"/>
        </w:rPr>
        <w:t>Standford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vitin 2010 u dn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ua p</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r mashtrim me 110 vjet burgim. </w:t>
      </w:r>
    </w:p>
    <w:p w14:paraId="2E9549A1" w14:textId="77777777" w:rsidR="00276071" w:rsidRPr="00B271AB" w:rsidRDefault="00276071"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4DFCB426" w14:textId="4B35CE94" w:rsidR="0055707A" w:rsidRPr="00B271AB" w:rsidRDefault="0055707A" w:rsidP="0055707A">
      <w:pPr>
        <w:spacing w:after="0" w:line="240" w:lineRule="auto"/>
        <w:jc w:val="center"/>
        <w:rPr>
          <w:rFonts w:ascii="Times New Roman" w:eastAsia="Times New Roman" w:hAnsi="Times New Roman" w:cs="Times New Roman"/>
          <w:b/>
          <w:i/>
          <w:kern w:val="0"/>
          <w:sz w:val="24"/>
          <w:szCs w:val="24"/>
          <w:lang w:eastAsia="en-GB"/>
          <w14:ligatures w14:val="none"/>
        </w:rPr>
      </w:pPr>
      <w:r w:rsidRPr="00B271AB">
        <w:rPr>
          <w:rFonts w:ascii="Times New Roman" w:eastAsia="Times New Roman" w:hAnsi="Times New Roman" w:cs="Times New Roman"/>
          <w:b/>
          <w:i/>
          <w:kern w:val="0"/>
          <w:sz w:val="24"/>
          <w:szCs w:val="24"/>
          <w:lang w:eastAsia="en-GB"/>
          <w14:ligatures w14:val="none"/>
        </w:rPr>
        <w:t>Diskutime:</w:t>
      </w:r>
    </w:p>
    <w:p w14:paraId="7297F8EF" w14:textId="77777777" w:rsidR="0055707A" w:rsidRPr="00B271AB" w:rsidRDefault="0055707A"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3AFE1450" w14:textId="18729FDD" w:rsidR="0022730B" w:rsidRPr="00B271AB" w:rsidRDefault="00D02E4E" w:rsidP="00DF182D">
      <w:pPr>
        <w:pStyle w:val="ListParagraph"/>
        <w:numPr>
          <w:ilvl w:val="0"/>
          <w:numId w:val="6"/>
        </w:numPr>
        <w:spacing w:after="0" w:line="240" w:lineRule="auto"/>
        <w:jc w:val="both"/>
        <w:rPr>
          <w:rFonts w:ascii="Times New Roman" w:eastAsia="Times New Roman" w:hAnsi="Times New Roman" w:cs="Times New Roman"/>
          <w:b/>
          <w:kern w:val="0"/>
          <w:sz w:val="24"/>
          <w:szCs w:val="24"/>
          <w:lang w:eastAsia="en-GB"/>
          <w14:ligatures w14:val="none"/>
        </w:rPr>
      </w:pPr>
      <w:r w:rsidRPr="00B271AB">
        <w:rPr>
          <w:rFonts w:ascii="Times New Roman" w:eastAsia="Times New Roman" w:hAnsi="Times New Roman" w:cs="Times New Roman"/>
          <w:b/>
          <w:kern w:val="0"/>
          <w:sz w:val="24"/>
          <w:szCs w:val="24"/>
          <w:lang w:eastAsia="en-GB"/>
          <w14:ligatures w14:val="none"/>
        </w:rPr>
        <w:t>Parashkrimi</w:t>
      </w:r>
    </w:p>
    <w:p w14:paraId="17043BB0" w14:textId="77777777" w:rsidR="00D02E4E" w:rsidRPr="00B271AB" w:rsidRDefault="00D02E4E" w:rsidP="00DF182D">
      <w:pPr>
        <w:spacing w:after="0" w:line="240" w:lineRule="auto"/>
        <w:jc w:val="both"/>
        <w:rPr>
          <w:rFonts w:ascii="Times New Roman" w:eastAsia="Times New Roman" w:hAnsi="Times New Roman" w:cs="Times New Roman"/>
          <w:b/>
          <w:kern w:val="0"/>
          <w:sz w:val="24"/>
          <w:szCs w:val="24"/>
          <w:lang w:eastAsia="en-GB"/>
          <w14:ligatures w14:val="none"/>
        </w:rPr>
      </w:pPr>
    </w:p>
    <w:p w14:paraId="006B9B5C" w14:textId="1F1F2FD4" w:rsidR="00D02E4E" w:rsidRPr="00B271AB" w:rsidRDefault="00D02E4E" w:rsidP="00DF182D">
      <w:pPr>
        <w:pStyle w:val="ListParagraph"/>
        <w:numPr>
          <w:ilvl w:val="0"/>
          <w:numId w:val="6"/>
        </w:numPr>
        <w:spacing w:after="0" w:line="240" w:lineRule="auto"/>
        <w:jc w:val="both"/>
        <w:rPr>
          <w:rFonts w:ascii="Times New Roman" w:eastAsia="Times New Roman" w:hAnsi="Times New Roman" w:cs="Times New Roman"/>
          <w:b/>
          <w:kern w:val="0"/>
          <w:sz w:val="24"/>
          <w:szCs w:val="24"/>
          <w:lang w:eastAsia="en-GB"/>
          <w14:ligatures w14:val="none"/>
        </w:rPr>
      </w:pPr>
      <w:r w:rsidRPr="00B271AB">
        <w:rPr>
          <w:rFonts w:ascii="Times New Roman" w:eastAsia="Times New Roman" w:hAnsi="Times New Roman" w:cs="Times New Roman"/>
          <w:b/>
          <w:kern w:val="0"/>
          <w:sz w:val="24"/>
          <w:szCs w:val="24"/>
          <w:lang w:eastAsia="en-GB"/>
          <w14:ligatures w14:val="none"/>
        </w:rPr>
        <w:t>Barra e prov</w:t>
      </w:r>
      <w:r w:rsidR="0052446D">
        <w:rPr>
          <w:rFonts w:ascii="Times New Roman" w:eastAsia="Times New Roman" w:hAnsi="Times New Roman" w:cs="Times New Roman"/>
          <w:b/>
          <w:kern w:val="0"/>
          <w:sz w:val="24"/>
          <w:szCs w:val="24"/>
          <w:lang w:eastAsia="en-GB"/>
          <w14:ligatures w14:val="none"/>
        </w:rPr>
        <w:t>ë</w:t>
      </w:r>
      <w:r w:rsidRPr="00B271AB">
        <w:rPr>
          <w:rFonts w:ascii="Times New Roman" w:eastAsia="Times New Roman" w:hAnsi="Times New Roman" w:cs="Times New Roman"/>
          <w:b/>
          <w:kern w:val="0"/>
          <w:sz w:val="24"/>
          <w:szCs w:val="24"/>
          <w:lang w:eastAsia="en-GB"/>
          <w14:ligatures w14:val="none"/>
        </w:rPr>
        <w:t>s</w:t>
      </w:r>
    </w:p>
    <w:p w14:paraId="405E04B9" w14:textId="77777777" w:rsidR="0022730B" w:rsidRPr="00B271AB" w:rsidRDefault="0022730B"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6A42D104" w14:textId="77777777" w:rsidR="0055707A" w:rsidRPr="00B271AB" w:rsidRDefault="0055707A"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20596AB6" w14:textId="77777777" w:rsidR="0055707A" w:rsidRPr="00B271AB" w:rsidRDefault="0055707A"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71E807DE" w14:textId="0920B219" w:rsidR="0022730B" w:rsidRPr="00B271AB" w:rsidRDefault="00952A0E" w:rsidP="0055707A">
      <w:pPr>
        <w:spacing w:after="0" w:line="240" w:lineRule="auto"/>
        <w:jc w:val="center"/>
        <w:rPr>
          <w:rFonts w:ascii="Times New Roman" w:eastAsia="Times New Roman" w:hAnsi="Times New Roman" w:cs="Times New Roman"/>
          <w:b/>
          <w:i/>
          <w:kern w:val="0"/>
          <w:sz w:val="24"/>
          <w:szCs w:val="24"/>
          <w:lang w:eastAsia="en-GB"/>
          <w14:ligatures w14:val="none"/>
        </w:rPr>
      </w:pPr>
      <w:r w:rsidRPr="00B271AB">
        <w:rPr>
          <w:rFonts w:ascii="Times New Roman" w:eastAsia="Times New Roman" w:hAnsi="Times New Roman" w:cs="Times New Roman"/>
          <w:b/>
          <w:i/>
          <w:kern w:val="0"/>
          <w:sz w:val="24"/>
          <w:szCs w:val="24"/>
          <w:lang w:eastAsia="en-GB"/>
          <w14:ligatures w14:val="none"/>
        </w:rPr>
        <w:t>Raste studimore n</w:t>
      </w:r>
      <w:r w:rsidR="0052446D">
        <w:rPr>
          <w:rFonts w:ascii="Times New Roman" w:eastAsia="Times New Roman" w:hAnsi="Times New Roman" w:cs="Times New Roman"/>
          <w:b/>
          <w:i/>
          <w:kern w:val="0"/>
          <w:sz w:val="24"/>
          <w:szCs w:val="24"/>
          <w:lang w:eastAsia="en-GB"/>
          <w14:ligatures w14:val="none"/>
        </w:rPr>
        <w:t>ë</w:t>
      </w:r>
      <w:r w:rsidRPr="00B271AB">
        <w:rPr>
          <w:rFonts w:ascii="Times New Roman" w:eastAsia="Times New Roman" w:hAnsi="Times New Roman" w:cs="Times New Roman"/>
          <w:b/>
          <w:i/>
          <w:kern w:val="0"/>
          <w:sz w:val="24"/>
          <w:szCs w:val="24"/>
          <w:lang w:eastAsia="en-GB"/>
          <w14:ligatures w14:val="none"/>
        </w:rPr>
        <w:t xml:space="preserve"> lidhje me fazat e pastrimit t</w:t>
      </w:r>
      <w:r w:rsidR="0052446D">
        <w:rPr>
          <w:rFonts w:ascii="Times New Roman" w:eastAsia="Times New Roman" w:hAnsi="Times New Roman" w:cs="Times New Roman"/>
          <w:b/>
          <w:i/>
          <w:kern w:val="0"/>
          <w:sz w:val="24"/>
          <w:szCs w:val="24"/>
          <w:lang w:eastAsia="en-GB"/>
          <w14:ligatures w14:val="none"/>
        </w:rPr>
        <w:t>ë</w:t>
      </w:r>
      <w:r w:rsidRPr="00B271AB">
        <w:rPr>
          <w:rFonts w:ascii="Times New Roman" w:eastAsia="Times New Roman" w:hAnsi="Times New Roman" w:cs="Times New Roman"/>
          <w:b/>
          <w:i/>
          <w:kern w:val="0"/>
          <w:sz w:val="24"/>
          <w:szCs w:val="24"/>
          <w:lang w:eastAsia="en-GB"/>
          <w14:ligatures w14:val="none"/>
        </w:rPr>
        <w:t xml:space="preserve"> parave:</w:t>
      </w:r>
    </w:p>
    <w:p w14:paraId="7738655C" w14:textId="77777777" w:rsidR="00952A0E" w:rsidRPr="00B271AB" w:rsidRDefault="00952A0E"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73C515DC" w14:textId="5AD9AE8A" w:rsidR="00952A0E" w:rsidRPr="00B271AB" w:rsidRDefault="00952A0E" w:rsidP="00DF182D">
      <w:pPr>
        <w:spacing w:after="0" w:line="240" w:lineRule="auto"/>
        <w:jc w:val="both"/>
        <w:rPr>
          <w:rFonts w:ascii="Times New Roman" w:eastAsia="Times New Roman" w:hAnsi="Times New Roman" w:cs="Times New Roman"/>
          <w:b/>
          <w:i/>
          <w:kern w:val="0"/>
          <w:sz w:val="24"/>
          <w:szCs w:val="24"/>
          <w:lang w:eastAsia="en-GB"/>
          <w14:ligatures w14:val="none"/>
        </w:rPr>
      </w:pPr>
      <w:r w:rsidRPr="00B271AB">
        <w:rPr>
          <w:rFonts w:ascii="Times New Roman" w:eastAsia="Times New Roman" w:hAnsi="Times New Roman" w:cs="Times New Roman"/>
          <w:b/>
          <w:i/>
          <w:kern w:val="0"/>
          <w:sz w:val="24"/>
          <w:szCs w:val="24"/>
          <w:lang w:eastAsia="en-GB"/>
          <w14:ligatures w14:val="none"/>
        </w:rPr>
        <w:t>Rasti 1:</w:t>
      </w:r>
    </w:p>
    <w:p w14:paraId="6AE47E99" w14:textId="77777777" w:rsidR="00952A0E" w:rsidRPr="00B271AB" w:rsidRDefault="00952A0E"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068B3E14" w14:textId="7DED682E" w:rsidR="00952A0E" w:rsidRPr="00B271AB" w:rsidRDefault="00952A0E" w:rsidP="00DF182D">
      <w:pPr>
        <w:pStyle w:val="ListParagraph"/>
        <w:numPr>
          <w:ilvl w:val="0"/>
          <w:numId w:val="7"/>
        </w:numPr>
        <w:spacing w:after="0" w:line="240" w:lineRule="auto"/>
        <w:jc w:val="both"/>
        <w:rPr>
          <w:rFonts w:ascii="Times New Roman" w:eastAsia="Times New Roman" w:hAnsi="Times New Roman" w:cs="Times New Roman"/>
          <w:kern w:val="0"/>
          <w:sz w:val="24"/>
          <w:szCs w:val="24"/>
          <w:lang w:eastAsia="en-GB"/>
          <w14:ligatures w14:val="none"/>
        </w:rPr>
      </w:pPr>
      <w:r w:rsidRPr="00B271AB">
        <w:rPr>
          <w:rFonts w:ascii="Times New Roman" w:eastAsia="Times New Roman" w:hAnsi="Times New Roman" w:cs="Times New Roman"/>
          <w:kern w:val="0"/>
          <w:sz w:val="24"/>
          <w:szCs w:val="24"/>
          <w:lang w:eastAsia="en-GB"/>
          <w14:ligatures w14:val="none"/>
        </w:rPr>
        <w:t>Vendosja</w:t>
      </w:r>
    </w:p>
    <w:p w14:paraId="50641D6E" w14:textId="77777777" w:rsidR="00952A0E" w:rsidRPr="00B271AB" w:rsidRDefault="00952A0E"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7CDFD6D7" w14:textId="24A7951D" w:rsidR="00952A0E" w:rsidRPr="00B271AB" w:rsidRDefault="00952A0E" w:rsidP="00DF182D">
      <w:pPr>
        <w:spacing w:after="0" w:line="240" w:lineRule="auto"/>
        <w:jc w:val="both"/>
        <w:rPr>
          <w:rFonts w:ascii="Times New Roman" w:eastAsia="Times New Roman" w:hAnsi="Times New Roman" w:cs="Times New Roman"/>
          <w:kern w:val="0"/>
          <w:sz w:val="24"/>
          <w:szCs w:val="24"/>
          <w:lang w:eastAsia="en-GB"/>
          <w14:ligatures w14:val="none"/>
        </w:rPr>
      </w:pPr>
      <w:r w:rsidRPr="00B271AB">
        <w:rPr>
          <w:rFonts w:ascii="Times New Roman" w:eastAsia="Times New Roman" w:hAnsi="Times New Roman" w:cs="Times New Roman"/>
          <w:kern w:val="0"/>
          <w:sz w:val="24"/>
          <w:szCs w:val="24"/>
          <w:lang w:eastAsia="en-GB"/>
          <w14:ligatures w14:val="none"/>
        </w:rPr>
        <w:t>Kompania X krijon nj</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kompani tjet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r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vog</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l Y. Parat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e fituara nga X vendosen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llogarit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bankare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Y. </w:t>
      </w:r>
    </w:p>
    <w:p w14:paraId="3241E872" w14:textId="77777777" w:rsidR="00952A0E" w:rsidRPr="00B271AB" w:rsidRDefault="00952A0E"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1D8B7DDF" w14:textId="252E0BA8" w:rsidR="00952A0E" w:rsidRPr="00B271AB" w:rsidRDefault="00952A0E" w:rsidP="00DF182D">
      <w:pPr>
        <w:pStyle w:val="ListParagraph"/>
        <w:numPr>
          <w:ilvl w:val="0"/>
          <w:numId w:val="7"/>
        </w:numPr>
        <w:spacing w:after="0" w:line="240" w:lineRule="auto"/>
        <w:jc w:val="both"/>
        <w:rPr>
          <w:rFonts w:ascii="Times New Roman" w:eastAsia="Times New Roman" w:hAnsi="Times New Roman" w:cs="Times New Roman"/>
          <w:kern w:val="0"/>
          <w:sz w:val="24"/>
          <w:szCs w:val="24"/>
          <w:lang w:eastAsia="en-GB"/>
          <w14:ligatures w14:val="none"/>
        </w:rPr>
      </w:pPr>
      <w:r w:rsidRPr="00B271AB">
        <w:rPr>
          <w:rFonts w:ascii="Times New Roman" w:eastAsia="Times New Roman" w:hAnsi="Times New Roman" w:cs="Times New Roman"/>
          <w:kern w:val="0"/>
          <w:sz w:val="24"/>
          <w:szCs w:val="24"/>
          <w:lang w:eastAsia="en-GB"/>
          <w14:ligatures w14:val="none"/>
        </w:rPr>
        <w:t>Shtres</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zimi</w:t>
      </w:r>
    </w:p>
    <w:p w14:paraId="4202950E" w14:textId="77777777" w:rsidR="00952A0E" w:rsidRPr="00B271AB" w:rsidRDefault="00952A0E"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4BCDCF47" w14:textId="3AB7D2E3" w:rsidR="00952A0E" w:rsidRPr="00B271AB" w:rsidRDefault="00952A0E" w:rsidP="00DF182D">
      <w:pPr>
        <w:spacing w:after="0" w:line="240" w:lineRule="auto"/>
        <w:jc w:val="both"/>
        <w:rPr>
          <w:rFonts w:ascii="Times New Roman" w:hAnsi="Times New Roman" w:cs="Times New Roman"/>
          <w:sz w:val="24"/>
          <w:szCs w:val="24"/>
        </w:rPr>
      </w:pPr>
      <w:r w:rsidRPr="00B271AB">
        <w:rPr>
          <w:rFonts w:ascii="Times New Roman" w:eastAsia="Times New Roman" w:hAnsi="Times New Roman" w:cs="Times New Roman"/>
          <w:kern w:val="0"/>
          <w:sz w:val="24"/>
          <w:szCs w:val="24"/>
          <w:lang w:eastAsia="en-GB"/>
          <w14:ligatures w14:val="none"/>
        </w:rPr>
        <w:t>Parat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e fituara nga X transferohen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llogari t</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 tjera bankare, n</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p</w:t>
      </w:r>
      <w:r w:rsidR="0052446D">
        <w:rPr>
          <w:rFonts w:ascii="Times New Roman" w:eastAsia="Times New Roman" w:hAnsi="Times New Roman" w:cs="Times New Roman"/>
          <w:kern w:val="0"/>
          <w:sz w:val="24"/>
          <w:szCs w:val="24"/>
          <w:lang w:eastAsia="en-GB"/>
          <w14:ligatures w14:val="none"/>
        </w:rPr>
        <w:t>ë</w:t>
      </w:r>
      <w:r w:rsidRPr="00B271AB">
        <w:rPr>
          <w:rFonts w:ascii="Times New Roman" w:eastAsia="Times New Roman" w:hAnsi="Times New Roman" w:cs="Times New Roman"/>
          <w:kern w:val="0"/>
          <w:sz w:val="24"/>
          <w:szCs w:val="24"/>
          <w:lang w:eastAsia="en-GB"/>
          <w14:ligatures w14:val="none"/>
        </w:rPr>
        <w:t xml:space="preserve">rmjet transaksioneve komplekse. </w:t>
      </w:r>
      <w:r w:rsidR="009777CC" w:rsidRPr="00B271AB">
        <w:rPr>
          <w:rFonts w:ascii="Times New Roman" w:hAnsi="Times New Roman" w:cs="Times New Roman"/>
          <w:sz w:val="24"/>
          <w:szCs w:val="24"/>
        </w:rPr>
        <w:t>Transaksione të rregullta, të pashkruara si pagesa për mallra apo shërbime, përdoren për të maskuar prejardhjen e parave të paligjshme.</w:t>
      </w:r>
    </w:p>
    <w:p w14:paraId="54952052" w14:textId="77777777" w:rsidR="00952A0E" w:rsidRPr="00B271AB" w:rsidRDefault="00952A0E" w:rsidP="00DF182D">
      <w:pPr>
        <w:spacing w:after="0" w:line="240" w:lineRule="auto"/>
        <w:jc w:val="both"/>
        <w:rPr>
          <w:rFonts w:ascii="Times New Roman" w:hAnsi="Times New Roman" w:cs="Times New Roman"/>
          <w:sz w:val="24"/>
          <w:szCs w:val="24"/>
        </w:rPr>
      </w:pPr>
    </w:p>
    <w:p w14:paraId="7805BA2F" w14:textId="76DC1825" w:rsidR="00952A0E" w:rsidRPr="00B271AB" w:rsidRDefault="00952A0E" w:rsidP="00DF182D">
      <w:pPr>
        <w:pStyle w:val="ListParagraph"/>
        <w:numPr>
          <w:ilvl w:val="0"/>
          <w:numId w:val="7"/>
        </w:numPr>
        <w:spacing w:after="0" w:line="240" w:lineRule="auto"/>
        <w:jc w:val="both"/>
        <w:rPr>
          <w:rFonts w:ascii="Times New Roman" w:hAnsi="Times New Roman" w:cs="Times New Roman"/>
          <w:sz w:val="24"/>
          <w:szCs w:val="24"/>
        </w:rPr>
      </w:pPr>
      <w:r w:rsidRPr="00B271AB">
        <w:rPr>
          <w:rFonts w:ascii="Times New Roman" w:hAnsi="Times New Roman" w:cs="Times New Roman"/>
          <w:sz w:val="24"/>
          <w:szCs w:val="24"/>
        </w:rPr>
        <w:t>Integrimi</w:t>
      </w:r>
    </w:p>
    <w:p w14:paraId="6A6C9E4A" w14:textId="77777777" w:rsidR="00952A0E" w:rsidRPr="00B271AB" w:rsidRDefault="00952A0E" w:rsidP="00DF182D">
      <w:pPr>
        <w:spacing w:after="0" w:line="240" w:lineRule="auto"/>
        <w:jc w:val="both"/>
        <w:rPr>
          <w:rFonts w:ascii="Times New Roman" w:hAnsi="Times New Roman" w:cs="Times New Roman"/>
          <w:sz w:val="24"/>
          <w:szCs w:val="24"/>
        </w:rPr>
      </w:pPr>
    </w:p>
    <w:p w14:paraId="3E1052E3" w14:textId="77777777" w:rsidR="00952A0E" w:rsidRPr="00B271AB" w:rsidRDefault="009777CC" w:rsidP="00DF182D">
      <w:pPr>
        <w:spacing w:after="0" w:line="240" w:lineRule="auto"/>
        <w:jc w:val="both"/>
        <w:rPr>
          <w:rFonts w:ascii="Times New Roman" w:hAnsi="Times New Roman" w:cs="Times New Roman"/>
          <w:sz w:val="24"/>
          <w:szCs w:val="24"/>
        </w:rPr>
      </w:pPr>
      <w:r w:rsidRPr="00B271AB">
        <w:rPr>
          <w:rFonts w:ascii="Times New Roman" w:hAnsi="Times New Roman" w:cs="Times New Roman"/>
          <w:sz w:val="24"/>
          <w:szCs w:val="24"/>
        </w:rPr>
        <w:t xml:space="preserve">Pjesa e madhe e parave të pastruara kthehen në kompaninë </w:t>
      </w:r>
      <w:r w:rsidR="00952A0E" w:rsidRPr="00B271AB">
        <w:rPr>
          <w:rFonts w:ascii="Times New Roman" w:hAnsi="Times New Roman" w:cs="Times New Roman"/>
          <w:sz w:val="24"/>
          <w:szCs w:val="24"/>
        </w:rPr>
        <w:t xml:space="preserve">X </w:t>
      </w:r>
      <w:r w:rsidRPr="00B271AB">
        <w:rPr>
          <w:rFonts w:ascii="Times New Roman" w:hAnsi="Times New Roman" w:cs="Times New Roman"/>
          <w:sz w:val="24"/>
          <w:szCs w:val="24"/>
        </w:rPr>
        <w:t>përmes faturave të rreme për furnizime ndërtimi.</w:t>
      </w:r>
      <w:r w:rsidR="00952A0E" w:rsidRPr="00B271AB">
        <w:rPr>
          <w:rFonts w:ascii="Times New Roman" w:hAnsi="Times New Roman" w:cs="Times New Roman"/>
          <w:sz w:val="24"/>
          <w:szCs w:val="24"/>
        </w:rPr>
        <w:t xml:space="preserve"> </w:t>
      </w:r>
      <w:r w:rsidRPr="00B271AB">
        <w:rPr>
          <w:rFonts w:ascii="Times New Roman" w:hAnsi="Times New Roman" w:cs="Times New Roman"/>
          <w:sz w:val="24"/>
          <w:szCs w:val="24"/>
        </w:rPr>
        <w:t>Disa nga paratë integrohen në investime të ndryshme si apartamente, toka apo biznese të tjera.</w:t>
      </w:r>
    </w:p>
    <w:p w14:paraId="64177965" w14:textId="77777777" w:rsidR="00952A0E" w:rsidRPr="00B271AB" w:rsidRDefault="00952A0E" w:rsidP="00DF182D">
      <w:pPr>
        <w:spacing w:after="0" w:line="240" w:lineRule="auto"/>
        <w:jc w:val="both"/>
        <w:rPr>
          <w:rFonts w:ascii="Times New Roman" w:hAnsi="Times New Roman" w:cs="Times New Roman"/>
          <w:sz w:val="24"/>
          <w:szCs w:val="24"/>
        </w:rPr>
      </w:pPr>
    </w:p>
    <w:p w14:paraId="73990F20" w14:textId="2FB8BD41" w:rsidR="00952A0E" w:rsidRPr="00B271AB" w:rsidRDefault="00952A0E" w:rsidP="00DF182D">
      <w:pPr>
        <w:spacing w:after="0" w:line="240" w:lineRule="auto"/>
        <w:jc w:val="both"/>
        <w:rPr>
          <w:rFonts w:ascii="Times New Roman" w:hAnsi="Times New Roman" w:cs="Times New Roman"/>
          <w:sz w:val="24"/>
          <w:szCs w:val="24"/>
        </w:rPr>
      </w:pPr>
      <w:r w:rsidRPr="00B271AB">
        <w:rPr>
          <w:rFonts w:ascii="Times New Roman" w:hAnsi="Times New Roman" w:cs="Times New Roman"/>
          <w:sz w:val="24"/>
          <w:szCs w:val="24"/>
        </w:rPr>
        <w:t>Identifikimi:</w:t>
      </w:r>
    </w:p>
    <w:p w14:paraId="51E62CFE" w14:textId="77777777" w:rsidR="00952A0E" w:rsidRPr="00B271AB" w:rsidRDefault="00952A0E" w:rsidP="00DF182D">
      <w:pPr>
        <w:spacing w:after="0" w:line="240" w:lineRule="auto"/>
        <w:jc w:val="both"/>
        <w:rPr>
          <w:rFonts w:ascii="Times New Roman" w:hAnsi="Times New Roman" w:cs="Times New Roman"/>
          <w:sz w:val="24"/>
          <w:szCs w:val="24"/>
        </w:rPr>
      </w:pPr>
    </w:p>
    <w:p w14:paraId="1EB6D339" w14:textId="1F7A4606" w:rsidR="00952A0E" w:rsidRPr="00B271AB" w:rsidRDefault="00952A0E" w:rsidP="00DF182D">
      <w:pPr>
        <w:spacing w:after="0" w:line="240" w:lineRule="auto"/>
        <w:jc w:val="both"/>
        <w:rPr>
          <w:rFonts w:ascii="Times New Roman" w:hAnsi="Times New Roman" w:cs="Times New Roman"/>
          <w:sz w:val="24"/>
          <w:szCs w:val="24"/>
        </w:rPr>
      </w:pPr>
      <w:r w:rsidRPr="00B271AB">
        <w:rPr>
          <w:rFonts w:ascii="Times New Roman" w:hAnsi="Times New Roman" w:cs="Times New Roman"/>
          <w:sz w:val="24"/>
          <w:szCs w:val="24"/>
        </w:rPr>
        <w:t>Bankat raportojn</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transaksione t</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dyshimta dhe shqyrtojn</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aktivitet e kompanis</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X. </w:t>
      </w:r>
    </w:p>
    <w:p w14:paraId="66D1EF5F" w14:textId="77777777" w:rsidR="00952A0E" w:rsidRPr="00B271AB" w:rsidRDefault="00952A0E" w:rsidP="00DF182D">
      <w:pPr>
        <w:spacing w:after="0" w:line="240" w:lineRule="auto"/>
        <w:jc w:val="both"/>
        <w:rPr>
          <w:rFonts w:ascii="Times New Roman" w:hAnsi="Times New Roman" w:cs="Times New Roman"/>
          <w:sz w:val="24"/>
          <w:szCs w:val="24"/>
        </w:rPr>
      </w:pPr>
    </w:p>
    <w:p w14:paraId="4C4EC0D8" w14:textId="77777777" w:rsidR="00952A0E" w:rsidRPr="00B271AB" w:rsidRDefault="009777CC" w:rsidP="00DF182D">
      <w:pPr>
        <w:spacing w:after="0" w:line="240" w:lineRule="auto"/>
        <w:jc w:val="both"/>
        <w:rPr>
          <w:rFonts w:ascii="Times New Roman" w:hAnsi="Times New Roman" w:cs="Times New Roman"/>
          <w:sz w:val="24"/>
          <w:szCs w:val="24"/>
        </w:rPr>
      </w:pPr>
      <w:r w:rsidRPr="00B271AB">
        <w:rPr>
          <w:rFonts w:ascii="Times New Roman" w:hAnsi="Times New Roman" w:cs="Times New Roman"/>
          <w:sz w:val="24"/>
          <w:szCs w:val="24"/>
        </w:rPr>
        <w:t>Ndërtimi i bashkëpunimit mes institucioneve financiare dhe autoriteteve të zbatimit të ligjit është kritik për zbulimin dhe ndalimin e pastrimit të parave.</w:t>
      </w:r>
    </w:p>
    <w:p w14:paraId="00450B09" w14:textId="77777777" w:rsidR="00952A0E" w:rsidRPr="00B271AB" w:rsidRDefault="00952A0E" w:rsidP="00DF182D">
      <w:pPr>
        <w:spacing w:after="0" w:line="240" w:lineRule="auto"/>
        <w:jc w:val="both"/>
        <w:rPr>
          <w:rFonts w:ascii="Times New Roman" w:hAnsi="Times New Roman" w:cs="Times New Roman"/>
          <w:sz w:val="24"/>
          <w:szCs w:val="24"/>
        </w:rPr>
      </w:pPr>
    </w:p>
    <w:p w14:paraId="1BBAB16A" w14:textId="4D370637" w:rsidR="009777CC" w:rsidRPr="00B271AB" w:rsidRDefault="00952A0E" w:rsidP="00DF182D">
      <w:pPr>
        <w:spacing w:after="0" w:line="240" w:lineRule="auto"/>
        <w:jc w:val="both"/>
        <w:rPr>
          <w:rFonts w:ascii="Times New Roman" w:eastAsia="Times New Roman" w:hAnsi="Times New Roman" w:cs="Times New Roman"/>
          <w:b/>
          <w:kern w:val="0"/>
          <w:sz w:val="24"/>
          <w:szCs w:val="24"/>
          <w:lang w:eastAsia="en-GB"/>
          <w14:ligatures w14:val="none"/>
        </w:rPr>
      </w:pPr>
      <w:r w:rsidRPr="00B271AB">
        <w:rPr>
          <w:rFonts w:ascii="Times New Roman" w:eastAsia="Times New Roman" w:hAnsi="Times New Roman" w:cs="Times New Roman"/>
          <w:b/>
          <w:kern w:val="0"/>
          <w:sz w:val="24"/>
          <w:szCs w:val="24"/>
          <w:lang w:eastAsia="en-GB"/>
          <w14:ligatures w14:val="none"/>
        </w:rPr>
        <w:t>Rasti 2:</w:t>
      </w:r>
    </w:p>
    <w:p w14:paraId="6C09C0D1" w14:textId="77777777" w:rsidR="00952A0E" w:rsidRPr="00B271AB" w:rsidRDefault="00952A0E" w:rsidP="00DF182D">
      <w:pPr>
        <w:spacing w:after="0" w:line="240" w:lineRule="auto"/>
        <w:jc w:val="both"/>
        <w:rPr>
          <w:rFonts w:ascii="Times New Roman" w:eastAsia="Times New Roman" w:hAnsi="Times New Roman" w:cs="Times New Roman"/>
          <w:kern w:val="0"/>
          <w:sz w:val="24"/>
          <w:szCs w:val="24"/>
          <w:lang w:eastAsia="en-GB"/>
          <w14:ligatures w14:val="none"/>
        </w:rPr>
      </w:pPr>
    </w:p>
    <w:p w14:paraId="264EC28B" w14:textId="28D4C25E" w:rsidR="00952A0E" w:rsidRPr="00B271AB" w:rsidRDefault="0051120B" w:rsidP="00DF182D">
      <w:pPr>
        <w:pStyle w:val="PlainText"/>
        <w:jc w:val="both"/>
        <w:rPr>
          <w:rFonts w:ascii="Times New Roman" w:hAnsi="Times New Roman" w:cs="Times New Roman"/>
          <w:sz w:val="24"/>
          <w:szCs w:val="24"/>
        </w:rPr>
      </w:pPr>
      <w:r w:rsidRPr="00B271AB">
        <w:rPr>
          <w:rFonts w:ascii="Times New Roman" w:hAnsi="Times New Roman" w:cs="Times New Roman"/>
          <w:sz w:val="24"/>
          <w:szCs w:val="24"/>
        </w:rPr>
        <w:t>Një shtetas i huaj me qëndrim në Kosovë i ka përdorur llogaritë në banka lokale për të pastruar fonde të paligjshme. Këto fonde u transferuan nga një subjekt i huaj biznesi me qëllim të mospagimit të tatimeve tek autoritetet përkatëse tatimore. Pasi transferi</w:t>
      </w:r>
      <w:r w:rsidRPr="00B271AB">
        <w:rPr>
          <w:rFonts w:ascii="Times New Roman" w:hAnsi="Times New Roman" w:cs="Times New Roman"/>
          <w:sz w:val="24"/>
          <w:szCs w:val="24"/>
        </w:rPr>
        <w:t>mi</w:t>
      </w:r>
      <w:r w:rsidRPr="00B271AB">
        <w:rPr>
          <w:rFonts w:ascii="Times New Roman" w:hAnsi="Times New Roman" w:cs="Times New Roman"/>
          <w:sz w:val="24"/>
          <w:szCs w:val="24"/>
        </w:rPr>
        <w:t>t të fondeve të paligjshme, shtetasi i huaj A bëri tërheqje të shumëfishta parash nën pragun e raportimit duke ndjekur një model specifik (tërheqje ditore të parave në kartëmonedha prej 500 eurosh).</w:t>
      </w:r>
    </w:p>
    <w:p w14:paraId="34BA0EE1" w14:textId="77777777" w:rsidR="0051120B" w:rsidRPr="00B271AB" w:rsidRDefault="0051120B" w:rsidP="00DF182D">
      <w:pPr>
        <w:pStyle w:val="PlainText"/>
        <w:jc w:val="both"/>
        <w:rPr>
          <w:rFonts w:ascii="Times New Roman" w:hAnsi="Times New Roman" w:cs="Times New Roman"/>
          <w:sz w:val="24"/>
          <w:szCs w:val="24"/>
        </w:rPr>
      </w:pPr>
    </w:p>
    <w:p w14:paraId="16F4680E" w14:textId="77777777" w:rsidR="0051120B" w:rsidRPr="00B271AB" w:rsidRDefault="0051120B" w:rsidP="00DF182D">
      <w:pPr>
        <w:pStyle w:val="PlainText"/>
        <w:jc w:val="both"/>
        <w:rPr>
          <w:rFonts w:ascii="Times New Roman" w:hAnsi="Times New Roman" w:cs="Times New Roman"/>
          <w:sz w:val="24"/>
          <w:szCs w:val="24"/>
        </w:rPr>
      </w:pPr>
      <w:r w:rsidRPr="00B271AB">
        <w:rPr>
          <w:rFonts w:ascii="Times New Roman" w:hAnsi="Times New Roman" w:cs="Times New Roman"/>
          <w:sz w:val="24"/>
          <w:szCs w:val="24"/>
        </w:rPr>
        <w:t xml:space="preserve">Smurfing - tërheqje të shumëfishta dhe të njëpasnjëshme të parave të gatshme në kartëmonedha 500 euro. Nëse këto transaksione do të ishin bashkuar në një të vetëm, do të raportohej tek autoritetet lokale. Përmes smurfing-ut kriminelët zakonisht i integrojnë fondet e pastruara në ekonomi. </w:t>
      </w:r>
    </w:p>
    <w:p w14:paraId="2F69F624" w14:textId="77777777" w:rsidR="0051120B" w:rsidRPr="00B271AB" w:rsidRDefault="0051120B" w:rsidP="00DF182D">
      <w:pPr>
        <w:pStyle w:val="PlainText"/>
        <w:jc w:val="both"/>
        <w:rPr>
          <w:rFonts w:ascii="Times New Roman" w:hAnsi="Times New Roman" w:cs="Times New Roman"/>
          <w:sz w:val="24"/>
          <w:szCs w:val="24"/>
        </w:rPr>
      </w:pPr>
    </w:p>
    <w:p w14:paraId="034C7394" w14:textId="77777777" w:rsidR="0051120B" w:rsidRPr="00B271AB" w:rsidRDefault="0051120B" w:rsidP="00DF182D">
      <w:pPr>
        <w:pStyle w:val="PlainText"/>
        <w:jc w:val="both"/>
        <w:rPr>
          <w:rFonts w:ascii="Times New Roman" w:hAnsi="Times New Roman" w:cs="Times New Roman"/>
          <w:sz w:val="24"/>
          <w:szCs w:val="24"/>
        </w:rPr>
      </w:pPr>
      <w:r w:rsidRPr="00B271AB">
        <w:rPr>
          <w:rFonts w:ascii="Times New Roman" w:hAnsi="Times New Roman" w:cs="Times New Roman"/>
          <w:sz w:val="24"/>
          <w:szCs w:val="24"/>
        </w:rPr>
        <w:t xml:space="preserve">Operacione ndërkufitare - transaksionet ndërkufitare rrisin vështirësinë e gjurmimit të fondeve. Zakonisht kërkohet bashkëpunim ndërkombëtar kur ndërmerren hetime, kurse kriminelëve u ofrojnë shtresim të mëtejshëm të fondeve kriminale. </w:t>
      </w:r>
    </w:p>
    <w:p w14:paraId="79CFFBCA" w14:textId="77777777" w:rsidR="0051120B" w:rsidRPr="00B271AB" w:rsidRDefault="0051120B" w:rsidP="00DF182D">
      <w:pPr>
        <w:pStyle w:val="PlainText"/>
        <w:jc w:val="both"/>
        <w:rPr>
          <w:rFonts w:ascii="Times New Roman" w:hAnsi="Times New Roman" w:cs="Times New Roman"/>
          <w:sz w:val="24"/>
          <w:szCs w:val="24"/>
        </w:rPr>
      </w:pPr>
    </w:p>
    <w:p w14:paraId="60D99E22" w14:textId="596FCA5D" w:rsidR="0051120B" w:rsidRPr="00B271AB" w:rsidRDefault="0051120B" w:rsidP="00DF182D">
      <w:pPr>
        <w:pStyle w:val="PlainText"/>
        <w:jc w:val="both"/>
        <w:rPr>
          <w:rFonts w:ascii="Times New Roman" w:hAnsi="Times New Roman" w:cs="Times New Roman"/>
          <w:sz w:val="24"/>
          <w:szCs w:val="24"/>
        </w:rPr>
      </w:pPr>
      <w:r w:rsidRPr="00B271AB">
        <w:rPr>
          <w:rFonts w:ascii="Times New Roman" w:hAnsi="Times New Roman" w:cs="Times New Roman"/>
          <w:sz w:val="24"/>
          <w:szCs w:val="24"/>
        </w:rPr>
        <w:t>Arsyetimi i transaksionit - subjekti A nuk kishte ndonjë histori të ofrimit të shërbimeve të konsulencës, dhe as nuk dukej se vlera e fondeve të transferuara të ishte në përpjesëtim me shërbimet që pretendonte se ofronte subjekti A</w:t>
      </w:r>
    </w:p>
    <w:p w14:paraId="5525BAF8" w14:textId="77777777" w:rsidR="0051120B" w:rsidRPr="00B271AB" w:rsidRDefault="0051120B" w:rsidP="00DF182D">
      <w:pPr>
        <w:pStyle w:val="PlainText"/>
        <w:jc w:val="both"/>
        <w:rPr>
          <w:rFonts w:ascii="Times New Roman" w:hAnsi="Times New Roman" w:cs="Times New Roman"/>
          <w:sz w:val="24"/>
          <w:szCs w:val="24"/>
        </w:rPr>
      </w:pPr>
    </w:p>
    <w:p w14:paraId="6764F977" w14:textId="77777777" w:rsidR="0051120B" w:rsidRPr="00B271AB" w:rsidRDefault="0051120B" w:rsidP="00DF182D">
      <w:pPr>
        <w:pStyle w:val="PlainText"/>
        <w:jc w:val="both"/>
        <w:rPr>
          <w:rFonts w:ascii="Times New Roman" w:hAnsi="Times New Roman" w:cs="Times New Roman"/>
          <w:sz w:val="24"/>
          <w:szCs w:val="24"/>
        </w:rPr>
      </w:pPr>
    </w:p>
    <w:p w14:paraId="2382AE49" w14:textId="77777777" w:rsidR="0051120B" w:rsidRPr="00B271AB" w:rsidRDefault="0051120B" w:rsidP="00DF182D">
      <w:pPr>
        <w:pStyle w:val="PlainText"/>
        <w:jc w:val="both"/>
        <w:rPr>
          <w:rFonts w:ascii="Times New Roman" w:hAnsi="Times New Roman" w:cs="Times New Roman"/>
          <w:sz w:val="24"/>
          <w:szCs w:val="24"/>
        </w:rPr>
      </w:pPr>
    </w:p>
    <w:p w14:paraId="34C5A7F1" w14:textId="77777777" w:rsidR="0051120B" w:rsidRPr="00B271AB" w:rsidRDefault="0051120B" w:rsidP="00DF182D">
      <w:pPr>
        <w:pStyle w:val="PlainText"/>
        <w:jc w:val="both"/>
        <w:rPr>
          <w:rFonts w:ascii="Times New Roman" w:hAnsi="Times New Roman" w:cs="Times New Roman"/>
          <w:sz w:val="24"/>
          <w:szCs w:val="24"/>
        </w:rPr>
      </w:pPr>
    </w:p>
    <w:p w14:paraId="1DC8AA09" w14:textId="77777777" w:rsidR="0051120B" w:rsidRPr="00B271AB" w:rsidRDefault="0051120B" w:rsidP="00DF182D">
      <w:pPr>
        <w:pStyle w:val="PlainText"/>
        <w:jc w:val="both"/>
        <w:rPr>
          <w:rFonts w:ascii="Times New Roman" w:hAnsi="Times New Roman" w:cs="Times New Roman"/>
          <w:sz w:val="24"/>
          <w:szCs w:val="24"/>
        </w:rPr>
      </w:pPr>
    </w:p>
    <w:p w14:paraId="362FDACF" w14:textId="77777777" w:rsidR="0051120B" w:rsidRPr="00B271AB" w:rsidRDefault="0051120B" w:rsidP="00DF182D">
      <w:pPr>
        <w:pStyle w:val="PlainText"/>
        <w:jc w:val="both"/>
        <w:rPr>
          <w:rFonts w:ascii="Times New Roman" w:hAnsi="Times New Roman" w:cs="Times New Roman"/>
          <w:sz w:val="24"/>
          <w:szCs w:val="24"/>
        </w:rPr>
      </w:pPr>
    </w:p>
    <w:p w14:paraId="6BDB8CB0" w14:textId="5E0E64D2" w:rsidR="00952A0E" w:rsidRPr="00B271AB" w:rsidRDefault="00DF182D" w:rsidP="00DF182D">
      <w:pPr>
        <w:spacing w:after="0" w:line="240" w:lineRule="auto"/>
        <w:jc w:val="both"/>
        <w:rPr>
          <w:rFonts w:ascii="Times New Roman" w:hAnsi="Times New Roman" w:cs="Times New Roman"/>
          <w:b/>
          <w:i/>
          <w:sz w:val="24"/>
          <w:szCs w:val="24"/>
        </w:rPr>
      </w:pPr>
      <w:r w:rsidRPr="00B271AB">
        <w:rPr>
          <w:rFonts w:ascii="Times New Roman" w:hAnsi="Times New Roman" w:cs="Times New Roman"/>
          <w:b/>
          <w:i/>
          <w:sz w:val="24"/>
          <w:szCs w:val="24"/>
        </w:rPr>
        <w:t>Bibliografi:</w:t>
      </w:r>
    </w:p>
    <w:p w14:paraId="60B13FBC" w14:textId="77777777" w:rsidR="00952A0E" w:rsidRPr="00B271AB" w:rsidRDefault="00952A0E" w:rsidP="00DF182D">
      <w:pPr>
        <w:spacing w:after="0" w:line="240" w:lineRule="auto"/>
        <w:jc w:val="both"/>
        <w:rPr>
          <w:rFonts w:ascii="Times New Roman" w:hAnsi="Times New Roman" w:cs="Times New Roman"/>
          <w:sz w:val="24"/>
          <w:szCs w:val="24"/>
        </w:rPr>
      </w:pPr>
    </w:p>
    <w:p w14:paraId="09D62541" w14:textId="77777777" w:rsidR="00952A0E" w:rsidRPr="00B271AB" w:rsidRDefault="00952A0E" w:rsidP="00DF182D">
      <w:pPr>
        <w:spacing w:after="0" w:line="240" w:lineRule="auto"/>
        <w:jc w:val="both"/>
        <w:rPr>
          <w:rFonts w:ascii="Times New Roman" w:hAnsi="Times New Roman" w:cs="Times New Roman"/>
          <w:sz w:val="24"/>
          <w:szCs w:val="24"/>
        </w:rPr>
      </w:pPr>
    </w:p>
    <w:p w14:paraId="775FEADA" w14:textId="2E723C0D" w:rsidR="00952A0E" w:rsidRPr="00B271AB" w:rsidRDefault="00952A0E" w:rsidP="00DF182D">
      <w:pPr>
        <w:spacing w:after="0" w:line="240" w:lineRule="auto"/>
        <w:jc w:val="both"/>
        <w:rPr>
          <w:rFonts w:ascii="Times New Roman" w:hAnsi="Times New Roman" w:cs="Times New Roman"/>
          <w:sz w:val="24"/>
          <w:szCs w:val="24"/>
        </w:rPr>
      </w:pPr>
      <w:r w:rsidRPr="00B271AB">
        <w:rPr>
          <w:rFonts w:ascii="Times New Roman" w:hAnsi="Times New Roman" w:cs="Times New Roman"/>
          <w:sz w:val="24"/>
          <w:szCs w:val="24"/>
        </w:rPr>
        <w:t>Tax Crimes as a Predicate Crime for Money Laundering Mapping ofthe La</w:t>
      </w:r>
      <w:r w:rsidR="0052446D">
        <w:rPr>
          <w:rFonts w:ascii="Times New Roman" w:hAnsi="Times New Roman" w:cs="Times New Roman"/>
          <w:sz w:val="24"/>
          <w:szCs w:val="24"/>
        </w:rPr>
        <w:t>ë</w:t>
      </w:r>
      <w:r w:rsidRPr="00B271AB">
        <w:rPr>
          <w:rFonts w:ascii="Times New Roman" w:hAnsi="Times New Roman" w:cs="Times New Roman"/>
          <w:sz w:val="24"/>
          <w:szCs w:val="24"/>
        </w:rPr>
        <w:t xml:space="preserve"> in the Books and Practice across the European Union</w:t>
      </w:r>
      <w:r w:rsidRPr="00B271AB">
        <w:rPr>
          <w:rFonts w:ascii="Times New Roman" w:hAnsi="Times New Roman" w:cs="Times New Roman"/>
          <w:sz w:val="24"/>
          <w:szCs w:val="24"/>
        </w:rPr>
        <w:t xml:space="preserve">, </w:t>
      </w:r>
      <w:r w:rsidRPr="00B271AB">
        <w:rPr>
          <w:rFonts w:ascii="Times New Roman" w:hAnsi="Times New Roman" w:cs="Times New Roman"/>
          <w:sz w:val="24"/>
          <w:szCs w:val="24"/>
        </w:rPr>
        <w:t>COFFERS EU Horizon 2020 Project</w:t>
      </w:r>
    </w:p>
    <w:p w14:paraId="693EBA48" w14:textId="77777777" w:rsidR="00DF182D" w:rsidRPr="00B271AB" w:rsidRDefault="00DF182D" w:rsidP="00DF182D">
      <w:pPr>
        <w:spacing w:after="0" w:line="240" w:lineRule="auto"/>
        <w:jc w:val="both"/>
        <w:rPr>
          <w:rFonts w:ascii="Times New Roman" w:hAnsi="Times New Roman" w:cs="Times New Roman"/>
          <w:sz w:val="24"/>
          <w:szCs w:val="24"/>
        </w:rPr>
      </w:pPr>
    </w:p>
    <w:p w14:paraId="30479E60" w14:textId="5158683F" w:rsidR="00DF182D" w:rsidRPr="00B271AB" w:rsidRDefault="00DF182D" w:rsidP="00DF182D">
      <w:pPr>
        <w:spacing w:after="0" w:line="240" w:lineRule="auto"/>
        <w:jc w:val="both"/>
        <w:rPr>
          <w:rFonts w:ascii="Times New Roman" w:eastAsia="Times New Roman" w:hAnsi="Times New Roman" w:cs="Times New Roman"/>
          <w:kern w:val="0"/>
          <w:sz w:val="24"/>
          <w:szCs w:val="24"/>
          <w:lang w:eastAsia="en-GB"/>
          <w14:ligatures w14:val="none"/>
        </w:rPr>
      </w:pPr>
      <w:hyperlink r:id="rId15" w:history="1">
        <w:r w:rsidRPr="00B271AB">
          <w:rPr>
            <w:rStyle w:val="Hyperlink"/>
            <w:rFonts w:ascii="Times New Roman" w:eastAsia="Times New Roman" w:hAnsi="Times New Roman" w:cs="Times New Roman"/>
            <w:kern w:val="0"/>
            <w:sz w:val="24"/>
            <w:szCs w:val="24"/>
            <w:lang w:eastAsia="en-GB"/>
            <w14:ligatures w14:val="none"/>
          </w:rPr>
          <w:t>https://</w:t>
        </w:r>
        <w:r w:rsidR="0052446D">
          <w:rPr>
            <w:rStyle w:val="Hyperlink"/>
            <w:rFonts w:ascii="Times New Roman" w:eastAsia="Times New Roman" w:hAnsi="Times New Roman" w:cs="Times New Roman"/>
            <w:kern w:val="0"/>
            <w:sz w:val="24"/>
            <w:szCs w:val="24"/>
            <w:lang w:eastAsia="en-GB"/>
            <w14:ligatures w14:val="none"/>
          </w:rPr>
          <w:t>ëëë</w:t>
        </w:r>
        <w:r w:rsidRPr="00B271AB">
          <w:rPr>
            <w:rStyle w:val="Hyperlink"/>
            <w:rFonts w:ascii="Times New Roman" w:eastAsia="Times New Roman" w:hAnsi="Times New Roman" w:cs="Times New Roman"/>
            <w:kern w:val="0"/>
            <w:sz w:val="24"/>
            <w:szCs w:val="24"/>
            <w:lang w:eastAsia="en-GB"/>
            <w14:ligatures w14:val="none"/>
          </w:rPr>
          <w:t>.dianeosis.org/en/2016/06/tax-evasion-in-greece/</w:t>
        </w:r>
      </w:hyperlink>
    </w:p>
    <w:p w14:paraId="47C27368" w14:textId="6F928AB3" w:rsidR="00DF182D" w:rsidRPr="00B271AB" w:rsidRDefault="00DF182D" w:rsidP="00DF182D">
      <w:pPr>
        <w:spacing w:after="0" w:line="240" w:lineRule="auto"/>
        <w:jc w:val="both"/>
        <w:rPr>
          <w:rFonts w:ascii="Times New Roman" w:hAnsi="Times New Roman" w:cs="Times New Roman"/>
          <w:i/>
          <w:color w:val="202122"/>
          <w:sz w:val="24"/>
          <w:szCs w:val="24"/>
          <w:shd w:val="clear" w:color="auto" w:fill="FFFFFF"/>
        </w:rPr>
      </w:pPr>
      <w:r w:rsidRPr="00B271AB">
        <w:rPr>
          <w:rFonts w:ascii="Times New Roman" w:hAnsi="Times New Roman" w:cs="Times New Roman"/>
          <w:i/>
          <w:color w:val="202122"/>
          <w:sz w:val="24"/>
          <w:szCs w:val="24"/>
          <w:shd w:val="clear" w:color="auto" w:fill="FFFFFF"/>
        </w:rPr>
        <w:t>(</w:t>
      </w:r>
      <w:hyperlink r:id="rId16" w:history="1">
        <w:r w:rsidRPr="00B271AB">
          <w:rPr>
            <w:rStyle w:val="Hyperlink"/>
            <w:rFonts w:ascii="Times New Roman" w:hAnsi="Times New Roman" w:cs="Times New Roman"/>
            <w:i/>
            <w:sz w:val="24"/>
            <w:szCs w:val="24"/>
            <w:shd w:val="clear" w:color="auto" w:fill="FFFFFF"/>
          </w:rPr>
          <w:t>https://</w:t>
        </w:r>
        <w:r w:rsidR="0052446D">
          <w:rPr>
            <w:rStyle w:val="Hyperlink"/>
            <w:rFonts w:ascii="Times New Roman" w:hAnsi="Times New Roman" w:cs="Times New Roman"/>
            <w:i/>
            <w:sz w:val="24"/>
            <w:szCs w:val="24"/>
            <w:shd w:val="clear" w:color="auto" w:fill="FFFFFF"/>
          </w:rPr>
          <w:t>ëëë</w:t>
        </w:r>
        <w:r w:rsidRPr="00B271AB">
          <w:rPr>
            <w:rStyle w:val="Hyperlink"/>
            <w:rFonts w:ascii="Times New Roman" w:hAnsi="Times New Roman" w:cs="Times New Roman"/>
            <w:i/>
            <w:sz w:val="24"/>
            <w:szCs w:val="24"/>
            <w:shd w:val="clear" w:color="auto" w:fill="FFFFFF"/>
          </w:rPr>
          <w:t>.bbc.com/ne</w:t>
        </w:r>
        <w:r w:rsidR="0052446D">
          <w:rPr>
            <w:rStyle w:val="Hyperlink"/>
            <w:rFonts w:ascii="Times New Roman" w:hAnsi="Times New Roman" w:cs="Times New Roman"/>
            <w:i/>
            <w:sz w:val="24"/>
            <w:szCs w:val="24"/>
            <w:shd w:val="clear" w:color="auto" w:fill="FFFFFF"/>
          </w:rPr>
          <w:t>ë</w:t>
        </w:r>
        <w:r w:rsidRPr="00B271AB">
          <w:rPr>
            <w:rStyle w:val="Hyperlink"/>
            <w:rFonts w:ascii="Times New Roman" w:hAnsi="Times New Roman" w:cs="Times New Roman"/>
            <w:i/>
            <w:sz w:val="24"/>
            <w:szCs w:val="24"/>
            <w:shd w:val="clear" w:color="auto" w:fill="FFFFFF"/>
          </w:rPr>
          <w:t>s/business-17298267</w:t>
        </w:r>
      </w:hyperlink>
      <w:r w:rsidRPr="00B271AB">
        <w:rPr>
          <w:rFonts w:ascii="Times New Roman" w:hAnsi="Times New Roman" w:cs="Times New Roman"/>
          <w:i/>
          <w:color w:val="202122"/>
          <w:sz w:val="24"/>
          <w:szCs w:val="24"/>
          <w:shd w:val="clear" w:color="auto" w:fill="FFFFFF"/>
        </w:rPr>
        <w:t xml:space="preserve">, </w:t>
      </w:r>
      <w:r w:rsidR="00E21035">
        <w:rPr>
          <w:rFonts w:ascii="Times New Roman" w:hAnsi="Times New Roman" w:cs="Times New Roman"/>
          <w:i/>
          <w:color w:val="202122"/>
          <w:sz w:val="24"/>
          <w:szCs w:val="24"/>
          <w:shd w:val="clear" w:color="auto" w:fill="FFFFFF"/>
        </w:rPr>
        <w:t xml:space="preserve"> </w:t>
      </w:r>
      <w:hyperlink r:id="rId17" w:history="1">
        <w:r w:rsidRPr="00B271AB">
          <w:rPr>
            <w:rStyle w:val="Hyperlink"/>
            <w:rFonts w:ascii="Times New Roman" w:hAnsi="Times New Roman" w:cs="Times New Roman"/>
            <w:i/>
            <w:sz w:val="24"/>
            <w:szCs w:val="24"/>
            <w:shd w:val="clear" w:color="auto" w:fill="FFFFFF"/>
          </w:rPr>
          <w:t>https://en.</w:t>
        </w:r>
        <w:r w:rsidR="0052446D">
          <w:rPr>
            <w:rStyle w:val="Hyperlink"/>
            <w:rFonts w:ascii="Times New Roman" w:hAnsi="Times New Roman" w:cs="Times New Roman"/>
            <w:i/>
            <w:sz w:val="24"/>
            <w:szCs w:val="24"/>
            <w:shd w:val="clear" w:color="auto" w:fill="FFFFFF"/>
          </w:rPr>
          <w:t>ë</w:t>
        </w:r>
        <w:r w:rsidRPr="00B271AB">
          <w:rPr>
            <w:rStyle w:val="Hyperlink"/>
            <w:rFonts w:ascii="Times New Roman" w:hAnsi="Times New Roman" w:cs="Times New Roman"/>
            <w:i/>
            <w:sz w:val="24"/>
            <w:szCs w:val="24"/>
            <w:shd w:val="clear" w:color="auto" w:fill="FFFFFF"/>
          </w:rPr>
          <w:t>ikipedia.org/</w:t>
        </w:r>
        <w:r w:rsidR="0052446D">
          <w:rPr>
            <w:rStyle w:val="Hyperlink"/>
            <w:rFonts w:ascii="Times New Roman" w:hAnsi="Times New Roman" w:cs="Times New Roman"/>
            <w:i/>
            <w:sz w:val="24"/>
            <w:szCs w:val="24"/>
            <w:shd w:val="clear" w:color="auto" w:fill="FFFFFF"/>
          </w:rPr>
          <w:t>ë</w:t>
        </w:r>
        <w:r w:rsidRPr="00B271AB">
          <w:rPr>
            <w:rStyle w:val="Hyperlink"/>
            <w:rFonts w:ascii="Times New Roman" w:hAnsi="Times New Roman" w:cs="Times New Roman"/>
            <w:i/>
            <w:sz w:val="24"/>
            <w:szCs w:val="24"/>
            <w:shd w:val="clear" w:color="auto" w:fill="FFFFFF"/>
          </w:rPr>
          <w:t>iki/Allen_Stanford</w:t>
        </w:r>
      </w:hyperlink>
      <w:r w:rsidRPr="00B271AB">
        <w:rPr>
          <w:rFonts w:ascii="Times New Roman" w:hAnsi="Times New Roman" w:cs="Times New Roman"/>
          <w:i/>
          <w:color w:val="202122"/>
          <w:sz w:val="24"/>
          <w:szCs w:val="24"/>
          <w:shd w:val="clear" w:color="auto" w:fill="FFFFFF"/>
        </w:rPr>
        <w:t xml:space="preserve">, </w:t>
      </w:r>
      <w:hyperlink r:id="rId18" w:history="1">
        <w:r w:rsidRPr="00B271AB">
          <w:rPr>
            <w:rStyle w:val="Hyperlink"/>
            <w:rFonts w:ascii="Times New Roman" w:hAnsi="Times New Roman" w:cs="Times New Roman"/>
            <w:i/>
            <w:sz w:val="24"/>
            <w:szCs w:val="24"/>
            <w:shd w:val="clear" w:color="auto" w:fill="FFFFFF"/>
          </w:rPr>
          <w:t>https://en.</w:t>
        </w:r>
        <w:r w:rsidR="0052446D">
          <w:rPr>
            <w:rStyle w:val="Hyperlink"/>
            <w:rFonts w:ascii="Times New Roman" w:hAnsi="Times New Roman" w:cs="Times New Roman"/>
            <w:i/>
            <w:sz w:val="24"/>
            <w:szCs w:val="24"/>
            <w:shd w:val="clear" w:color="auto" w:fill="FFFFFF"/>
          </w:rPr>
          <w:t>ë</w:t>
        </w:r>
        <w:r w:rsidRPr="00B271AB">
          <w:rPr>
            <w:rStyle w:val="Hyperlink"/>
            <w:rFonts w:ascii="Times New Roman" w:hAnsi="Times New Roman" w:cs="Times New Roman"/>
            <w:i/>
            <w:sz w:val="24"/>
            <w:szCs w:val="24"/>
            <w:shd w:val="clear" w:color="auto" w:fill="FFFFFF"/>
          </w:rPr>
          <w:t>ikipedia.org/</w:t>
        </w:r>
        <w:r w:rsidR="0052446D">
          <w:rPr>
            <w:rStyle w:val="Hyperlink"/>
            <w:rFonts w:ascii="Times New Roman" w:hAnsi="Times New Roman" w:cs="Times New Roman"/>
            <w:i/>
            <w:sz w:val="24"/>
            <w:szCs w:val="24"/>
            <w:shd w:val="clear" w:color="auto" w:fill="FFFFFF"/>
          </w:rPr>
          <w:t>ë</w:t>
        </w:r>
        <w:r w:rsidRPr="00B271AB">
          <w:rPr>
            <w:rStyle w:val="Hyperlink"/>
            <w:rFonts w:ascii="Times New Roman" w:hAnsi="Times New Roman" w:cs="Times New Roman"/>
            <w:i/>
            <w:sz w:val="24"/>
            <w:szCs w:val="24"/>
            <w:shd w:val="clear" w:color="auto" w:fill="FFFFFF"/>
          </w:rPr>
          <w:t>iki/Stanford_International_Bank</w:t>
        </w:r>
      </w:hyperlink>
      <w:r w:rsidRPr="00B271AB">
        <w:rPr>
          <w:rFonts w:ascii="Times New Roman" w:hAnsi="Times New Roman" w:cs="Times New Roman"/>
          <w:i/>
          <w:color w:val="202122"/>
          <w:sz w:val="24"/>
          <w:szCs w:val="24"/>
          <w:shd w:val="clear" w:color="auto" w:fill="FFFFFF"/>
        </w:rPr>
        <w:t>)</w:t>
      </w:r>
    </w:p>
    <w:p w14:paraId="61198278" w14:textId="77777777" w:rsidR="00DF182D" w:rsidRPr="00B271AB" w:rsidRDefault="00DF182D" w:rsidP="00DF182D">
      <w:pPr>
        <w:spacing w:after="0" w:line="240" w:lineRule="auto"/>
        <w:jc w:val="both"/>
        <w:rPr>
          <w:rFonts w:ascii="Times New Roman" w:eastAsia="Times New Roman" w:hAnsi="Times New Roman" w:cs="Times New Roman"/>
          <w:i/>
          <w:kern w:val="0"/>
          <w:sz w:val="24"/>
          <w:szCs w:val="24"/>
          <w:lang w:eastAsia="en-GB"/>
          <w14:ligatures w14:val="none"/>
        </w:rPr>
      </w:pPr>
    </w:p>
    <w:p w14:paraId="09D227B7" w14:textId="23B8D986" w:rsidR="00DF182D" w:rsidRPr="00B271AB" w:rsidRDefault="00DF182D" w:rsidP="00DF182D">
      <w:pPr>
        <w:spacing w:after="0" w:line="240" w:lineRule="auto"/>
        <w:jc w:val="both"/>
        <w:rPr>
          <w:rFonts w:ascii="Times New Roman" w:eastAsia="Times New Roman" w:hAnsi="Times New Roman" w:cs="Times New Roman"/>
          <w:b/>
          <w:i/>
          <w:kern w:val="0"/>
          <w:sz w:val="24"/>
          <w:szCs w:val="24"/>
          <w:lang w:eastAsia="en-GB"/>
          <w14:ligatures w14:val="none"/>
        </w:rPr>
      </w:pPr>
      <w:r w:rsidRPr="00B271AB">
        <w:rPr>
          <w:rFonts w:ascii="Times New Roman" w:eastAsia="Times New Roman" w:hAnsi="Times New Roman" w:cs="Times New Roman"/>
          <w:b/>
          <w:i/>
          <w:kern w:val="0"/>
          <w:sz w:val="24"/>
          <w:szCs w:val="24"/>
          <w:lang w:eastAsia="en-GB"/>
          <w14:ligatures w14:val="none"/>
        </w:rPr>
        <w:t>(</w:t>
      </w:r>
      <w:hyperlink r:id="rId19" w:history="1">
        <w:r w:rsidRPr="00B271AB">
          <w:rPr>
            <w:rStyle w:val="Hyperlink"/>
            <w:rFonts w:ascii="Times New Roman" w:eastAsia="Times New Roman" w:hAnsi="Times New Roman" w:cs="Times New Roman"/>
            <w:b/>
            <w:i/>
            <w:kern w:val="0"/>
            <w:sz w:val="24"/>
            <w:szCs w:val="24"/>
            <w:lang w:eastAsia="en-GB"/>
            <w14:ligatures w14:val="none"/>
          </w:rPr>
          <w:t>https://</w:t>
        </w:r>
        <w:r w:rsidR="0052446D">
          <w:rPr>
            <w:rStyle w:val="Hyperlink"/>
            <w:rFonts w:ascii="Times New Roman" w:eastAsia="Times New Roman" w:hAnsi="Times New Roman" w:cs="Times New Roman"/>
            <w:b/>
            <w:i/>
            <w:kern w:val="0"/>
            <w:sz w:val="24"/>
            <w:szCs w:val="24"/>
            <w:lang w:eastAsia="en-GB"/>
            <w14:ligatures w14:val="none"/>
          </w:rPr>
          <w:t>ëëë</w:t>
        </w:r>
        <w:r w:rsidRPr="00B271AB">
          <w:rPr>
            <w:rStyle w:val="Hyperlink"/>
            <w:rFonts w:ascii="Times New Roman" w:eastAsia="Times New Roman" w:hAnsi="Times New Roman" w:cs="Times New Roman"/>
            <w:b/>
            <w:i/>
            <w:kern w:val="0"/>
            <w:sz w:val="24"/>
            <w:szCs w:val="24"/>
            <w:lang w:eastAsia="en-GB"/>
            <w14:ligatures w14:val="none"/>
          </w:rPr>
          <w:t>.investopedia.com/terms/b/bernard-madoff.asp</w:t>
        </w:r>
      </w:hyperlink>
      <w:r w:rsidRPr="00B271AB">
        <w:rPr>
          <w:rFonts w:ascii="Times New Roman" w:eastAsia="Times New Roman" w:hAnsi="Times New Roman" w:cs="Times New Roman"/>
          <w:b/>
          <w:i/>
          <w:kern w:val="0"/>
          <w:sz w:val="24"/>
          <w:szCs w:val="24"/>
          <w:lang w:eastAsia="en-GB"/>
          <w14:ligatures w14:val="none"/>
        </w:rPr>
        <w:t>)</w:t>
      </w:r>
    </w:p>
    <w:p w14:paraId="3EBAEB49" w14:textId="77777777" w:rsidR="00DF182D" w:rsidRPr="00B271AB" w:rsidRDefault="00DF182D" w:rsidP="00DF182D">
      <w:pPr>
        <w:spacing w:after="0" w:line="240" w:lineRule="auto"/>
        <w:jc w:val="both"/>
        <w:rPr>
          <w:rFonts w:ascii="Times New Roman" w:eastAsia="Times New Roman" w:hAnsi="Times New Roman" w:cs="Times New Roman"/>
          <w:b/>
          <w:i/>
          <w:kern w:val="0"/>
          <w:sz w:val="24"/>
          <w:szCs w:val="24"/>
          <w:lang w:eastAsia="en-GB"/>
          <w14:ligatures w14:val="none"/>
        </w:rPr>
      </w:pPr>
    </w:p>
    <w:p w14:paraId="5E4A3D2B" w14:textId="351218BD" w:rsidR="00DF182D" w:rsidRPr="00B271AB" w:rsidRDefault="00DF182D" w:rsidP="00DF182D">
      <w:pPr>
        <w:spacing w:after="0" w:line="240" w:lineRule="auto"/>
        <w:jc w:val="both"/>
        <w:rPr>
          <w:rFonts w:ascii="Times New Roman" w:eastAsia="Times New Roman" w:hAnsi="Times New Roman" w:cs="Times New Roman"/>
          <w:b/>
          <w:i/>
          <w:kern w:val="0"/>
          <w:sz w:val="24"/>
          <w:szCs w:val="24"/>
          <w:lang w:val="pl-PL" w:eastAsia="en-GB"/>
          <w14:ligatures w14:val="none"/>
        </w:rPr>
      </w:pPr>
      <w:r w:rsidRPr="00B271AB">
        <w:rPr>
          <w:rFonts w:ascii="Times New Roman" w:eastAsia="Times New Roman" w:hAnsi="Times New Roman" w:cs="Times New Roman"/>
          <w:b/>
          <w:i/>
          <w:kern w:val="0"/>
          <w:sz w:val="24"/>
          <w:szCs w:val="24"/>
          <w:lang w:val="pl-PL" w:eastAsia="en-GB"/>
          <w14:ligatures w14:val="none"/>
        </w:rPr>
        <w:t>(https://en.</w:t>
      </w:r>
      <w:r w:rsidR="0052446D">
        <w:rPr>
          <w:rFonts w:ascii="Times New Roman" w:eastAsia="Times New Roman" w:hAnsi="Times New Roman" w:cs="Times New Roman"/>
          <w:b/>
          <w:i/>
          <w:kern w:val="0"/>
          <w:sz w:val="24"/>
          <w:szCs w:val="24"/>
          <w:lang w:val="pl-PL" w:eastAsia="en-GB"/>
          <w14:ligatures w14:val="none"/>
        </w:rPr>
        <w:t>ë</w:t>
      </w:r>
      <w:r w:rsidRPr="00B271AB">
        <w:rPr>
          <w:rFonts w:ascii="Times New Roman" w:eastAsia="Times New Roman" w:hAnsi="Times New Roman" w:cs="Times New Roman"/>
          <w:b/>
          <w:i/>
          <w:kern w:val="0"/>
          <w:sz w:val="24"/>
          <w:szCs w:val="24"/>
          <w:lang w:val="pl-PL" w:eastAsia="en-GB"/>
          <w14:ligatures w14:val="none"/>
        </w:rPr>
        <w:t>ikipedia.org/</w:t>
      </w:r>
      <w:r w:rsidR="0052446D">
        <w:rPr>
          <w:rFonts w:ascii="Times New Roman" w:eastAsia="Times New Roman" w:hAnsi="Times New Roman" w:cs="Times New Roman"/>
          <w:b/>
          <w:i/>
          <w:kern w:val="0"/>
          <w:sz w:val="24"/>
          <w:szCs w:val="24"/>
          <w:lang w:val="pl-PL" w:eastAsia="en-GB"/>
          <w14:ligatures w14:val="none"/>
        </w:rPr>
        <w:t>ë</w:t>
      </w:r>
      <w:r w:rsidRPr="00B271AB">
        <w:rPr>
          <w:rFonts w:ascii="Times New Roman" w:eastAsia="Times New Roman" w:hAnsi="Times New Roman" w:cs="Times New Roman"/>
          <w:b/>
          <w:i/>
          <w:kern w:val="0"/>
          <w:sz w:val="24"/>
          <w:szCs w:val="24"/>
          <w:lang w:val="pl-PL" w:eastAsia="en-GB"/>
          <w14:ligatures w14:val="none"/>
        </w:rPr>
        <w:t>iki/Odebrecht_Case)</w:t>
      </w:r>
    </w:p>
    <w:p w14:paraId="2E1070C1" w14:textId="77777777" w:rsidR="00DF182D" w:rsidRPr="00B271AB" w:rsidRDefault="00DF182D" w:rsidP="00DF182D">
      <w:pPr>
        <w:spacing w:after="0" w:line="240" w:lineRule="auto"/>
        <w:jc w:val="both"/>
        <w:rPr>
          <w:rFonts w:ascii="Times New Roman" w:hAnsi="Times New Roman" w:cs="Times New Roman"/>
          <w:sz w:val="24"/>
          <w:szCs w:val="24"/>
        </w:rPr>
      </w:pPr>
    </w:p>
    <w:p w14:paraId="27C326FE" w14:textId="2F7708E3" w:rsidR="0051120B" w:rsidRPr="00B271AB" w:rsidRDefault="0051120B" w:rsidP="00DF182D">
      <w:pPr>
        <w:spacing w:after="0" w:line="240" w:lineRule="auto"/>
        <w:jc w:val="both"/>
        <w:rPr>
          <w:rFonts w:ascii="Times New Roman" w:hAnsi="Times New Roman" w:cs="Times New Roman"/>
          <w:sz w:val="24"/>
          <w:szCs w:val="24"/>
        </w:rPr>
      </w:pPr>
      <w:r w:rsidRPr="00B271AB">
        <w:rPr>
          <w:rFonts w:ascii="Times New Roman" w:hAnsi="Times New Roman" w:cs="Times New Roman"/>
          <w:sz w:val="24"/>
          <w:szCs w:val="24"/>
        </w:rPr>
        <w:t>TIPOLOGJITË E PASTRIMIT TË PARAVE KOSOVË</w:t>
      </w:r>
    </w:p>
    <w:sectPr w:rsidR="0051120B" w:rsidRPr="00B271AB">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12F3E7" w14:textId="77777777" w:rsidR="00B271AB" w:rsidRDefault="00B271AB" w:rsidP="00B271AB">
      <w:pPr>
        <w:spacing w:after="0" w:line="240" w:lineRule="auto"/>
      </w:pPr>
      <w:r>
        <w:separator/>
      </w:r>
    </w:p>
  </w:endnote>
  <w:endnote w:type="continuationSeparator" w:id="0">
    <w:p w14:paraId="0E5B6F96" w14:textId="77777777" w:rsidR="00B271AB" w:rsidRDefault="00B271AB" w:rsidP="00B27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9784936"/>
      <w:docPartObj>
        <w:docPartGallery w:val="Page Numbers (Bottom of Page)"/>
        <w:docPartUnique/>
      </w:docPartObj>
    </w:sdtPr>
    <w:sdtEndPr>
      <w:rPr>
        <w:noProof/>
      </w:rPr>
    </w:sdtEndPr>
    <w:sdtContent>
      <w:p w14:paraId="76389708" w14:textId="4EC34DC3" w:rsidR="00B271AB" w:rsidRDefault="00B271AB">
        <w:pPr>
          <w:pStyle w:val="Footer"/>
          <w:jc w:val="right"/>
        </w:pPr>
        <w:r>
          <w:fldChar w:fldCharType="begin"/>
        </w:r>
        <w:r>
          <w:instrText xml:space="preserve"> PAGE   \* MERGEFORMAT </w:instrText>
        </w:r>
        <w:r>
          <w:fldChar w:fldCharType="separate"/>
        </w:r>
        <w:r w:rsidR="0052446D">
          <w:rPr>
            <w:noProof/>
          </w:rPr>
          <w:t>1</w:t>
        </w:r>
        <w:r>
          <w:rPr>
            <w:noProof/>
          </w:rPr>
          <w:fldChar w:fldCharType="end"/>
        </w:r>
      </w:p>
    </w:sdtContent>
  </w:sdt>
  <w:p w14:paraId="012B9573" w14:textId="77777777" w:rsidR="00B271AB" w:rsidRDefault="00B271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88762D" w14:textId="77777777" w:rsidR="00B271AB" w:rsidRDefault="00B271AB" w:rsidP="00B271AB">
      <w:pPr>
        <w:spacing w:after="0" w:line="240" w:lineRule="auto"/>
      </w:pPr>
      <w:r>
        <w:separator/>
      </w:r>
    </w:p>
  </w:footnote>
  <w:footnote w:type="continuationSeparator" w:id="0">
    <w:p w14:paraId="624E21CD" w14:textId="77777777" w:rsidR="00B271AB" w:rsidRDefault="00B271AB" w:rsidP="00B271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546D0"/>
    <w:multiLevelType w:val="hybridMultilevel"/>
    <w:tmpl w:val="DF00A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5C08E9"/>
    <w:multiLevelType w:val="multilevel"/>
    <w:tmpl w:val="08C6D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C22142"/>
    <w:multiLevelType w:val="hybridMultilevel"/>
    <w:tmpl w:val="556A3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CA56A3"/>
    <w:multiLevelType w:val="hybridMultilevel"/>
    <w:tmpl w:val="DD34B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40C0EDF"/>
    <w:multiLevelType w:val="multilevel"/>
    <w:tmpl w:val="66820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9D02274"/>
    <w:multiLevelType w:val="multilevel"/>
    <w:tmpl w:val="FE640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9F51705"/>
    <w:multiLevelType w:val="hybridMultilevel"/>
    <w:tmpl w:val="BAFA96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4"/>
  </w:num>
  <w:num w:numId="4">
    <w:abstractNumId w:val="3"/>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B03"/>
    <w:rsid w:val="00113207"/>
    <w:rsid w:val="00124E51"/>
    <w:rsid w:val="00140586"/>
    <w:rsid w:val="001609E4"/>
    <w:rsid w:val="00195175"/>
    <w:rsid w:val="0022730B"/>
    <w:rsid w:val="00276071"/>
    <w:rsid w:val="00292D96"/>
    <w:rsid w:val="002F2481"/>
    <w:rsid w:val="00367AB7"/>
    <w:rsid w:val="0039680B"/>
    <w:rsid w:val="004107B5"/>
    <w:rsid w:val="00433850"/>
    <w:rsid w:val="004D1595"/>
    <w:rsid w:val="004F71D8"/>
    <w:rsid w:val="00510768"/>
    <w:rsid w:val="0051120B"/>
    <w:rsid w:val="0052446D"/>
    <w:rsid w:val="0055707A"/>
    <w:rsid w:val="005705E9"/>
    <w:rsid w:val="005C067A"/>
    <w:rsid w:val="005D6847"/>
    <w:rsid w:val="00656AF0"/>
    <w:rsid w:val="006A320A"/>
    <w:rsid w:val="006C7D1A"/>
    <w:rsid w:val="006D17B4"/>
    <w:rsid w:val="0071763E"/>
    <w:rsid w:val="007432D3"/>
    <w:rsid w:val="007964C5"/>
    <w:rsid w:val="007A0A6F"/>
    <w:rsid w:val="007B2D17"/>
    <w:rsid w:val="007B2F34"/>
    <w:rsid w:val="008665A5"/>
    <w:rsid w:val="00922FAF"/>
    <w:rsid w:val="00930A19"/>
    <w:rsid w:val="00951F25"/>
    <w:rsid w:val="00952A0E"/>
    <w:rsid w:val="0095371E"/>
    <w:rsid w:val="009777CC"/>
    <w:rsid w:val="00A269CD"/>
    <w:rsid w:val="00A346A7"/>
    <w:rsid w:val="00A66B03"/>
    <w:rsid w:val="00A820B5"/>
    <w:rsid w:val="00AB7F03"/>
    <w:rsid w:val="00B11073"/>
    <w:rsid w:val="00B271AB"/>
    <w:rsid w:val="00C6334C"/>
    <w:rsid w:val="00C9790D"/>
    <w:rsid w:val="00D02E4E"/>
    <w:rsid w:val="00D0508F"/>
    <w:rsid w:val="00D16AE9"/>
    <w:rsid w:val="00D27C64"/>
    <w:rsid w:val="00D334E7"/>
    <w:rsid w:val="00D92091"/>
    <w:rsid w:val="00DA2936"/>
    <w:rsid w:val="00DA5F3B"/>
    <w:rsid w:val="00DF182D"/>
    <w:rsid w:val="00E21035"/>
    <w:rsid w:val="00E42CF9"/>
    <w:rsid w:val="00EE1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07154"/>
  <w15:chartTrackingRefBased/>
  <w15:docId w15:val="{F1D618C0-43A4-4123-83EE-4279E1C7B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51F2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14:ligatures w14:val="none"/>
    </w:rPr>
  </w:style>
  <w:style w:type="paragraph" w:styleId="Heading2">
    <w:name w:val="heading 2"/>
    <w:basedOn w:val="Normal"/>
    <w:next w:val="Normal"/>
    <w:link w:val="Heading2Char"/>
    <w:uiPriority w:val="9"/>
    <w:semiHidden/>
    <w:unhideWhenUsed/>
    <w:qFormat/>
    <w:rsid w:val="00B110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1107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B11073"/>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F25"/>
    <w:rPr>
      <w:rFonts w:ascii="Times New Roman" w:eastAsia="Times New Roman" w:hAnsi="Times New Roman" w:cs="Times New Roman"/>
      <w:b/>
      <w:bCs/>
      <w:kern w:val="36"/>
      <w:sz w:val="48"/>
      <w:szCs w:val="48"/>
      <w:lang w:eastAsia="en-GB"/>
      <w14:ligatures w14:val="none"/>
    </w:rPr>
  </w:style>
  <w:style w:type="paragraph" w:customStyle="1" w:styleId="para">
    <w:name w:val="para"/>
    <w:basedOn w:val="Normal"/>
    <w:rsid w:val="00951F2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lettrine">
    <w:name w:val="lettrine"/>
    <w:basedOn w:val="DefaultParagraphFont"/>
    <w:rsid w:val="00951F25"/>
  </w:style>
  <w:style w:type="character" w:styleId="Hyperlink">
    <w:name w:val="Hyperlink"/>
    <w:basedOn w:val="DefaultParagraphFont"/>
    <w:uiPriority w:val="99"/>
    <w:unhideWhenUsed/>
    <w:rsid w:val="00951F25"/>
    <w:rPr>
      <w:color w:val="0000FF"/>
      <w:u w:val="single"/>
    </w:rPr>
  </w:style>
  <w:style w:type="character" w:customStyle="1" w:styleId="no">
    <w:name w:val="no"/>
    <w:basedOn w:val="DefaultParagraphFont"/>
    <w:rsid w:val="00951F25"/>
  </w:style>
  <w:style w:type="paragraph" w:customStyle="1" w:styleId="note">
    <w:name w:val="note"/>
    <w:basedOn w:val="Normal"/>
    <w:rsid w:val="00951F2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951F25"/>
    <w:rPr>
      <w:i/>
      <w:iCs/>
    </w:rPr>
  </w:style>
  <w:style w:type="paragraph" w:styleId="PlainText">
    <w:name w:val="Plain Text"/>
    <w:basedOn w:val="Normal"/>
    <w:link w:val="PlainTextChar"/>
    <w:uiPriority w:val="99"/>
    <w:unhideWhenUsed/>
    <w:rsid w:val="00951F25"/>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rsid w:val="00951F25"/>
    <w:rPr>
      <w:rFonts w:ascii="Calibri" w:eastAsia="Times New Roman" w:hAnsi="Calibri"/>
      <w:szCs w:val="21"/>
    </w:rPr>
  </w:style>
  <w:style w:type="character" w:customStyle="1" w:styleId="Heading2Char">
    <w:name w:val="Heading 2 Char"/>
    <w:basedOn w:val="DefaultParagraphFont"/>
    <w:link w:val="Heading2"/>
    <w:uiPriority w:val="9"/>
    <w:semiHidden/>
    <w:rsid w:val="00B1107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11073"/>
    <w:rPr>
      <w:rFonts w:asciiTheme="majorHAnsi" w:eastAsiaTheme="majorEastAsia" w:hAnsiTheme="majorHAnsi" w:cstheme="majorBidi"/>
      <w:color w:val="1F3763" w:themeColor="accent1" w:themeShade="7F"/>
      <w:sz w:val="24"/>
      <w:szCs w:val="24"/>
    </w:rPr>
  </w:style>
  <w:style w:type="character" w:customStyle="1" w:styleId="Heading6Char">
    <w:name w:val="Heading 6 Char"/>
    <w:basedOn w:val="DefaultParagraphFont"/>
    <w:link w:val="Heading6"/>
    <w:uiPriority w:val="9"/>
    <w:semiHidden/>
    <w:rsid w:val="00B11073"/>
    <w:rPr>
      <w:rFonts w:asciiTheme="majorHAnsi" w:eastAsiaTheme="majorEastAsia" w:hAnsiTheme="majorHAnsi" w:cstheme="majorBidi"/>
      <w:color w:val="1F3763" w:themeColor="accent1" w:themeShade="7F"/>
    </w:rPr>
  </w:style>
  <w:style w:type="character" w:customStyle="1" w:styleId="thrive-shortcode-content">
    <w:name w:val="thrive-shortcode-content"/>
    <w:basedOn w:val="DefaultParagraphFont"/>
    <w:rsid w:val="00B11073"/>
  </w:style>
  <w:style w:type="character" w:customStyle="1" w:styleId="tvestext">
    <w:name w:val="tve_s_text"/>
    <w:basedOn w:val="DefaultParagraphFont"/>
    <w:rsid w:val="00B11073"/>
  </w:style>
  <w:style w:type="paragraph" w:styleId="NormalWeb">
    <w:name w:val="Normal (Web)"/>
    <w:basedOn w:val="Normal"/>
    <w:uiPriority w:val="99"/>
    <w:unhideWhenUsed/>
    <w:rsid w:val="00B1107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B11073"/>
    <w:rPr>
      <w:b/>
      <w:bCs/>
    </w:rPr>
  </w:style>
  <w:style w:type="paragraph" w:customStyle="1" w:styleId="comp">
    <w:name w:val="comp"/>
    <w:basedOn w:val="Normal"/>
    <w:rsid w:val="004D159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mntl-sc-block-headingtext">
    <w:name w:val="mntl-sc-block-heading__text"/>
    <w:basedOn w:val="DefaultParagraphFont"/>
    <w:rsid w:val="00A820B5"/>
  </w:style>
  <w:style w:type="character" w:customStyle="1" w:styleId="mntl-inline-citation">
    <w:name w:val="mntl-inline-citation"/>
    <w:basedOn w:val="DefaultParagraphFont"/>
    <w:rsid w:val="00A820B5"/>
  </w:style>
  <w:style w:type="paragraph" w:styleId="ListParagraph">
    <w:name w:val="List Paragraph"/>
    <w:basedOn w:val="Normal"/>
    <w:uiPriority w:val="34"/>
    <w:qFormat/>
    <w:rsid w:val="00113207"/>
    <w:pPr>
      <w:ind w:left="720"/>
      <w:contextualSpacing/>
    </w:pPr>
  </w:style>
  <w:style w:type="character" w:customStyle="1" w:styleId="mntl-sc-block-subheadingtext">
    <w:name w:val="mntl-sc-block-subheading__text"/>
    <w:basedOn w:val="DefaultParagraphFont"/>
    <w:rsid w:val="00D0508F"/>
  </w:style>
  <w:style w:type="paragraph" w:customStyle="1" w:styleId="ssrcss-1q0x1qg-paragraph">
    <w:name w:val="ssrcss-1q0x1qg-paragraph"/>
    <w:basedOn w:val="Normal"/>
    <w:rsid w:val="00D334E7"/>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dropcap">
    <w:name w:val="dropcap"/>
    <w:basedOn w:val="DefaultParagraphFont"/>
    <w:rsid w:val="00A269CD"/>
  </w:style>
  <w:style w:type="paragraph" w:customStyle="1" w:styleId="side-link">
    <w:name w:val="side-link"/>
    <w:basedOn w:val="Normal"/>
    <w:rsid w:val="00A269CD"/>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icon-download-simple">
    <w:name w:val="icon-download-simple"/>
    <w:basedOn w:val="DefaultParagraphFont"/>
    <w:rsid w:val="00A269CD"/>
  </w:style>
  <w:style w:type="character" w:customStyle="1" w:styleId="mw-headline">
    <w:name w:val="mw-headline"/>
    <w:basedOn w:val="DefaultParagraphFont"/>
    <w:rsid w:val="00D16AE9"/>
  </w:style>
  <w:style w:type="character" w:customStyle="1" w:styleId="mw-editsection">
    <w:name w:val="mw-editsection"/>
    <w:basedOn w:val="DefaultParagraphFont"/>
    <w:rsid w:val="00D16AE9"/>
  </w:style>
  <w:style w:type="character" w:customStyle="1" w:styleId="mw-editsection-bracket">
    <w:name w:val="mw-editsection-bracket"/>
    <w:basedOn w:val="DefaultParagraphFont"/>
    <w:rsid w:val="00D16AE9"/>
  </w:style>
  <w:style w:type="paragraph" w:styleId="Header">
    <w:name w:val="header"/>
    <w:basedOn w:val="Normal"/>
    <w:link w:val="HeaderChar"/>
    <w:uiPriority w:val="99"/>
    <w:unhideWhenUsed/>
    <w:rsid w:val="00B271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1AB"/>
  </w:style>
  <w:style w:type="paragraph" w:styleId="Footer">
    <w:name w:val="footer"/>
    <w:basedOn w:val="Normal"/>
    <w:link w:val="FooterChar"/>
    <w:uiPriority w:val="99"/>
    <w:unhideWhenUsed/>
    <w:rsid w:val="00B271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1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6602">
      <w:bodyDiv w:val="1"/>
      <w:marLeft w:val="0"/>
      <w:marRight w:val="0"/>
      <w:marTop w:val="0"/>
      <w:marBottom w:val="0"/>
      <w:divBdr>
        <w:top w:val="none" w:sz="0" w:space="0" w:color="auto"/>
        <w:left w:val="none" w:sz="0" w:space="0" w:color="auto"/>
        <w:bottom w:val="none" w:sz="0" w:space="0" w:color="auto"/>
        <w:right w:val="none" w:sz="0" w:space="0" w:color="auto"/>
      </w:divBdr>
      <w:divsChild>
        <w:div w:id="2009598346">
          <w:marLeft w:val="0"/>
          <w:marRight w:val="0"/>
          <w:marTop w:val="0"/>
          <w:marBottom w:val="0"/>
          <w:divBdr>
            <w:top w:val="none" w:sz="0" w:space="0" w:color="auto"/>
            <w:left w:val="none" w:sz="0" w:space="0" w:color="auto"/>
            <w:bottom w:val="none" w:sz="0" w:space="0" w:color="auto"/>
            <w:right w:val="none" w:sz="0" w:space="0" w:color="auto"/>
          </w:divBdr>
          <w:divsChild>
            <w:div w:id="823745165">
              <w:marLeft w:val="0"/>
              <w:marRight w:val="0"/>
              <w:marTop w:val="75"/>
              <w:marBottom w:val="0"/>
              <w:divBdr>
                <w:top w:val="single" w:sz="6" w:space="0" w:color="BBBBBB"/>
                <w:left w:val="single" w:sz="6" w:space="0" w:color="BBBBBB"/>
                <w:bottom w:val="single" w:sz="6" w:space="0" w:color="BBBBBB"/>
                <w:right w:val="single" w:sz="6" w:space="0" w:color="BBBBBB"/>
              </w:divBdr>
            </w:div>
          </w:divsChild>
        </w:div>
      </w:divsChild>
    </w:div>
    <w:div w:id="49546488">
      <w:bodyDiv w:val="1"/>
      <w:marLeft w:val="0"/>
      <w:marRight w:val="0"/>
      <w:marTop w:val="0"/>
      <w:marBottom w:val="0"/>
      <w:divBdr>
        <w:top w:val="none" w:sz="0" w:space="0" w:color="auto"/>
        <w:left w:val="none" w:sz="0" w:space="0" w:color="auto"/>
        <w:bottom w:val="none" w:sz="0" w:space="0" w:color="auto"/>
        <w:right w:val="none" w:sz="0" w:space="0" w:color="auto"/>
      </w:divBdr>
    </w:div>
    <w:div w:id="51320561">
      <w:bodyDiv w:val="1"/>
      <w:marLeft w:val="0"/>
      <w:marRight w:val="0"/>
      <w:marTop w:val="0"/>
      <w:marBottom w:val="0"/>
      <w:divBdr>
        <w:top w:val="none" w:sz="0" w:space="0" w:color="auto"/>
        <w:left w:val="none" w:sz="0" w:space="0" w:color="auto"/>
        <w:bottom w:val="none" w:sz="0" w:space="0" w:color="auto"/>
        <w:right w:val="none" w:sz="0" w:space="0" w:color="auto"/>
      </w:divBdr>
    </w:div>
    <w:div w:id="72970065">
      <w:bodyDiv w:val="1"/>
      <w:marLeft w:val="0"/>
      <w:marRight w:val="0"/>
      <w:marTop w:val="0"/>
      <w:marBottom w:val="0"/>
      <w:divBdr>
        <w:top w:val="none" w:sz="0" w:space="0" w:color="auto"/>
        <w:left w:val="none" w:sz="0" w:space="0" w:color="auto"/>
        <w:bottom w:val="none" w:sz="0" w:space="0" w:color="auto"/>
        <w:right w:val="none" w:sz="0" w:space="0" w:color="auto"/>
      </w:divBdr>
    </w:div>
    <w:div w:id="202645164">
      <w:bodyDiv w:val="1"/>
      <w:marLeft w:val="0"/>
      <w:marRight w:val="0"/>
      <w:marTop w:val="0"/>
      <w:marBottom w:val="0"/>
      <w:divBdr>
        <w:top w:val="none" w:sz="0" w:space="0" w:color="auto"/>
        <w:left w:val="none" w:sz="0" w:space="0" w:color="auto"/>
        <w:bottom w:val="none" w:sz="0" w:space="0" w:color="auto"/>
        <w:right w:val="none" w:sz="0" w:space="0" w:color="auto"/>
      </w:divBdr>
    </w:div>
    <w:div w:id="228999470">
      <w:bodyDiv w:val="1"/>
      <w:marLeft w:val="0"/>
      <w:marRight w:val="0"/>
      <w:marTop w:val="0"/>
      <w:marBottom w:val="0"/>
      <w:divBdr>
        <w:top w:val="none" w:sz="0" w:space="0" w:color="auto"/>
        <w:left w:val="none" w:sz="0" w:space="0" w:color="auto"/>
        <w:bottom w:val="none" w:sz="0" w:space="0" w:color="auto"/>
        <w:right w:val="none" w:sz="0" w:space="0" w:color="auto"/>
      </w:divBdr>
    </w:div>
    <w:div w:id="232281501">
      <w:bodyDiv w:val="1"/>
      <w:marLeft w:val="0"/>
      <w:marRight w:val="0"/>
      <w:marTop w:val="0"/>
      <w:marBottom w:val="0"/>
      <w:divBdr>
        <w:top w:val="none" w:sz="0" w:space="0" w:color="auto"/>
        <w:left w:val="none" w:sz="0" w:space="0" w:color="auto"/>
        <w:bottom w:val="none" w:sz="0" w:space="0" w:color="auto"/>
        <w:right w:val="none" w:sz="0" w:space="0" w:color="auto"/>
      </w:divBdr>
    </w:div>
    <w:div w:id="316540160">
      <w:bodyDiv w:val="1"/>
      <w:marLeft w:val="0"/>
      <w:marRight w:val="0"/>
      <w:marTop w:val="0"/>
      <w:marBottom w:val="0"/>
      <w:divBdr>
        <w:top w:val="none" w:sz="0" w:space="0" w:color="auto"/>
        <w:left w:val="none" w:sz="0" w:space="0" w:color="auto"/>
        <w:bottom w:val="none" w:sz="0" w:space="0" w:color="auto"/>
        <w:right w:val="none" w:sz="0" w:space="0" w:color="auto"/>
      </w:divBdr>
    </w:div>
    <w:div w:id="367950667">
      <w:bodyDiv w:val="1"/>
      <w:marLeft w:val="0"/>
      <w:marRight w:val="0"/>
      <w:marTop w:val="0"/>
      <w:marBottom w:val="0"/>
      <w:divBdr>
        <w:top w:val="none" w:sz="0" w:space="0" w:color="auto"/>
        <w:left w:val="none" w:sz="0" w:space="0" w:color="auto"/>
        <w:bottom w:val="none" w:sz="0" w:space="0" w:color="auto"/>
        <w:right w:val="none" w:sz="0" w:space="0" w:color="auto"/>
      </w:divBdr>
    </w:div>
    <w:div w:id="678317370">
      <w:bodyDiv w:val="1"/>
      <w:marLeft w:val="0"/>
      <w:marRight w:val="0"/>
      <w:marTop w:val="0"/>
      <w:marBottom w:val="0"/>
      <w:divBdr>
        <w:top w:val="none" w:sz="0" w:space="0" w:color="auto"/>
        <w:left w:val="none" w:sz="0" w:space="0" w:color="auto"/>
        <w:bottom w:val="none" w:sz="0" w:space="0" w:color="auto"/>
        <w:right w:val="none" w:sz="0" w:space="0" w:color="auto"/>
      </w:divBdr>
    </w:div>
    <w:div w:id="867450713">
      <w:bodyDiv w:val="1"/>
      <w:marLeft w:val="0"/>
      <w:marRight w:val="0"/>
      <w:marTop w:val="0"/>
      <w:marBottom w:val="0"/>
      <w:divBdr>
        <w:top w:val="none" w:sz="0" w:space="0" w:color="auto"/>
        <w:left w:val="none" w:sz="0" w:space="0" w:color="auto"/>
        <w:bottom w:val="none" w:sz="0" w:space="0" w:color="auto"/>
        <w:right w:val="none" w:sz="0" w:space="0" w:color="auto"/>
      </w:divBdr>
    </w:div>
    <w:div w:id="981084473">
      <w:bodyDiv w:val="1"/>
      <w:marLeft w:val="0"/>
      <w:marRight w:val="0"/>
      <w:marTop w:val="0"/>
      <w:marBottom w:val="0"/>
      <w:divBdr>
        <w:top w:val="none" w:sz="0" w:space="0" w:color="auto"/>
        <w:left w:val="none" w:sz="0" w:space="0" w:color="auto"/>
        <w:bottom w:val="none" w:sz="0" w:space="0" w:color="auto"/>
        <w:right w:val="none" w:sz="0" w:space="0" w:color="auto"/>
      </w:divBdr>
      <w:divsChild>
        <w:div w:id="505095592">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069117037">
      <w:bodyDiv w:val="1"/>
      <w:marLeft w:val="0"/>
      <w:marRight w:val="0"/>
      <w:marTop w:val="0"/>
      <w:marBottom w:val="0"/>
      <w:divBdr>
        <w:top w:val="none" w:sz="0" w:space="0" w:color="auto"/>
        <w:left w:val="none" w:sz="0" w:space="0" w:color="auto"/>
        <w:bottom w:val="none" w:sz="0" w:space="0" w:color="auto"/>
        <w:right w:val="none" w:sz="0" w:space="0" w:color="auto"/>
      </w:divBdr>
      <w:divsChild>
        <w:div w:id="1838761561">
          <w:marLeft w:val="0"/>
          <w:marRight w:val="0"/>
          <w:marTop w:val="0"/>
          <w:marBottom w:val="0"/>
          <w:divBdr>
            <w:top w:val="none" w:sz="0" w:space="0" w:color="auto"/>
            <w:left w:val="none" w:sz="0" w:space="0" w:color="auto"/>
            <w:bottom w:val="none" w:sz="0" w:space="0" w:color="auto"/>
            <w:right w:val="none" w:sz="0" w:space="0" w:color="auto"/>
          </w:divBdr>
          <w:divsChild>
            <w:div w:id="1542206237">
              <w:marLeft w:val="0"/>
              <w:marRight w:val="0"/>
              <w:marTop w:val="0"/>
              <w:marBottom w:val="0"/>
              <w:divBdr>
                <w:top w:val="none" w:sz="0" w:space="0" w:color="auto"/>
                <w:left w:val="none" w:sz="0" w:space="0" w:color="auto"/>
                <w:bottom w:val="none" w:sz="0" w:space="0" w:color="auto"/>
                <w:right w:val="none" w:sz="0" w:space="0" w:color="auto"/>
              </w:divBdr>
            </w:div>
          </w:divsChild>
        </w:div>
        <w:div w:id="1293248564">
          <w:marLeft w:val="0"/>
          <w:marRight w:val="0"/>
          <w:marTop w:val="0"/>
          <w:marBottom w:val="0"/>
          <w:divBdr>
            <w:top w:val="none" w:sz="0" w:space="0" w:color="auto"/>
            <w:left w:val="none" w:sz="0" w:space="0" w:color="auto"/>
            <w:bottom w:val="none" w:sz="0" w:space="0" w:color="auto"/>
            <w:right w:val="none" w:sz="0" w:space="0" w:color="auto"/>
          </w:divBdr>
          <w:divsChild>
            <w:div w:id="1613395011">
              <w:marLeft w:val="0"/>
              <w:marRight w:val="0"/>
              <w:marTop w:val="0"/>
              <w:marBottom w:val="0"/>
              <w:divBdr>
                <w:top w:val="none" w:sz="0" w:space="0" w:color="auto"/>
                <w:left w:val="none" w:sz="0" w:space="0" w:color="auto"/>
                <w:bottom w:val="none" w:sz="0" w:space="0" w:color="auto"/>
                <w:right w:val="none" w:sz="0" w:space="0" w:color="auto"/>
              </w:divBdr>
            </w:div>
          </w:divsChild>
        </w:div>
        <w:div w:id="1481339237">
          <w:marLeft w:val="0"/>
          <w:marRight w:val="0"/>
          <w:marTop w:val="0"/>
          <w:marBottom w:val="0"/>
          <w:divBdr>
            <w:top w:val="none" w:sz="0" w:space="0" w:color="auto"/>
            <w:left w:val="none" w:sz="0" w:space="0" w:color="auto"/>
            <w:bottom w:val="none" w:sz="0" w:space="0" w:color="auto"/>
            <w:right w:val="none" w:sz="0" w:space="0" w:color="auto"/>
          </w:divBdr>
          <w:divsChild>
            <w:div w:id="741415056">
              <w:marLeft w:val="0"/>
              <w:marRight w:val="0"/>
              <w:marTop w:val="0"/>
              <w:marBottom w:val="0"/>
              <w:divBdr>
                <w:top w:val="none" w:sz="0" w:space="0" w:color="auto"/>
                <w:left w:val="none" w:sz="0" w:space="0" w:color="auto"/>
                <w:bottom w:val="none" w:sz="0" w:space="0" w:color="auto"/>
                <w:right w:val="none" w:sz="0" w:space="0" w:color="auto"/>
              </w:divBdr>
            </w:div>
          </w:divsChild>
        </w:div>
        <w:div w:id="1283997726">
          <w:marLeft w:val="0"/>
          <w:marRight w:val="0"/>
          <w:marTop w:val="0"/>
          <w:marBottom w:val="0"/>
          <w:divBdr>
            <w:top w:val="none" w:sz="0" w:space="0" w:color="auto"/>
            <w:left w:val="none" w:sz="0" w:space="0" w:color="auto"/>
            <w:bottom w:val="none" w:sz="0" w:space="0" w:color="auto"/>
            <w:right w:val="none" w:sz="0" w:space="0" w:color="auto"/>
          </w:divBdr>
          <w:divsChild>
            <w:div w:id="1504082414">
              <w:marLeft w:val="0"/>
              <w:marRight w:val="0"/>
              <w:marTop w:val="0"/>
              <w:marBottom w:val="0"/>
              <w:divBdr>
                <w:top w:val="none" w:sz="0" w:space="0" w:color="auto"/>
                <w:left w:val="none" w:sz="0" w:space="0" w:color="auto"/>
                <w:bottom w:val="none" w:sz="0" w:space="0" w:color="auto"/>
                <w:right w:val="none" w:sz="0" w:space="0" w:color="auto"/>
              </w:divBdr>
            </w:div>
          </w:divsChild>
        </w:div>
        <w:div w:id="85613162">
          <w:marLeft w:val="0"/>
          <w:marRight w:val="0"/>
          <w:marTop w:val="0"/>
          <w:marBottom w:val="0"/>
          <w:divBdr>
            <w:top w:val="none" w:sz="0" w:space="0" w:color="auto"/>
            <w:left w:val="none" w:sz="0" w:space="0" w:color="auto"/>
            <w:bottom w:val="none" w:sz="0" w:space="0" w:color="auto"/>
            <w:right w:val="none" w:sz="0" w:space="0" w:color="auto"/>
          </w:divBdr>
          <w:divsChild>
            <w:div w:id="179073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258413">
      <w:bodyDiv w:val="1"/>
      <w:marLeft w:val="0"/>
      <w:marRight w:val="0"/>
      <w:marTop w:val="0"/>
      <w:marBottom w:val="0"/>
      <w:divBdr>
        <w:top w:val="none" w:sz="0" w:space="0" w:color="auto"/>
        <w:left w:val="none" w:sz="0" w:space="0" w:color="auto"/>
        <w:bottom w:val="none" w:sz="0" w:space="0" w:color="auto"/>
        <w:right w:val="none" w:sz="0" w:space="0" w:color="auto"/>
      </w:divBdr>
      <w:divsChild>
        <w:div w:id="1308703370">
          <w:marLeft w:val="0"/>
          <w:marRight w:val="0"/>
          <w:marTop w:val="0"/>
          <w:marBottom w:val="0"/>
          <w:divBdr>
            <w:top w:val="none" w:sz="0" w:space="0" w:color="auto"/>
            <w:left w:val="none" w:sz="0" w:space="0" w:color="auto"/>
            <w:bottom w:val="none" w:sz="0" w:space="0" w:color="auto"/>
            <w:right w:val="none" w:sz="0" w:space="0" w:color="auto"/>
          </w:divBdr>
        </w:div>
        <w:div w:id="288826926">
          <w:marLeft w:val="0"/>
          <w:marRight w:val="0"/>
          <w:marTop w:val="0"/>
          <w:marBottom w:val="0"/>
          <w:divBdr>
            <w:top w:val="none" w:sz="0" w:space="0" w:color="auto"/>
            <w:left w:val="none" w:sz="0" w:space="0" w:color="auto"/>
            <w:bottom w:val="none" w:sz="0" w:space="0" w:color="auto"/>
            <w:right w:val="none" w:sz="0" w:space="0" w:color="auto"/>
          </w:divBdr>
          <w:divsChild>
            <w:div w:id="257757583">
              <w:marLeft w:val="0"/>
              <w:marRight w:val="0"/>
              <w:marTop w:val="0"/>
              <w:marBottom w:val="0"/>
              <w:divBdr>
                <w:top w:val="none" w:sz="0" w:space="0" w:color="auto"/>
                <w:left w:val="none" w:sz="0" w:space="0" w:color="auto"/>
                <w:bottom w:val="none" w:sz="0" w:space="0" w:color="auto"/>
                <w:right w:val="none" w:sz="0" w:space="0" w:color="auto"/>
              </w:divBdr>
            </w:div>
            <w:div w:id="782457793">
              <w:marLeft w:val="0"/>
              <w:marRight w:val="0"/>
              <w:marTop w:val="0"/>
              <w:marBottom w:val="0"/>
              <w:divBdr>
                <w:top w:val="none" w:sz="0" w:space="0" w:color="auto"/>
                <w:left w:val="none" w:sz="0" w:space="0" w:color="auto"/>
                <w:bottom w:val="none" w:sz="0" w:space="0" w:color="auto"/>
                <w:right w:val="none" w:sz="0" w:space="0" w:color="auto"/>
              </w:divBdr>
            </w:div>
            <w:div w:id="556744220">
              <w:marLeft w:val="0"/>
              <w:marRight w:val="0"/>
              <w:marTop w:val="0"/>
              <w:marBottom w:val="0"/>
              <w:divBdr>
                <w:top w:val="none" w:sz="0" w:space="0" w:color="auto"/>
                <w:left w:val="none" w:sz="0" w:space="0" w:color="auto"/>
                <w:bottom w:val="none" w:sz="0" w:space="0" w:color="auto"/>
                <w:right w:val="none" w:sz="0" w:space="0" w:color="auto"/>
              </w:divBdr>
            </w:div>
            <w:div w:id="1149130296">
              <w:marLeft w:val="0"/>
              <w:marRight w:val="0"/>
              <w:marTop w:val="0"/>
              <w:marBottom w:val="0"/>
              <w:divBdr>
                <w:top w:val="none" w:sz="0" w:space="0" w:color="auto"/>
                <w:left w:val="none" w:sz="0" w:space="0" w:color="auto"/>
                <w:bottom w:val="none" w:sz="0" w:space="0" w:color="auto"/>
                <w:right w:val="none" w:sz="0" w:space="0" w:color="auto"/>
              </w:divBdr>
            </w:div>
            <w:div w:id="1453938810">
              <w:marLeft w:val="0"/>
              <w:marRight w:val="0"/>
              <w:marTop w:val="0"/>
              <w:marBottom w:val="0"/>
              <w:divBdr>
                <w:top w:val="none" w:sz="0" w:space="0" w:color="auto"/>
                <w:left w:val="none" w:sz="0" w:space="0" w:color="auto"/>
                <w:bottom w:val="none" w:sz="0" w:space="0" w:color="auto"/>
                <w:right w:val="none" w:sz="0" w:space="0" w:color="auto"/>
              </w:divBdr>
            </w:div>
            <w:div w:id="1947422681">
              <w:marLeft w:val="0"/>
              <w:marRight w:val="0"/>
              <w:marTop w:val="0"/>
              <w:marBottom w:val="0"/>
              <w:divBdr>
                <w:top w:val="none" w:sz="0" w:space="0" w:color="auto"/>
                <w:left w:val="none" w:sz="0" w:space="0" w:color="auto"/>
                <w:bottom w:val="none" w:sz="0" w:space="0" w:color="auto"/>
                <w:right w:val="none" w:sz="0" w:space="0" w:color="auto"/>
              </w:divBdr>
            </w:div>
            <w:div w:id="1650354411">
              <w:marLeft w:val="0"/>
              <w:marRight w:val="0"/>
              <w:marTop w:val="0"/>
              <w:marBottom w:val="0"/>
              <w:divBdr>
                <w:top w:val="none" w:sz="0" w:space="0" w:color="auto"/>
                <w:left w:val="none" w:sz="0" w:space="0" w:color="auto"/>
                <w:bottom w:val="none" w:sz="0" w:space="0" w:color="auto"/>
                <w:right w:val="none" w:sz="0" w:space="0" w:color="auto"/>
              </w:divBdr>
            </w:div>
            <w:div w:id="720178233">
              <w:marLeft w:val="0"/>
              <w:marRight w:val="0"/>
              <w:marTop w:val="0"/>
              <w:marBottom w:val="0"/>
              <w:divBdr>
                <w:top w:val="none" w:sz="0" w:space="0" w:color="auto"/>
                <w:left w:val="none" w:sz="0" w:space="0" w:color="auto"/>
                <w:bottom w:val="none" w:sz="0" w:space="0" w:color="auto"/>
                <w:right w:val="none" w:sz="0" w:space="0" w:color="auto"/>
              </w:divBdr>
            </w:div>
            <w:div w:id="90469092">
              <w:marLeft w:val="0"/>
              <w:marRight w:val="0"/>
              <w:marTop w:val="0"/>
              <w:marBottom w:val="0"/>
              <w:divBdr>
                <w:top w:val="none" w:sz="0" w:space="0" w:color="auto"/>
                <w:left w:val="none" w:sz="0" w:space="0" w:color="auto"/>
                <w:bottom w:val="none" w:sz="0" w:space="0" w:color="auto"/>
                <w:right w:val="none" w:sz="0" w:space="0" w:color="auto"/>
              </w:divBdr>
            </w:div>
            <w:div w:id="1101996763">
              <w:marLeft w:val="0"/>
              <w:marRight w:val="0"/>
              <w:marTop w:val="0"/>
              <w:marBottom w:val="0"/>
              <w:divBdr>
                <w:top w:val="none" w:sz="0" w:space="0" w:color="auto"/>
                <w:left w:val="none" w:sz="0" w:space="0" w:color="auto"/>
                <w:bottom w:val="none" w:sz="0" w:space="0" w:color="auto"/>
                <w:right w:val="none" w:sz="0" w:space="0" w:color="auto"/>
              </w:divBdr>
            </w:div>
            <w:div w:id="902453033">
              <w:marLeft w:val="0"/>
              <w:marRight w:val="0"/>
              <w:marTop w:val="0"/>
              <w:marBottom w:val="0"/>
              <w:divBdr>
                <w:top w:val="none" w:sz="0" w:space="0" w:color="auto"/>
                <w:left w:val="none" w:sz="0" w:space="0" w:color="auto"/>
                <w:bottom w:val="none" w:sz="0" w:space="0" w:color="auto"/>
                <w:right w:val="none" w:sz="0" w:space="0" w:color="auto"/>
              </w:divBdr>
            </w:div>
            <w:div w:id="1336883385">
              <w:marLeft w:val="0"/>
              <w:marRight w:val="0"/>
              <w:marTop w:val="0"/>
              <w:marBottom w:val="0"/>
              <w:divBdr>
                <w:top w:val="none" w:sz="0" w:space="0" w:color="auto"/>
                <w:left w:val="none" w:sz="0" w:space="0" w:color="auto"/>
                <w:bottom w:val="none" w:sz="0" w:space="0" w:color="auto"/>
                <w:right w:val="none" w:sz="0" w:space="0" w:color="auto"/>
              </w:divBdr>
            </w:div>
            <w:div w:id="468013280">
              <w:marLeft w:val="0"/>
              <w:marRight w:val="0"/>
              <w:marTop w:val="0"/>
              <w:marBottom w:val="0"/>
              <w:divBdr>
                <w:top w:val="none" w:sz="0" w:space="0" w:color="auto"/>
                <w:left w:val="none" w:sz="0" w:space="0" w:color="auto"/>
                <w:bottom w:val="none" w:sz="0" w:space="0" w:color="auto"/>
                <w:right w:val="none" w:sz="0" w:space="0" w:color="auto"/>
              </w:divBdr>
            </w:div>
            <w:div w:id="826476444">
              <w:marLeft w:val="0"/>
              <w:marRight w:val="0"/>
              <w:marTop w:val="0"/>
              <w:marBottom w:val="0"/>
              <w:divBdr>
                <w:top w:val="none" w:sz="0" w:space="0" w:color="auto"/>
                <w:left w:val="none" w:sz="0" w:space="0" w:color="auto"/>
                <w:bottom w:val="none" w:sz="0" w:space="0" w:color="auto"/>
                <w:right w:val="none" w:sz="0" w:space="0" w:color="auto"/>
              </w:divBdr>
            </w:div>
            <w:div w:id="1731149365">
              <w:marLeft w:val="0"/>
              <w:marRight w:val="0"/>
              <w:marTop w:val="0"/>
              <w:marBottom w:val="0"/>
              <w:divBdr>
                <w:top w:val="none" w:sz="0" w:space="0" w:color="auto"/>
                <w:left w:val="none" w:sz="0" w:space="0" w:color="auto"/>
                <w:bottom w:val="none" w:sz="0" w:space="0" w:color="auto"/>
                <w:right w:val="none" w:sz="0" w:space="0" w:color="auto"/>
              </w:divBdr>
            </w:div>
            <w:div w:id="79110749">
              <w:marLeft w:val="0"/>
              <w:marRight w:val="0"/>
              <w:marTop w:val="0"/>
              <w:marBottom w:val="0"/>
              <w:divBdr>
                <w:top w:val="none" w:sz="0" w:space="0" w:color="auto"/>
                <w:left w:val="none" w:sz="0" w:space="0" w:color="auto"/>
                <w:bottom w:val="none" w:sz="0" w:space="0" w:color="auto"/>
                <w:right w:val="none" w:sz="0" w:space="0" w:color="auto"/>
              </w:divBdr>
            </w:div>
            <w:div w:id="1516962923">
              <w:marLeft w:val="0"/>
              <w:marRight w:val="0"/>
              <w:marTop w:val="0"/>
              <w:marBottom w:val="0"/>
              <w:divBdr>
                <w:top w:val="none" w:sz="0" w:space="0" w:color="auto"/>
                <w:left w:val="none" w:sz="0" w:space="0" w:color="auto"/>
                <w:bottom w:val="none" w:sz="0" w:space="0" w:color="auto"/>
                <w:right w:val="none" w:sz="0" w:space="0" w:color="auto"/>
              </w:divBdr>
            </w:div>
            <w:div w:id="160318440">
              <w:marLeft w:val="0"/>
              <w:marRight w:val="0"/>
              <w:marTop w:val="0"/>
              <w:marBottom w:val="0"/>
              <w:divBdr>
                <w:top w:val="none" w:sz="0" w:space="0" w:color="auto"/>
                <w:left w:val="none" w:sz="0" w:space="0" w:color="auto"/>
                <w:bottom w:val="none" w:sz="0" w:space="0" w:color="auto"/>
                <w:right w:val="none" w:sz="0" w:space="0" w:color="auto"/>
              </w:divBdr>
            </w:div>
            <w:div w:id="1025252794">
              <w:marLeft w:val="0"/>
              <w:marRight w:val="0"/>
              <w:marTop w:val="0"/>
              <w:marBottom w:val="0"/>
              <w:divBdr>
                <w:top w:val="none" w:sz="0" w:space="0" w:color="auto"/>
                <w:left w:val="none" w:sz="0" w:space="0" w:color="auto"/>
                <w:bottom w:val="none" w:sz="0" w:space="0" w:color="auto"/>
                <w:right w:val="none" w:sz="0" w:space="0" w:color="auto"/>
              </w:divBdr>
            </w:div>
            <w:div w:id="1956331089">
              <w:marLeft w:val="0"/>
              <w:marRight w:val="0"/>
              <w:marTop w:val="0"/>
              <w:marBottom w:val="0"/>
              <w:divBdr>
                <w:top w:val="none" w:sz="0" w:space="0" w:color="auto"/>
                <w:left w:val="none" w:sz="0" w:space="0" w:color="auto"/>
                <w:bottom w:val="none" w:sz="0" w:space="0" w:color="auto"/>
                <w:right w:val="none" w:sz="0" w:space="0" w:color="auto"/>
              </w:divBdr>
            </w:div>
            <w:div w:id="1381398533">
              <w:marLeft w:val="0"/>
              <w:marRight w:val="0"/>
              <w:marTop w:val="0"/>
              <w:marBottom w:val="0"/>
              <w:divBdr>
                <w:top w:val="none" w:sz="0" w:space="0" w:color="auto"/>
                <w:left w:val="none" w:sz="0" w:space="0" w:color="auto"/>
                <w:bottom w:val="none" w:sz="0" w:space="0" w:color="auto"/>
                <w:right w:val="none" w:sz="0" w:space="0" w:color="auto"/>
              </w:divBdr>
            </w:div>
            <w:div w:id="26949308">
              <w:marLeft w:val="0"/>
              <w:marRight w:val="0"/>
              <w:marTop w:val="0"/>
              <w:marBottom w:val="0"/>
              <w:divBdr>
                <w:top w:val="none" w:sz="0" w:space="0" w:color="auto"/>
                <w:left w:val="none" w:sz="0" w:space="0" w:color="auto"/>
                <w:bottom w:val="none" w:sz="0" w:space="0" w:color="auto"/>
                <w:right w:val="none" w:sz="0" w:space="0" w:color="auto"/>
              </w:divBdr>
            </w:div>
            <w:div w:id="1530409723">
              <w:marLeft w:val="0"/>
              <w:marRight w:val="0"/>
              <w:marTop w:val="0"/>
              <w:marBottom w:val="0"/>
              <w:divBdr>
                <w:top w:val="none" w:sz="0" w:space="0" w:color="auto"/>
                <w:left w:val="none" w:sz="0" w:space="0" w:color="auto"/>
                <w:bottom w:val="none" w:sz="0" w:space="0" w:color="auto"/>
                <w:right w:val="none" w:sz="0" w:space="0" w:color="auto"/>
              </w:divBdr>
            </w:div>
            <w:div w:id="1739744601">
              <w:marLeft w:val="0"/>
              <w:marRight w:val="0"/>
              <w:marTop w:val="0"/>
              <w:marBottom w:val="0"/>
              <w:divBdr>
                <w:top w:val="none" w:sz="0" w:space="0" w:color="auto"/>
                <w:left w:val="none" w:sz="0" w:space="0" w:color="auto"/>
                <w:bottom w:val="none" w:sz="0" w:space="0" w:color="auto"/>
                <w:right w:val="none" w:sz="0" w:space="0" w:color="auto"/>
              </w:divBdr>
            </w:div>
            <w:div w:id="669135636">
              <w:marLeft w:val="0"/>
              <w:marRight w:val="0"/>
              <w:marTop w:val="0"/>
              <w:marBottom w:val="0"/>
              <w:divBdr>
                <w:top w:val="none" w:sz="0" w:space="0" w:color="auto"/>
                <w:left w:val="none" w:sz="0" w:space="0" w:color="auto"/>
                <w:bottom w:val="none" w:sz="0" w:space="0" w:color="auto"/>
                <w:right w:val="none" w:sz="0" w:space="0" w:color="auto"/>
              </w:divBdr>
            </w:div>
            <w:div w:id="713316022">
              <w:marLeft w:val="0"/>
              <w:marRight w:val="0"/>
              <w:marTop w:val="0"/>
              <w:marBottom w:val="0"/>
              <w:divBdr>
                <w:top w:val="none" w:sz="0" w:space="0" w:color="auto"/>
                <w:left w:val="none" w:sz="0" w:space="0" w:color="auto"/>
                <w:bottom w:val="none" w:sz="0" w:space="0" w:color="auto"/>
                <w:right w:val="none" w:sz="0" w:space="0" w:color="auto"/>
              </w:divBdr>
            </w:div>
            <w:div w:id="463424386">
              <w:marLeft w:val="0"/>
              <w:marRight w:val="0"/>
              <w:marTop w:val="0"/>
              <w:marBottom w:val="0"/>
              <w:divBdr>
                <w:top w:val="none" w:sz="0" w:space="0" w:color="auto"/>
                <w:left w:val="none" w:sz="0" w:space="0" w:color="auto"/>
                <w:bottom w:val="none" w:sz="0" w:space="0" w:color="auto"/>
                <w:right w:val="none" w:sz="0" w:space="0" w:color="auto"/>
              </w:divBdr>
            </w:div>
            <w:div w:id="1559633913">
              <w:marLeft w:val="0"/>
              <w:marRight w:val="0"/>
              <w:marTop w:val="0"/>
              <w:marBottom w:val="0"/>
              <w:divBdr>
                <w:top w:val="none" w:sz="0" w:space="0" w:color="auto"/>
                <w:left w:val="none" w:sz="0" w:space="0" w:color="auto"/>
                <w:bottom w:val="none" w:sz="0" w:space="0" w:color="auto"/>
                <w:right w:val="none" w:sz="0" w:space="0" w:color="auto"/>
              </w:divBdr>
            </w:div>
            <w:div w:id="555437250">
              <w:marLeft w:val="0"/>
              <w:marRight w:val="0"/>
              <w:marTop w:val="0"/>
              <w:marBottom w:val="0"/>
              <w:divBdr>
                <w:top w:val="none" w:sz="0" w:space="0" w:color="auto"/>
                <w:left w:val="none" w:sz="0" w:space="0" w:color="auto"/>
                <w:bottom w:val="none" w:sz="0" w:space="0" w:color="auto"/>
                <w:right w:val="none" w:sz="0" w:space="0" w:color="auto"/>
              </w:divBdr>
            </w:div>
            <w:div w:id="1338269335">
              <w:marLeft w:val="0"/>
              <w:marRight w:val="0"/>
              <w:marTop w:val="0"/>
              <w:marBottom w:val="0"/>
              <w:divBdr>
                <w:top w:val="none" w:sz="0" w:space="0" w:color="auto"/>
                <w:left w:val="none" w:sz="0" w:space="0" w:color="auto"/>
                <w:bottom w:val="none" w:sz="0" w:space="0" w:color="auto"/>
                <w:right w:val="none" w:sz="0" w:space="0" w:color="auto"/>
              </w:divBdr>
            </w:div>
            <w:div w:id="178966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58011">
      <w:bodyDiv w:val="1"/>
      <w:marLeft w:val="0"/>
      <w:marRight w:val="0"/>
      <w:marTop w:val="0"/>
      <w:marBottom w:val="0"/>
      <w:divBdr>
        <w:top w:val="none" w:sz="0" w:space="0" w:color="auto"/>
        <w:left w:val="none" w:sz="0" w:space="0" w:color="auto"/>
        <w:bottom w:val="none" w:sz="0" w:space="0" w:color="auto"/>
        <w:right w:val="none" w:sz="0" w:space="0" w:color="auto"/>
      </w:divBdr>
    </w:div>
    <w:div w:id="1296066207">
      <w:bodyDiv w:val="1"/>
      <w:marLeft w:val="0"/>
      <w:marRight w:val="0"/>
      <w:marTop w:val="0"/>
      <w:marBottom w:val="0"/>
      <w:divBdr>
        <w:top w:val="none" w:sz="0" w:space="0" w:color="auto"/>
        <w:left w:val="none" w:sz="0" w:space="0" w:color="auto"/>
        <w:bottom w:val="none" w:sz="0" w:space="0" w:color="auto"/>
        <w:right w:val="none" w:sz="0" w:space="0" w:color="auto"/>
      </w:divBdr>
    </w:div>
    <w:div w:id="1307973349">
      <w:bodyDiv w:val="1"/>
      <w:marLeft w:val="0"/>
      <w:marRight w:val="0"/>
      <w:marTop w:val="0"/>
      <w:marBottom w:val="0"/>
      <w:divBdr>
        <w:top w:val="none" w:sz="0" w:space="0" w:color="auto"/>
        <w:left w:val="none" w:sz="0" w:space="0" w:color="auto"/>
        <w:bottom w:val="none" w:sz="0" w:space="0" w:color="auto"/>
        <w:right w:val="none" w:sz="0" w:space="0" w:color="auto"/>
      </w:divBdr>
      <w:divsChild>
        <w:div w:id="2011176584">
          <w:marLeft w:val="0"/>
          <w:marRight w:val="0"/>
          <w:marTop w:val="0"/>
          <w:marBottom w:val="0"/>
          <w:divBdr>
            <w:top w:val="none" w:sz="0" w:space="0" w:color="auto"/>
            <w:left w:val="none" w:sz="0" w:space="0" w:color="auto"/>
            <w:bottom w:val="none" w:sz="0" w:space="0" w:color="auto"/>
            <w:right w:val="none" w:sz="0" w:space="0" w:color="auto"/>
          </w:divBdr>
          <w:divsChild>
            <w:div w:id="540018308">
              <w:marLeft w:val="0"/>
              <w:marRight w:val="0"/>
              <w:marTop w:val="0"/>
              <w:marBottom w:val="0"/>
              <w:divBdr>
                <w:top w:val="none" w:sz="0" w:space="0" w:color="auto"/>
                <w:left w:val="none" w:sz="0" w:space="0" w:color="auto"/>
                <w:bottom w:val="none" w:sz="0" w:space="0" w:color="auto"/>
                <w:right w:val="none" w:sz="0" w:space="0" w:color="auto"/>
              </w:divBdr>
            </w:div>
          </w:divsChild>
        </w:div>
        <w:div w:id="2048410878">
          <w:marLeft w:val="0"/>
          <w:marRight w:val="0"/>
          <w:marTop w:val="0"/>
          <w:marBottom w:val="0"/>
          <w:divBdr>
            <w:top w:val="none" w:sz="0" w:space="0" w:color="auto"/>
            <w:left w:val="none" w:sz="0" w:space="0" w:color="auto"/>
            <w:bottom w:val="none" w:sz="0" w:space="0" w:color="auto"/>
            <w:right w:val="none" w:sz="0" w:space="0" w:color="auto"/>
          </w:divBdr>
          <w:divsChild>
            <w:div w:id="1707413228">
              <w:marLeft w:val="0"/>
              <w:marRight w:val="0"/>
              <w:marTop w:val="0"/>
              <w:marBottom w:val="0"/>
              <w:divBdr>
                <w:top w:val="none" w:sz="0" w:space="0" w:color="auto"/>
                <w:left w:val="none" w:sz="0" w:space="0" w:color="auto"/>
                <w:bottom w:val="none" w:sz="0" w:space="0" w:color="auto"/>
                <w:right w:val="none" w:sz="0" w:space="0" w:color="auto"/>
              </w:divBdr>
            </w:div>
          </w:divsChild>
        </w:div>
        <w:div w:id="1376003183">
          <w:marLeft w:val="0"/>
          <w:marRight w:val="0"/>
          <w:marTop w:val="0"/>
          <w:marBottom w:val="0"/>
          <w:divBdr>
            <w:top w:val="none" w:sz="0" w:space="0" w:color="auto"/>
            <w:left w:val="none" w:sz="0" w:space="0" w:color="auto"/>
            <w:bottom w:val="none" w:sz="0" w:space="0" w:color="auto"/>
            <w:right w:val="none" w:sz="0" w:space="0" w:color="auto"/>
          </w:divBdr>
          <w:divsChild>
            <w:div w:id="18344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05460">
      <w:bodyDiv w:val="1"/>
      <w:marLeft w:val="0"/>
      <w:marRight w:val="0"/>
      <w:marTop w:val="0"/>
      <w:marBottom w:val="0"/>
      <w:divBdr>
        <w:top w:val="none" w:sz="0" w:space="0" w:color="auto"/>
        <w:left w:val="none" w:sz="0" w:space="0" w:color="auto"/>
        <w:bottom w:val="none" w:sz="0" w:space="0" w:color="auto"/>
        <w:right w:val="none" w:sz="0" w:space="0" w:color="auto"/>
      </w:divBdr>
    </w:div>
    <w:div w:id="1588343890">
      <w:bodyDiv w:val="1"/>
      <w:marLeft w:val="0"/>
      <w:marRight w:val="0"/>
      <w:marTop w:val="0"/>
      <w:marBottom w:val="0"/>
      <w:divBdr>
        <w:top w:val="none" w:sz="0" w:space="0" w:color="auto"/>
        <w:left w:val="none" w:sz="0" w:space="0" w:color="auto"/>
        <w:bottom w:val="none" w:sz="0" w:space="0" w:color="auto"/>
        <w:right w:val="none" w:sz="0" w:space="0" w:color="auto"/>
      </w:divBdr>
      <w:divsChild>
        <w:div w:id="1092429409">
          <w:marLeft w:val="0"/>
          <w:marRight w:val="0"/>
          <w:marTop w:val="0"/>
          <w:marBottom w:val="0"/>
          <w:divBdr>
            <w:top w:val="none" w:sz="0" w:space="0" w:color="auto"/>
            <w:left w:val="none" w:sz="0" w:space="0" w:color="auto"/>
            <w:bottom w:val="none" w:sz="0" w:space="0" w:color="auto"/>
            <w:right w:val="none" w:sz="0" w:space="0" w:color="auto"/>
          </w:divBdr>
          <w:divsChild>
            <w:div w:id="339965598">
              <w:marLeft w:val="0"/>
              <w:marRight w:val="0"/>
              <w:marTop w:val="75"/>
              <w:marBottom w:val="0"/>
              <w:divBdr>
                <w:top w:val="single" w:sz="6" w:space="0" w:color="BBBBBB"/>
                <w:left w:val="single" w:sz="6" w:space="0" w:color="BBBBBB"/>
                <w:bottom w:val="single" w:sz="6" w:space="0" w:color="BBBBBB"/>
                <w:right w:val="single" w:sz="6" w:space="0" w:color="BBBBBB"/>
              </w:divBdr>
            </w:div>
          </w:divsChild>
        </w:div>
      </w:divsChild>
    </w:div>
    <w:div w:id="1646352515">
      <w:bodyDiv w:val="1"/>
      <w:marLeft w:val="0"/>
      <w:marRight w:val="0"/>
      <w:marTop w:val="0"/>
      <w:marBottom w:val="0"/>
      <w:divBdr>
        <w:top w:val="none" w:sz="0" w:space="0" w:color="auto"/>
        <w:left w:val="none" w:sz="0" w:space="0" w:color="auto"/>
        <w:bottom w:val="none" w:sz="0" w:space="0" w:color="auto"/>
        <w:right w:val="none" w:sz="0" w:space="0" w:color="auto"/>
      </w:divBdr>
      <w:divsChild>
        <w:div w:id="1447845930">
          <w:marLeft w:val="0"/>
          <w:marRight w:val="0"/>
          <w:marTop w:val="0"/>
          <w:marBottom w:val="120"/>
          <w:divBdr>
            <w:top w:val="none" w:sz="0" w:space="0" w:color="auto"/>
            <w:left w:val="none" w:sz="0" w:space="0" w:color="auto"/>
            <w:bottom w:val="none" w:sz="0" w:space="0" w:color="auto"/>
            <w:right w:val="none" w:sz="0" w:space="0" w:color="auto"/>
          </w:divBdr>
        </w:div>
      </w:divsChild>
    </w:div>
    <w:div w:id="1709256087">
      <w:bodyDiv w:val="1"/>
      <w:marLeft w:val="0"/>
      <w:marRight w:val="0"/>
      <w:marTop w:val="0"/>
      <w:marBottom w:val="0"/>
      <w:divBdr>
        <w:top w:val="none" w:sz="0" w:space="0" w:color="auto"/>
        <w:left w:val="none" w:sz="0" w:space="0" w:color="auto"/>
        <w:bottom w:val="none" w:sz="0" w:space="0" w:color="auto"/>
        <w:right w:val="none" w:sz="0" w:space="0" w:color="auto"/>
      </w:divBdr>
    </w:div>
    <w:div w:id="2054499448">
      <w:bodyDiv w:val="1"/>
      <w:marLeft w:val="0"/>
      <w:marRight w:val="0"/>
      <w:marTop w:val="0"/>
      <w:marBottom w:val="0"/>
      <w:divBdr>
        <w:top w:val="none" w:sz="0" w:space="0" w:color="auto"/>
        <w:left w:val="none" w:sz="0" w:space="0" w:color="auto"/>
        <w:bottom w:val="none" w:sz="0" w:space="0" w:color="auto"/>
        <w:right w:val="none" w:sz="0" w:space="0" w:color="auto"/>
      </w:divBdr>
    </w:div>
    <w:div w:id="2130969045">
      <w:bodyDiv w:val="1"/>
      <w:marLeft w:val="0"/>
      <w:marRight w:val="0"/>
      <w:marTop w:val="0"/>
      <w:marBottom w:val="0"/>
      <w:divBdr>
        <w:top w:val="none" w:sz="0" w:space="0" w:color="auto"/>
        <w:left w:val="none" w:sz="0" w:space="0" w:color="auto"/>
        <w:bottom w:val="none" w:sz="0" w:space="0" w:color="auto"/>
        <w:right w:val="none" w:sz="0" w:space="0" w:color="auto"/>
      </w:divBdr>
      <w:divsChild>
        <w:div w:id="1665081895">
          <w:marLeft w:val="0"/>
          <w:marRight w:val="0"/>
          <w:marTop w:val="0"/>
          <w:marBottom w:val="0"/>
          <w:divBdr>
            <w:top w:val="none" w:sz="0" w:space="0" w:color="auto"/>
            <w:left w:val="none" w:sz="0" w:space="0" w:color="auto"/>
            <w:bottom w:val="none" w:sz="0" w:space="0" w:color="auto"/>
            <w:right w:val="none" w:sz="0" w:space="0" w:color="auto"/>
          </w:divBdr>
        </w:div>
        <w:div w:id="1891259011">
          <w:marLeft w:val="0"/>
          <w:marRight w:val="0"/>
          <w:marTop w:val="0"/>
          <w:marBottom w:val="0"/>
          <w:divBdr>
            <w:top w:val="none" w:sz="0" w:space="0" w:color="auto"/>
            <w:left w:val="none" w:sz="0" w:space="0" w:color="auto"/>
            <w:bottom w:val="none" w:sz="0" w:space="0" w:color="auto"/>
            <w:right w:val="none" w:sz="0" w:space="0" w:color="auto"/>
          </w:divBdr>
          <w:divsChild>
            <w:div w:id="1431510034">
              <w:marLeft w:val="0"/>
              <w:marRight w:val="0"/>
              <w:marTop w:val="0"/>
              <w:marBottom w:val="0"/>
              <w:divBdr>
                <w:top w:val="none" w:sz="0" w:space="0" w:color="auto"/>
                <w:left w:val="none" w:sz="0" w:space="0" w:color="auto"/>
                <w:bottom w:val="none" w:sz="0" w:space="0" w:color="auto"/>
                <w:right w:val="none" w:sz="0" w:space="0" w:color="auto"/>
              </w:divBdr>
            </w:div>
          </w:divsChild>
        </w:div>
        <w:div w:id="1574467893">
          <w:marLeft w:val="0"/>
          <w:marRight w:val="0"/>
          <w:marTop w:val="0"/>
          <w:marBottom w:val="0"/>
          <w:divBdr>
            <w:top w:val="none" w:sz="0" w:space="0" w:color="auto"/>
            <w:left w:val="none" w:sz="0" w:space="0" w:color="auto"/>
            <w:bottom w:val="none" w:sz="0" w:space="0" w:color="auto"/>
            <w:right w:val="none" w:sz="0" w:space="0" w:color="auto"/>
          </w:divBdr>
          <w:divsChild>
            <w:div w:id="126357988">
              <w:marLeft w:val="0"/>
              <w:marRight w:val="0"/>
              <w:marTop w:val="0"/>
              <w:marBottom w:val="0"/>
              <w:divBdr>
                <w:top w:val="none" w:sz="0" w:space="0" w:color="auto"/>
                <w:left w:val="none" w:sz="0" w:space="0" w:color="auto"/>
                <w:bottom w:val="none" w:sz="0" w:space="0" w:color="auto"/>
                <w:right w:val="none" w:sz="0" w:space="0" w:color="auto"/>
              </w:divBdr>
              <w:divsChild>
                <w:div w:id="1336568526">
                  <w:marLeft w:val="0"/>
                  <w:marRight w:val="0"/>
                  <w:marTop w:val="0"/>
                  <w:marBottom w:val="300"/>
                  <w:divBdr>
                    <w:top w:val="none" w:sz="0" w:space="0" w:color="auto"/>
                    <w:left w:val="none" w:sz="0" w:space="0" w:color="auto"/>
                    <w:bottom w:val="none" w:sz="0" w:space="0" w:color="auto"/>
                    <w:right w:val="none" w:sz="0" w:space="0" w:color="auto"/>
                  </w:divBdr>
                  <w:divsChild>
                    <w:div w:id="691610522">
                      <w:marLeft w:val="0"/>
                      <w:marRight w:val="0"/>
                      <w:marTop w:val="0"/>
                      <w:marBottom w:val="0"/>
                      <w:divBdr>
                        <w:top w:val="none" w:sz="0" w:space="0" w:color="auto"/>
                        <w:left w:val="none" w:sz="0" w:space="0" w:color="auto"/>
                        <w:bottom w:val="none" w:sz="0" w:space="0" w:color="auto"/>
                        <w:right w:val="none" w:sz="0" w:space="0" w:color="auto"/>
                      </w:divBdr>
                      <w:divsChild>
                        <w:div w:id="498469440">
                          <w:marLeft w:val="0"/>
                          <w:marRight w:val="150"/>
                          <w:marTop w:val="75"/>
                          <w:marBottom w:val="75"/>
                          <w:divBdr>
                            <w:top w:val="none" w:sz="0" w:space="0" w:color="auto"/>
                            <w:left w:val="none" w:sz="0" w:space="0" w:color="auto"/>
                            <w:bottom w:val="none" w:sz="0" w:space="0" w:color="auto"/>
                            <w:right w:val="none" w:sz="0" w:space="0" w:color="auto"/>
                          </w:divBdr>
                        </w:div>
                        <w:div w:id="1054692981">
                          <w:marLeft w:val="0"/>
                          <w:marRight w:val="150"/>
                          <w:marTop w:val="75"/>
                          <w:marBottom w:val="75"/>
                          <w:divBdr>
                            <w:top w:val="none" w:sz="0" w:space="0" w:color="auto"/>
                            <w:left w:val="none" w:sz="0" w:space="0" w:color="auto"/>
                            <w:bottom w:val="none" w:sz="0" w:space="0" w:color="auto"/>
                            <w:right w:val="none" w:sz="0" w:space="0" w:color="auto"/>
                          </w:divBdr>
                        </w:div>
                        <w:div w:id="201302812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2137022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Turki_bin_Abdullah_Al_Saud_(born_1971)" TargetMode="External"/><Relationship Id="rId13" Type="http://schemas.openxmlformats.org/officeDocument/2006/relationships/hyperlink" Target="https://en.wikipedia.org/wiki/Laura_Pendergest-Holt" TargetMode="External"/><Relationship Id="rId18" Type="http://schemas.openxmlformats.org/officeDocument/2006/relationships/hyperlink" Target="https://en.wikipedia.org/wiki/Stanford_International_Bank"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en.wikipedia.org/wiki/1Malaysia_Development_Berhad" TargetMode="External"/><Relationship Id="rId12" Type="http://schemas.openxmlformats.org/officeDocument/2006/relationships/hyperlink" Target="https://en.wikipedia.org/wiki/Paris_Hilton" TargetMode="External"/><Relationship Id="rId17" Type="http://schemas.openxmlformats.org/officeDocument/2006/relationships/hyperlink" Target="https://en.wikipedia.org/wiki/Allen_Stanford" TargetMode="External"/><Relationship Id="rId2" Type="http://schemas.openxmlformats.org/officeDocument/2006/relationships/styles" Target="styles.xml"/><Relationship Id="rId16" Type="http://schemas.openxmlformats.org/officeDocument/2006/relationships/hyperlink" Target="https://www.bbc.com/news/business-17298267"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Pras" TargetMode="External"/><Relationship Id="rId5" Type="http://schemas.openxmlformats.org/officeDocument/2006/relationships/footnotes" Target="footnotes.xml"/><Relationship Id="rId15" Type="http://schemas.openxmlformats.org/officeDocument/2006/relationships/hyperlink" Target="https://www.dianeosis.org/en/2016/06/tax-evasion-in-greece/" TargetMode="External"/><Relationship Id="rId10" Type="http://schemas.openxmlformats.org/officeDocument/2006/relationships/hyperlink" Target="https://en.wikipedia.org/wiki/Alicia_Keys" TargetMode="External"/><Relationship Id="rId19" Type="http://schemas.openxmlformats.org/officeDocument/2006/relationships/hyperlink" Target="https://www.investopedia.com/terms/b/bernard-madoff.asp" TargetMode="External"/><Relationship Id="rId4" Type="http://schemas.openxmlformats.org/officeDocument/2006/relationships/webSettings" Target="webSettings.xml"/><Relationship Id="rId9" Type="http://schemas.openxmlformats.org/officeDocument/2006/relationships/hyperlink" Target="https://en.wikipedia.org/wiki/Swizz_Beats" TargetMode="External"/><Relationship Id="rId14" Type="http://schemas.openxmlformats.org/officeDocument/2006/relationships/hyperlink" Target="https://en.wikipedia.org/wiki/James_M._Davi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3402</Words>
  <Characters>19398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Enkeleda Millonai</dc:creator>
  <cp:keywords/>
  <dc:description/>
  <cp:lastModifiedBy>User</cp:lastModifiedBy>
  <cp:revision>2</cp:revision>
  <dcterms:created xsi:type="dcterms:W3CDTF">2024-03-27T23:51:00Z</dcterms:created>
  <dcterms:modified xsi:type="dcterms:W3CDTF">2024-03-27T23:51:00Z</dcterms:modified>
</cp:coreProperties>
</file>