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675" w:rsidRPr="007C5CFC" w:rsidRDefault="00512675" w:rsidP="00512675">
      <w:pPr>
        <w:spacing w:after="0" w:line="240" w:lineRule="auto"/>
        <w:jc w:val="center"/>
        <w:rPr>
          <w:rFonts w:ascii="Bookman Old Style" w:eastAsia="MS Mincho" w:hAnsi="Bookman Old Style"/>
          <w:b/>
          <w:sz w:val="44"/>
          <w:szCs w:val="44"/>
          <w:lang w:val="en-US" w:eastAsia="en-GB"/>
        </w:rPr>
      </w:pPr>
      <w:bookmarkStart w:id="0" w:name="_GoBack"/>
    </w:p>
    <w:p w:rsidR="00512675" w:rsidRPr="007C5CFC" w:rsidRDefault="00512675" w:rsidP="00512675">
      <w:pPr>
        <w:spacing w:after="0" w:line="240" w:lineRule="auto"/>
        <w:jc w:val="center"/>
        <w:rPr>
          <w:rFonts w:ascii="Bookman Old Style" w:eastAsia="MS Mincho" w:hAnsi="Bookman Old Style"/>
          <w:b/>
          <w:sz w:val="44"/>
          <w:szCs w:val="44"/>
          <w:lang w:val="en-US" w:eastAsia="en-GB"/>
        </w:rPr>
      </w:pPr>
    </w:p>
    <w:p w:rsidR="00512675" w:rsidRPr="007C5CFC" w:rsidRDefault="00512675" w:rsidP="00512675">
      <w:pPr>
        <w:spacing w:after="0" w:line="240" w:lineRule="auto"/>
        <w:jc w:val="center"/>
        <w:rPr>
          <w:rFonts w:ascii="Bookman Old Style" w:eastAsia="MS Mincho" w:hAnsi="Bookman Old Style"/>
          <w:b/>
          <w:sz w:val="44"/>
          <w:szCs w:val="44"/>
          <w:lang w:val="en-US" w:eastAsia="en-GB"/>
        </w:rPr>
      </w:pPr>
    </w:p>
    <w:p w:rsidR="00512675" w:rsidRPr="007C5CFC" w:rsidRDefault="00512675" w:rsidP="007C5CFC">
      <w:pPr>
        <w:spacing w:after="0" w:line="240" w:lineRule="auto"/>
        <w:rPr>
          <w:rFonts w:ascii="Times New Roman" w:eastAsia="MS Mincho" w:hAnsi="Times New Roman"/>
          <w:b/>
          <w:i/>
          <w:sz w:val="48"/>
          <w:szCs w:val="48"/>
          <w:u w:val="single"/>
          <w:lang w:val="en-US" w:eastAsia="en-GB"/>
        </w:rPr>
      </w:pPr>
    </w:p>
    <w:p w:rsidR="00512675" w:rsidRPr="007C5CFC" w:rsidRDefault="00512675" w:rsidP="00512675">
      <w:pPr>
        <w:spacing w:after="0" w:line="240" w:lineRule="auto"/>
        <w:jc w:val="center"/>
        <w:rPr>
          <w:rFonts w:ascii="Times New Roman" w:eastAsia="MS Mincho" w:hAnsi="Times New Roman"/>
          <w:b/>
          <w:i/>
          <w:sz w:val="48"/>
          <w:szCs w:val="48"/>
          <w:u w:val="single"/>
          <w:lang w:val="en-US" w:eastAsia="en-GB"/>
        </w:rPr>
      </w:pPr>
    </w:p>
    <w:p w:rsidR="004B70D8" w:rsidRPr="00B83ED7" w:rsidRDefault="004B70D8" w:rsidP="004B70D8">
      <w:pPr>
        <w:pStyle w:val="Heading4"/>
        <w:rPr>
          <w:rFonts w:eastAsia="MS Mincho"/>
          <w:b/>
          <w:sz w:val="48"/>
          <w:szCs w:val="48"/>
        </w:rPr>
      </w:pPr>
      <w:r w:rsidRPr="00B83ED7">
        <w:rPr>
          <w:rFonts w:eastAsia="MS Mincho"/>
          <w:b/>
          <w:sz w:val="48"/>
          <w:szCs w:val="48"/>
        </w:rPr>
        <w:t xml:space="preserve">EDUCATION PLAN </w:t>
      </w:r>
    </w:p>
    <w:p w:rsidR="004B70D8" w:rsidRPr="00B83ED7" w:rsidRDefault="004B70D8" w:rsidP="004B70D8">
      <w:pPr>
        <w:pStyle w:val="Heading4"/>
        <w:rPr>
          <w:rFonts w:eastAsia="MS Mincho"/>
          <w:b/>
          <w:sz w:val="48"/>
          <w:szCs w:val="48"/>
        </w:rPr>
      </w:pPr>
      <w:r w:rsidRPr="00B83ED7">
        <w:rPr>
          <w:rFonts w:eastAsia="MS Mincho"/>
          <w:b/>
          <w:sz w:val="48"/>
          <w:szCs w:val="48"/>
        </w:rPr>
        <w:t xml:space="preserve">FOR THE INITIAL FORMATION </w:t>
      </w:r>
    </w:p>
    <w:p w:rsidR="004B70D8" w:rsidRPr="00B83ED7" w:rsidRDefault="004B70D8" w:rsidP="004B70D8">
      <w:pPr>
        <w:spacing w:after="0" w:line="240" w:lineRule="auto"/>
        <w:jc w:val="center"/>
        <w:rPr>
          <w:rFonts w:ascii="Times New Roman" w:eastAsia="MS Mincho" w:hAnsi="Times New Roman"/>
          <w:b/>
          <w:sz w:val="48"/>
          <w:szCs w:val="48"/>
          <w:lang w:val="en-US" w:eastAsia="en-GB"/>
        </w:rPr>
      </w:pPr>
      <w:r w:rsidRPr="00B83ED7">
        <w:rPr>
          <w:rFonts w:ascii="Times New Roman" w:eastAsia="MS Mincho" w:hAnsi="Times New Roman"/>
          <w:b/>
          <w:sz w:val="48"/>
          <w:szCs w:val="48"/>
          <w:lang w:val="en-US"/>
        </w:rPr>
        <w:t>AT THE SCHOOL OF MAGISTRATES</w:t>
      </w:r>
    </w:p>
    <w:p w:rsidR="004B70D8" w:rsidRPr="00B83ED7" w:rsidRDefault="004B70D8" w:rsidP="004B70D8">
      <w:pPr>
        <w:spacing w:after="0" w:line="240" w:lineRule="auto"/>
        <w:jc w:val="center"/>
        <w:rPr>
          <w:rFonts w:ascii="Times New Roman" w:eastAsia="MS Mincho" w:hAnsi="Times New Roman"/>
          <w:b/>
          <w:sz w:val="48"/>
          <w:szCs w:val="48"/>
          <w:lang w:val="en-US" w:eastAsia="en-GB"/>
        </w:rPr>
      </w:pPr>
    </w:p>
    <w:p w:rsidR="004B70D8" w:rsidRPr="00B83ED7" w:rsidRDefault="004B70D8" w:rsidP="004B70D8">
      <w:pPr>
        <w:spacing w:after="0" w:line="240" w:lineRule="auto"/>
        <w:jc w:val="center"/>
        <w:rPr>
          <w:rFonts w:ascii="Times New Roman" w:eastAsia="MS Mincho" w:hAnsi="Times New Roman"/>
          <w:b/>
          <w:sz w:val="48"/>
          <w:szCs w:val="48"/>
          <w:lang w:val="en-US" w:eastAsia="en-GB"/>
        </w:rPr>
      </w:pPr>
      <w:r w:rsidRPr="00B83ED7">
        <w:rPr>
          <w:rFonts w:ascii="Times New Roman" w:eastAsia="MS Mincho" w:hAnsi="Times New Roman"/>
          <w:b/>
          <w:sz w:val="48"/>
          <w:szCs w:val="48"/>
          <w:lang w:val="en-US" w:eastAsia="en-GB"/>
        </w:rPr>
        <w:t xml:space="preserve">SECOND </w:t>
      </w:r>
      <w:r w:rsidRPr="00B83ED7">
        <w:rPr>
          <w:rFonts w:ascii="Times New Roman" w:eastAsia="MS Mincho" w:hAnsi="Times New Roman"/>
          <w:b/>
          <w:sz w:val="48"/>
          <w:szCs w:val="48"/>
          <w:lang w:val="en-US"/>
        </w:rPr>
        <w:t>ACADEMIC YEAR</w:t>
      </w:r>
      <w:r w:rsidRPr="00B83ED7">
        <w:rPr>
          <w:rFonts w:ascii="Times New Roman" w:eastAsia="MS Mincho" w:hAnsi="Times New Roman"/>
          <w:b/>
          <w:sz w:val="48"/>
          <w:szCs w:val="48"/>
          <w:lang w:val="en-US" w:eastAsia="en-GB"/>
        </w:rPr>
        <w:t xml:space="preserve"> </w:t>
      </w:r>
    </w:p>
    <w:p w:rsidR="00512675" w:rsidRPr="00B83ED7" w:rsidRDefault="00512675" w:rsidP="00512675">
      <w:pPr>
        <w:spacing w:after="0" w:line="240" w:lineRule="auto"/>
        <w:rPr>
          <w:lang w:val="en-US" w:eastAsia="en-GB"/>
        </w:rPr>
      </w:pPr>
    </w:p>
    <w:p w:rsidR="00512675" w:rsidRPr="00B83ED7" w:rsidRDefault="00512675" w:rsidP="00512675">
      <w:pPr>
        <w:spacing w:after="0" w:line="240" w:lineRule="auto"/>
        <w:jc w:val="center"/>
        <w:rPr>
          <w:rFonts w:ascii="Times New Roman" w:eastAsia="MS Mincho" w:hAnsi="Times New Roman"/>
          <w:b/>
          <w:sz w:val="48"/>
          <w:szCs w:val="48"/>
          <w:lang w:val="en-US" w:eastAsia="en-GB"/>
        </w:rPr>
      </w:pPr>
      <w:r w:rsidRPr="00B83ED7">
        <w:rPr>
          <w:rFonts w:ascii="Times New Roman" w:eastAsia="MS Mincho" w:hAnsi="Times New Roman"/>
          <w:b/>
          <w:sz w:val="48"/>
          <w:szCs w:val="48"/>
          <w:lang w:val="en-US" w:eastAsia="en-GB"/>
        </w:rPr>
        <w:t xml:space="preserve">2021-2022 </w:t>
      </w:r>
    </w:p>
    <w:p w:rsidR="00512675" w:rsidRPr="00B83ED7" w:rsidRDefault="00512675" w:rsidP="00512675">
      <w:pPr>
        <w:spacing w:after="0" w:line="240" w:lineRule="auto"/>
        <w:rPr>
          <w:rFonts w:ascii="Times New Roman" w:eastAsia="MS Mincho" w:hAnsi="Times New Roman"/>
          <w:b/>
          <w:sz w:val="48"/>
          <w:szCs w:val="48"/>
          <w:lang w:val="en-US" w:eastAsia="en-GB"/>
        </w:rPr>
      </w:pPr>
    </w:p>
    <w:p w:rsidR="00512675" w:rsidRPr="00B83ED7" w:rsidRDefault="00512675" w:rsidP="00512675">
      <w:pPr>
        <w:spacing w:after="0" w:line="240" w:lineRule="auto"/>
        <w:rPr>
          <w:rFonts w:ascii="Times New Roman" w:eastAsia="MS Mincho" w:hAnsi="Times New Roman"/>
          <w:b/>
          <w:i/>
          <w:sz w:val="48"/>
          <w:szCs w:val="48"/>
          <w:u w:val="single"/>
          <w:lang w:val="en-US" w:eastAsia="en-GB"/>
        </w:rPr>
      </w:pPr>
    </w:p>
    <w:p w:rsidR="00512675" w:rsidRPr="00B83ED7" w:rsidRDefault="00512675" w:rsidP="00512675">
      <w:pPr>
        <w:ind w:left="370"/>
        <w:contextualSpacing/>
        <w:jc w:val="center"/>
        <w:rPr>
          <w:rFonts w:ascii="Times New Roman" w:hAnsi="Times New Roman"/>
          <w:b/>
          <w:i/>
          <w:sz w:val="48"/>
          <w:szCs w:val="48"/>
          <w:u w:val="single"/>
          <w:lang w:val="en-US"/>
        </w:rPr>
      </w:pPr>
    </w:p>
    <w:p w:rsidR="00512675" w:rsidRPr="00B83ED7" w:rsidRDefault="00512675" w:rsidP="00512675">
      <w:pPr>
        <w:ind w:left="370"/>
        <w:contextualSpacing/>
        <w:jc w:val="center"/>
        <w:rPr>
          <w:rFonts w:ascii="Times New Roman" w:hAnsi="Times New Roman"/>
          <w:b/>
          <w:sz w:val="28"/>
          <w:szCs w:val="28"/>
          <w:lang w:val="en-US"/>
        </w:rPr>
      </w:pPr>
    </w:p>
    <w:p w:rsidR="00512675" w:rsidRPr="00B83ED7" w:rsidRDefault="00512675" w:rsidP="00512675">
      <w:pPr>
        <w:ind w:left="370"/>
        <w:contextualSpacing/>
        <w:jc w:val="center"/>
        <w:rPr>
          <w:rFonts w:ascii="Times New Roman" w:hAnsi="Times New Roman"/>
          <w:b/>
          <w:sz w:val="28"/>
          <w:szCs w:val="28"/>
          <w:lang w:val="en-US"/>
        </w:rPr>
      </w:pPr>
    </w:p>
    <w:p w:rsidR="00512675" w:rsidRPr="00B83ED7" w:rsidRDefault="00512675" w:rsidP="00512675">
      <w:pPr>
        <w:ind w:left="370"/>
        <w:contextualSpacing/>
        <w:jc w:val="center"/>
        <w:rPr>
          <w:rFonts w:ascii="Times New Roman" w:hAnsi="Times New Roman"/>
          <w:b/>
          <w:sz w:val="28"/>
          <w:szCs w:val="28"/>
          <w:lang w:val="en-US"/>
        </w:rPr>
      </w:pPr>
    </w:p>
    <w:p w:rsidR="00512675" w:rsidRPr="00B83ED7" w:rsidRDefault="00512675" w:rsidP="00512675">
      <w:pPr>
        <w:ind w:left="370"/>
        <w:contextualSpacing/>
        <w:jc w:val="center"/>
        <w:rPr>
          <w:rFonts w:ascii="Times New Roman" w:hAnsi="Times New Roman"/>
          <w:b/>
          <w:sz w:val="28"/>
          <w:szCs w:val="28"/>
          <w:lang w:val="en-US"/>
        </w:rPr>
      </w:pPr>
    </w:p>
    <w:p w:rsidR="00512675" w:rsidRPr="00B83ED7" w:rsidRDefault="00512675" w:rsidP="00512675">
      <w:pPr>
        <w:ind w:left="370"/>
        <w:contextualSpacing/>
        <w:jc w:val="center"/>
        <w:rPr>
          <w:rFonts w:ascii="Times New Roman" w:hAnsi="Times New Roman"/>
          <w:b/>
          <w:sz w:val="28"/>
          <w:szCs w:val="28"/>
          <w:lang w:val="en-US"/>
        </w:rPr>
      </w:pPr>
    </w:p>
    <w:p w:rsidR="00512675" w:rsidRPr="00B83ED7" w:rsidRDefault="00512675" w:rsidP="00512675">
      <w:pPr>
        <w:ind w:left="370"/>
        <w:contextualSpacing/>
        <w:jc w:val="center"/>
        <w:rPr>
          <w:rFonts w:ascii="Times New Roman" w:hAnsi="Times New Roman"/>
          <w:b/>
          <w:sz w:val="28"/>
          <w:szCs w:val="28"/>
          <w:lang w:val="en-US"/>
        </w:rPr>
      </w:pPr>
    </w:p>
    <w:p w:rsidR="00512675" w:rsidRPr="00B83ED7" w:rsidRDefault="00512675" w:rsidP="00512675">
      <w:pPr>
        <w:rPr>
          <w:rFonts w:ascii="Times New Roman" w:hAnsi="Times New Roman"/>
          <w:b/>
          <w:sz w:val="28"/>
          <w:szCs w:val="28"/>
          <w:lang w:val="en-US"/>
        </w:rPr>
      </w:pPr>
    </w:p>
    <w:p w:rsidR="00512675" w:rsidRPr="00B83ED7" w:rsidRDefault="00512675" w:rsidP="00512675">
      <w:pPr>
        <w:jc w:val="both"/>
        <w:rPr>
          <w:b/>
          <w:i/>
          <w:sz w:val="20"/>
          <w:szCs w:val="20"/>
          <w:lang w:val="en-US"/>
        </w:rPr>
      </w:pPr>
    </w:p>
    <w:p w:rsidR="00FB3D57" w:rsidRPr="00B83ED7" w:rsidRDefault="00255368" w:rsidP="00255368">
      <w:pPr>
        <w:spacing w:after="0" w:line="240" w:lineRule="auto"/>
        <w:ind w:left="370"/>
        <w:contextualSpacing/>
        <w:jc w:val="center"/>
        <w:rPr>
          <w:rFonts w:ascii="Times New Roman" w:eastAsia="Times New Roman" w:hAnsi="Times New Roman"/>
          <w:b/>
          <w:sz w:val="28"/>
          <w:szCs w:val="28"/>
          <w:lang w:val="en-US" w:eastAsia="en-GB"/>
        </w:rPr>
      </w:pPr>
      <w:r w:rsidRPr="00B83ED7">
        <w:rPr>
          <w:rFonts w:ascii="Times New Roman" w:eastAsia="Times New Roman" w:hAnsi="Times New Roman"/>
          <w:b/>
          <w:sz w:val="28"/>
          <w:szCs w:val="28"/>
          <w:lang w:val="en-US" w:eastAsia="en-GB"/>
        </w:rPr>
        <w:t xml:space="preserve"> </w:t>
      </w:r>
    </w:p>
    <w:p w:rsidR="00FB3D57" w:rsidRPr="00B83ED7" w:rsidRDefault="00FB3D57" w:rsidP="00255368">
      <w:pPr>
        <w:spacing w:after="0" w:line="240" w:lineRule="auto"/>
        <w:ind w:left="370"/>
        <w:contextualSpacing/>
        <w:jc w:val="center"/>
        <w:rPr>
          <w:rFonts w:ascii="Times New Roman" w:eastAsia="Times New Roman" w:hAnsi="Times New Roman"/>
          <w:b/>
          <w:sz w:val="28"/>
          <w:szCs w:val="28"/>
          <w:lang w:val="en-US" w:eastAsia="en-GB"/>
        </w:rPr>
      </w:pPr>
    </w:p>
    <w:p w:rsidR="004B70D8" w:rsidRPr="00B83ED7" w:rsidRDefault="004B70D8" w:rsidP="00255368">
      <w:pPr>
        <w:spacing w:after="0" w:line="240" w:lineRule="auto"/>
        <w:ind w:left="370"/>
        <w:contextualSpacing/>
        <w:jc w:val="center"/>
        <w:rPr>
          <w:rFonts w:ascii="Times New Roman" w:eastAsia="Times New Roman" w:hAnsi="Times New Roman"/>
          <w:b/>
          <w:sz w:val="28"/>
          <w:szCs w:val="28"/>
          <w:lang w:val="en-US" w:eastAsia="en-GB"/>
        </w:rPr>
      </w:pPr>
    </w:p>
    <w:p w:rsidR="004B70D8" w:rsidRPr="00B83ED7" w:rsidRDefault="004B70D8" w:rsidP="00255368">
      <w:pPr>
        <w:spacing w:after="0" w:line="240" w:lineRule="auto"/>
        <w:ind w:left="370"/>
        <w:contextualSpacing/>
        <w:jc w:val="center"/>
        <w:rPr>
          <w:rFonts w:ascii="Times New Roman" w:eastAsia="Times New Roman" w:hAnsi="Times New Roman"/>
          <w:b/>
          <w:sz w:val="28"/>
          <w:szCs w:val="28"/>
          <w:lang w:val="en-US" w:eastAsia="en-GB"/>
        </w:rPr>
      </w:pPr>
    </w:p>
    <w:p w:rsidR="004B70D8" w:rsidRPr="00B83ED7" w:rsidRDefault="004B70D8" w:rsidP="00255368">
      <w:pPr>
        <w:spacing w:after="0" w:line="240" w:lineRule="auto"/>
        <w:ind w:left="370"/>
        <w:contextualSpacing/>
        <w:jc w:val="center"/>
        <w:rPr>
          <w:rFonts w:ascii="Times New Roman" w:eastAsia="Times New Roman" w:hAnsi="Times New Roman"/>
          <w:b/>
          <w:sz w:val="28"/>
          <w:szCs w:val="28"/>
          <w:lang w:val="en-US" w:eastAsia="en-GB"/>
        </w:rPr>
      </w:pPr>
    </w:p>
    <w:p w:rsidR="007C5CFC" w:rsidRPr="00B83ED7" w:rsidRDefault="007C5CFC" w:rsidP="00255368">
      <w:pPr>
        <w:spacing w:after="0" w:line="240" w:lineRule="auto"/>
        <w:ind w:left="370"/>
        <w:contextualSpacing/>
        <w:jc w:val="center"/>
        <w:rPr>
          <w:rFonts w:ascii="Times New Roman" w:eastAsia="Times New Roman" w:hAnsi="Times New Roman"/>
          <w:b/>
          <w:sz w:val="28"/>
          <w:szCs w:val="28"/>
          <w:lang w:val="en-US" w:eastAsia="en-GB"/>
        </w:rPr>
      </w:pPr>
    </w:p>
    <w:p w:rsidR="007C5CFC" w:rsidRPr="00B83ED7" w:rsidRDefault="007C5CFC" w:rsidP="00255368">
      <w:pPr>
        <w:spacing w:after="0" w:line="240" w:lineRule="auto"/>
        <w:ind w:left="370"/>
        <w:contextualSpacing/>
        <w:jc w:val="center"/>
        <w:rPr>
          <w:rFonts w:ascii="Times New Roman" w:eastAsia="Times New Roman" w:hAnsi="Times New Roman"/>
          <w:b/>
          <w:sz w:val="28"/>
          <w:szCs w:val="28"/>
          <w:lang w:val="en-US" w:eastAsia="en-GB"/>
        </w:rPr>
      </w:pPr>
    </w:p>
    <w:p w:rsidR="007C5CFC" w:rsidRPr="00B83ED7" w:rsidRDefault="007C5CFC" w:rsidP="00255368">
      <w:pPr>
        <w:spacing w:after="0" w:line="240" w:lineRule="auto"/>
        <w:ind w:left="370"/>
        <w:contextualSpacing/>
        <w:jc w:val="center"/>
        <w:rPr>
          <w:rFonts w:ascii="Times New Roman" w:eastAsia="Times New Roman" w:hAnsi="Times New Roman"/>
          <w:b/>
          <w:sz w:val="28"/>
          <w:szCs w:val="28"/>
          <w:lang w:val="en-US" w:eastAsia="en-GB"/>
        </w:rPr>
      </w:pPr>
    </w:p>
    <w:p w:rsidR="007C5CFC" w:rsidRPr="00B83ED7" w:rsidRDefault="007C5CFC" w:rsidP="00255368">
      <w:pPr>
        <w:spacing w:after="0" w:line="240" w:lineRule="auto"/>
        <w:ind w:left="370"/>
        <w:contextualSpacing/>
        <w:jc w:val="center"/>
        <w:rPr>
          <w:rFonts w:ascii="Times New Roman" w:eastAsia="Times New Roman" w:hAnsi="Times New Roman"/>
          <w:b/>
          <w:sz w:val="28"/>
          <w:szCs w:val="28"/>
          <w:lang w:val="en-US" w:eastAsia="en-GB"/>
        </w:rPr>
      </w:pPr>
    </w:p>
    <w:p w:rsidR="007C5CFC" w:rsidRPr="00B83ED7" w:rsidRDefault="007C5CFC" w:rsidP="00255368">
      <w:pPr>
        <w:spacing w:after="0" w:line="240" w:lineRule="auto"/>
        <w:ind w:left="370"/>
        <w:contextualSpacing/>
        <w:jc w:val="center"/>
        <w:rPr>
          <w:rFonts w:ascii="Times New Roman" w:eastAsia="Times New Roman" w:hAnsi="Times New Roman"/>
          <w:b/>
          <w:sz w:val="28"/>
          <w:szCs w:val="28"/>
          <w:lang w:val="en-US" w:eastAsia="en-GB"/>
        </w:rPr>
      </w:pPr>
    </w:p>
    <w:p w:rsidR="007C5CFC" w:rsidRPr="00B83ED7" w:rsidRDefault="007C5CFC" w:rsidP="00255368">
      <w:pPr>
        <w:spacing w:after="0" w:line="240" w:lineRule="auto"/>
        <w:ind w:left="370"/>
        <w:contextualSpacing/>
        <w:jc w:val="center"/>
        <w:rPr>
          <w:rFonts w:ascii="Times New Roman" w:eastAsia="Times New Roman" w:hAnsi="Times New Roman"/>
          <w:b/>
          <w:sz w:val="28"/>
          <w:szCs w:val="28"/>
          <w:lang w:val="en-US" w:eastAsia="en-GB"/>
        </w:rPr>
      </w:pPr>
    </w:p>
    <w:p w:rsidR="007C5CFC" w:rsidRPr="00B83ED7" w:rsidRDefault="007C5CFC" w:rsidP="00255368">
      <w:pPr>
        <w:spacing w:after="0" w:line="240" w:lineRule="auto"/>
        <w:ind w:left="370"/>
        <w:contextualSpacing/>
        <w:jc w:val="center"/>
        <w:rPr>
          <w:rFonts w:ascii="Times New Roman" w:eastAsia="Times New Roman" w:hAnsi="Times New Roman"/>
          <w:b/>
          <w:sz w:val="28"/>
          <w:szCs w:val="28"/>
          <w:lang w:val="en-US" w:eastAsia="en-GB"/>
        </w:rPr>
      </w:pPr>
    </w:p>
    <w:p w:rsidR="007C5CFC" w:rsidRPr="00B83ED7" w:rsidRDefault="007C5CFC" w:rsidP="00255368">
      <w:pPr>
        <w:spacing w:after="0" w:line="240" w:lineRule="auto"/>
        <w:ind w:left="370"/>
        <w:contextualSpacing/>
        <w:jc w:val="center"/>
        <w:rPr>
          <w:rFonts w:ascii="Times New Roman" w:eastAsia="Times New Roman" w:hAnsi="Times New Roman"/>
          <w:b/>
          <w:sz w:val="28"/>
          <w:szCs w:val="28"/>
          <w:lang w:val="en-US" w:eastAsia="en-GB"/>
        </w:rPr>
      </w:pPr>
    </w:p>
    <w:p w:rsidR="004B70D8" w:rsidRPr="00B83ED7" w:rsidRDefault="004B70D8" w:rsidP="00255368">
      <w:pPr>
        <w:spacing w:after="0" w:line="240" w:lineRule="auto"/>
        <w:ind w:left="370"/>
        <w:contextualSpacing/>
        <w:jc w:val="center"/>
        <w:rPr>
          <w:rFonts w:ascii="Times New Roman" w:eastAsia="Times New Roman" w:hAnsi="Times New Roman"/>
          <w:b/>
          <w:sz w:val="28"/>
          <w:szCs w:val="28"/>
          <w:lang w:val="en-US" w:eastAsia="en-GB"/>
        </w:rPr>
      </w:pPr>
    </w:p>
    <w:p w:rsidR="00255368" w:rsidRPr="00B83ED7" w:rsidRDefault="00255368" w:rsidP="00255368">
      <w:pPr>
        <w:spacing w:after="0" w:line="240" w:lineRule="auto"/>
        <w:ind w:left="370"/>
        <w:contextualSpacing/>
        <w:jc w:val="center"/>
        <w:rPr>
          <w:rFonts w:ascii="Times New Roman" w:hAnsi="Times New Roman"/>
          <w:b/>
          <w:sz w:val="28"/>
          <w:szCs w:val="28"/>
          <w:lang w:val="en-US"/>
        </w:rPr>
      </w:pPr>
      <w:r w:rsidRPr="00B83ED7">
        <w:rPr>
          <w:rFonts w:ascii="Times New Roman" w:eastAsia="Times New Roman" w:hAnsi="Times New Roman"/>
          <w:b/>
          <w:sz w:val="28"/>
          <w:szCs w:val="28"/>
          <w:lang w:val="en-US" w:eastAsia="en-GB"/>
        </w:rPr>
        <w:t>REPUBLIC OF ALBANIA</w:t>
      </w:r>
    </w:p>
    <w:p w:rsidR="00255368" w:rsidRPr="00B83ED7" w:rsidRDefault="00255368" w:rsidP="00255368">
      <w:pPr>
        <w:ind w:left="370"/>
        <w:contextualSpacing/>
        <w:jc w:val="center"/>
        <w:rPr>
          <w:rFonts w:ascii="Times New Roman" w:hAnsi="Times New Roman"/>
          <w:b/>
          <w:sz w:val="28"/>
          <w:szCs w:val="28"/>
          <w:lang w:val="en-US"/>
        </w:rPr>
      </w:pPr>
      <w:r w:rsidRPr="00B83ED7">
        <w:rPr>
          <w:rFonts w:ascii="Times New Roman" w:hAnsi="Times New Roman"/>
          <w:b/>
          <w:sz w:val="28"/>
          <w:szCs w:val="28"/>
          <w:lang w:val="en-US"/>
        </w:rPr>
        <w:t>SCHOOL OF MAGISTRATES</w:t>
      </w:r>
    </w:p>
    <w:p w:rsidR="00512675" w:rsidRPr="00B83ED7" w:rsidRDefault="00255368" w:rsidP="00255368">
      <w:pPr>
        <w:spacing w:after="0" w:line="240" w:lineRule="auto"/>
        <w:ind w:left="426" w:right="566"/>
        <w:rPr>
          <w:rFonts w:ascii="Times New Roman" w:eastAsia="Times New Roman" w:hAnsi="Times New Roman"/>
          <w:sz w:val="24"/>
          <w:szCs w:val="24"/>
          <w:lang w:val="en-US" w:eastAsia="en-GB"/>
        </w:rPr>
      </w:pPr>
      <w:r w:rsidRPr="00B83ED7">
        <w:rPr>
          <w:rFonts w:ascii="Times New Roman" w:hAnsi="Times New Roman"/>
          <w:b/>
          <w:sz w:val="28"/>
          <w:szCs w:val="28"/>
          <w:lang w:val="en-US"/>
        </w:rPr>
        <w:t xml:space="preserve">                                                STEERING COUNCIL</w:t>
      </w:r>
    </w:p>
    <w:p w:rsidR="00512675" w:rsidRPr="00B83ED7" w:rsidRDefault="00512675" w:rsidP="00512675">
      <w:pPr>
        <w:spacing w:after="0" w:line="240" w:lineRule="auto"/>
        <w:ind w:right="566"/>
        <w:rPr>
          <w:rFonts w:ascii="Times New Roman" w:eastAsia="Times New Roman" w:hAnsi="Times New Roman"/>
          <w:sz w:val="24"/>
          <w:szCs w:val="24"/>
          <w:lang w:val="en-US" w:eastAsia="en-GB"/>
        </w:rPr>
      </w:pPr>
    </w:p>
    <w:p w:rsidR="00512675" w:rsidRPr="00B83ED7" w:rsidRDefault="00512675" w:rsidP="00512675">
      <w:pPr>
        <w:spacing w:after="0" w:line="240" w:lineRule="auto"/>
        <w:ind w:left="426" w:right="566"/>
        <w:rPr>
          <w:rFonts w:ascii="Times New Roman" w:eastAsia="Times New Roman" w:hAnsi="Times New Roman"/>
          <w:sz w:val="24"/>
          <w:szCs w:val="24"/>
          <w:lang w:val="en-US" w:eastAsia="en-GB"/>
        </w:rPr>
      </w:pPr>
    </w:p>
    <w:p w:rsidR="00512675" w:rsidRPr="00B83ED7" w:rsidRDefault="00512675" w:rsidP="00512675">
      <w:pPr>
        <w:spacing w:after="0" w:line="240" w:lineRule="auto"/>
        <w:jc w:val="both"/>
        <w:rPr>
          <w:rFonts w:ascii="Times New Roman" w:hAnsi="Times New Roman"/>
          <w:b/>
          <w:sz w:val="24"/>
          <w:szCs w:val="24"/>
          <w:lang w:val="en-US" w:eastAsia="en-GB"/>
        </w:rPr>
      </w:pPr>
      <w:r w:rsidRPr="00B83ED7">
        <w:rPr>
          <w:rFonts w:ascii="Times New Roman" w:hAnsi="Times New Roman"/>
          <w:b/>
          <w:sz w:val="24"/>
          <w:szCs w:val="24"/>
          <w:lang w:val="en-US" w:eastAsia="en-GB"/>
        </w:rPr>
        <w:t xml:space="preserve">                 </w:t>
      </w:r>
    </w:p>
    <w:p w:rsidR="00512675" w:rsidRPr="00B83ED7" w:rsidRDefault="00871796" w:rsidP="00D55964">
      <w:pPr>
        <w:pStyle w:val="NoSpacing"/>
        <w:numPr>
          <w:ilvl w:val="0"/>
          <w:numId w:val="15"/>
        </w:numPr>
        <w:jc w:val="both"/>
        <w:rPr>
          <w:rFonts w:ascii="Times New Roman" w:eastAsia="Tahoma" w:hAnsi="Times New Roman"/>
          <w:b/>
          <w:bCs/>
          <w:sz w:val="24"/>
          <w:szCs w:val="24"/>
          <w:lang w:val="en-US" w:eastAsia="nl-NL" w:bidi="nl-NL"/>
        </w:rPr>
      </w:pPr>
      <w:r w:rsidRPr="00B83ED7">
        <w:rPr>
          <w:rFonts w:ascii="Times New Roman" w:eastAsia="Tahoma" w:hAnsi="Times New Roman"/>
          <w:b/>
          <w:bCs/>
          <w:sz w:val="24"/>
          <w:szCs w:val="24"/>
          <w:lang w:val="en-US" w:eastAsia="nl-NL" w:bidi="nl-NL"/>
        </w:rPr>
        <w:t xml:space="preserve">The objectives of the Program of Initial Formation of the School of Magistrates for the second academic year </w:t>
      </w:r>
    </w:p>
    <w:p w:rsidR="00871796" w:rsidRPr="00B83ED7" w:rsidRDefault="00871796" w:rsidP="00512675">
      <w:pPr>
        <w:spacing w:after="0" w:line="240" w:lineRule="auto"/>
        <w:jc w:val="both"/>
        <w:rPr>
          <w:rFonts w:ascii="Times New Roman" w:hAnsi="Times New Roman"/>
          <w:bCs/>
          <w:sz w:val="24"/>
          <w:szCs w:val="24"/>
          <w:lang w:val="en-US"/>
        </w:rPr>
      </w:pPr>
    </w:p>
    <w:p w:rsidR="00871796" w:rsidRPr="00B83ED7" w:rsidRDefault="00871796" w:rsidP="00D55964">
      <w:pPr>
        <w:widowControl w:val="0"/>
        <w:numPr>
          <w:ilvl w:val="0"/>
          <w:numId w:val="16"/>
        </w:numPr>
        <w:autoSpaceDE w:val="0"/>
        <w:autoSpaceDN w:val="0"/>
        <w:spacing w:before="91" w:after="0" w:line="240" w:lineRule="auto"/>
        <w:outlineLvl w:val="0"/>
        <w:rPr>
          <w:rFonts w:ascii="Times New Roman" w:eastAsia="Tahoma" w:hAnsi="Times New Roman"/>
          <w:b/>
          <w:bCs/>
          <w:sz w:val="24"/>
          <w:szCs w:val="24"/>
          <w:lang w:val="en-US" w:eastAsia="nl-NL" w:bidi="nl-NL"/>
        </w:rPr>
      </w:pPr>
      <w:r w:rsidRPr="00B83ED7">
        <w:rPr>
          <w:rFonts w:ascii="Times New Roman" w:eastAsia="Tahoma" w:hAnsi="Times New Roman"/>
          <w:b/>
          <w:bCs/>
          <w:sz w:val="24"/>
          <w:szCs w:val="24"/>
          <w:lang w:val="en-US" w:eastAsia="nl-NL" w:bidi="nl-NL"/>
        </w:rPr>
        <w:t>Capacities of the magistrate – judge/prosecutor (J/P)</w:t>
      </w:r>
    </w:p>
    <w:p w:rsidR="00512675" w:rsidRPr="00B83ED7" w:rsidRDefault="00512675" w:rsidP="00512675">
      <w:pPr>
        <w:spacing w:after="0" w:line="240" w:lineRule="auto"/>
        <w:jc w:val="both"/>
        <w:rPr>
          <w:rFonts w:ascii="Times New Roman" w:hAnsi="Times New Roman"/>
          <w:sz w:val="24"/>
          <w:szCs w:val="24"/>
          <w:lang w:val="en-US"/>
        </w:rPr>
      </w:pPr>
      <w:r w:rsidRPr="00B83ED7">
        <w:rPr>
          <w:rFonts w:ascii="Times New Roman" w:hAnsi="Times New Roman"/>
          <w:sz w:val="24"/>
          <w:szCs w:val="24"/>
          <w:lang w:val="en-US"/>
        </w:rPr>
        <w:t xml:space="preserve"> </w:t>
      </w:r>
    </w:p>
    <w:p w:rsidR="00235A9C" w:rsidRPr="00B83ED7" w:rsidRDefault="00235A9C" w:rsidP="00235A9C">
      <w:pPr>
        <w:pStyle w:val="NoSpacing"/>
        <w:jc w:val="both"/>
        <w:rPr>
          <w:rFonts w:ascii="Times New Roman" w:hAnsi="Times New Roman"/>
          <w:b/>
          <w:sz w:val="24"/>
          <w:szCs w:val="24"/>
          <w:lang w:val="en-US"/>
        </w:rPr>
      </w:pPr>
      <w:r w:rsidRPr="00B83ED7">
        <w:rPr>
          <w:rFonts w:ascii="Times New Roman" w:eastAsia="Tahoma" w:hAnsi="Times New Roman"/>
          <w:b/>
          <w:sz w:val="24"/>
          <w:szCs w:val="24"/>
          <w:lang w:val="en-US" w:eastAsia="nl-NL" w:bidi="nl-NL"/>
        </w:rPr>
        <w:t>Goal</w:t>
      </w:r>
      <w:r w:rsidRPr="00B83ED7">
        <w:rPr>
          <w:rFonts w:ascii="Times New Roman" w:eastAsia="Tahoma" w:hAnsi="Times New Roman"/>
          <w:sz w:val="24"/>
          <w:szCs w:val="24"/>
          <w:lang w:val="en-US" w:eastAsia="nl-NL" w:bidi="nl-NL"/>
        </w:rPr>
        <w:t xml:space="preserve"> </w:t>
      </w:r>
      <w:r w:rsidRPr="00B83ED7">
        <w:rPr>
          <w:rFonts w:ascii="Times New Roman" w:eastAsia="Tahoma" w:hAnsi="Times New Roman"/>
          <w:b/>
          <w:sz w:val="24"/>
          <w:szCs w:val="24"/>
          <w:lang w:val="en-US" w:eastAsia="nl-NL" w:bidi="nl-NL"/>
        </w:rPr>
        <w:t>1</w:t>
      </w:r>
      <w:r w:rsidR="00DB6259" w:rsidRPr="00B83ED7">
        <w:rPr>
          <w:rFonts w:ascii="Times New Roman" w:eastAsia="Tahoma" w:hAnsi="Times New Roman"/>
          <w:b/>
          <w:sz w:val="24"/>
          <w:szCs w:val="24"/>
          <w:lang w:val="en-US" w:eastAsia="nl-NL" w:bidi="nl-NL"/>
        </w:rPr>
        <w:t xml:space="preserve"> </w:t>
      </w:r>
      <w:r w:rsidRPr="00B83ED7">
        <w:rPr>
          <w:rFonts w:eastAsia="Tahoma"/>
          <w:lang w:val="en-US" w:eastAsia="nl-NL" w:bidi="nl-NL"/>
        </w:rPr>
        <w:t>–</w:t>
      </w:r>
      <w:r w:rsidRPr="00B83ED7">
        <w:rPr>
          <w:rFonts w:ascii="Times New Roman" w:hAnsi="Times New Roman"/>
          <w:sz w:val="24"/>
          <w:szCs w:val="24"/>
          <w:lang w:val="en-US"/>
        </w:rPr>
        <w:t xml:space="preserve"> </w:t>
      </w:r>
      <w:r w:rsidRPr="00B83ED7">
        <w:rPr>
          <w:rFonts w:ascii="Times New Roman" w:eastAsia="Tahoma" w:hAnsi="Times New Roman"/>
          <w:b/>
          <w:sz w:val="24"/>
          <w:szCs w:val="24"/>
          <w:lang w:val="en-US" w:eastAsia="nl-NL" w:bidi="nl-NL"/>
        </w:rPr>
        <w:t>Consolidated procedural/material knowledge from home and European jurisprudence</w:t>
      </w:r>
      <w:r w:rsidRPr="00B83ED7">
        <w:rPr>
          <w:rFonts w:eastAsia="Tahoma"/>
          <w:b/>
          <w:lang w:val="en-US" w:eastAsia="nl-NL" w:bidi="nl-NL"/>
        </w:rPr>
        <w:t xml:space="preserve"> </w:t>
      </w:r>
      <w:r w:rsidRPr="00B83ED7">
        <w:rPr>
          <w:rFonts w:eastAsia="Tahoma"/>
          <w:lang w:val="en-US" w:eastAsia="nl-NL" w:bidi="nl-NL"/>
        </w:rPr>
        <w:t xml:space="preserve"> </w:t>
      </w:r>
    </w:p>
    <w:p w:rsidR="00675FD3" w:rsidRPr="00B83ED7" w:rsidRDefault="00675FD3" w:rsidP="00512675">
      <w:pPr>
        <w:spacing w:after="0" w:line="240" w:lineRule="auto"/>
        <w:jc w:val="both"/>
        <w:rPr>
          <w:rFonts w:ascii="Times New Roman" w:hAnsi="Times New Roman"/>
          <w:sz w:val="24"/>
          <w:szCs w:val="24"/>
          <w:lang w:val="en-US"/>
        </w:rPr>
      </w:pPr>
    </w:p>
    <w:p w:rsidR="009A750D" w:rsidRPr="00B83ED7" w:rsidRDefault="009A750D" w:rsidP="00D55964">
      <w:pPr>
        <w:widowControl w:val="0"/>
        <w:numPr>
          <w:ilvl w:val="0"/>
          <w:numId w:val="17"/>
        </w:numPr>
        <w:autoSpaceDE w:val="0"/>
        <w:autoSpaceDN w:val="0"/>
        <w:spacing w:before="91" w:after="0" w:line="240" w:lineRule="auto"/>
        <w:ind w:left="270" w:hanging="270"/>
        <w:outlineLvl w:val="0"/>
        <w:rPr>
          <w:rFonts w:ascii="Times New Roman" w:eastAsia="Tahoma" w:hAnsi="Times New Roman"/>
          <w:b/>
          <w:bCs/>
          <w:sz w:val="24"/>
          <w:szCs w:val="24"/>
          <w:lang w:val="en-US" w:eastAsia="nl-NL" w:bidi="nl-NL"/>
        </w:rPr>
      </w:pPr>
      <w:r w:rsidRPr="00B83ED7">
        <w:rPr>
          <w:rFonts w:ascii="Times New Roman" w:eastAsia="Tahoma" w:hAnsi="Times New Roman"/>
          <w:b/>
          <w:bCs/>
          <w:sz w:val="24"/>
          <w:szCs w:val="24"/>
          <w:lang w:val="en-US" w:eastAsia="nl-NL" w:bidi="nl-NL"/>
        </w:rPr>
        <w:t>Stable and consolidated knowledge on the law and its assessment</w:t>
      </w:r>
    </w:p>
    <w:p w:rsidR="00675FD3" w:rsidRPr="00B83ED7" w:rsidRDefault="00675FD3" w:rsidP="00675FD3">
      <w:pPr>
        <w:spacing w:after="0" w:line="240" w:lineRule="auto"/>
        <w:ind w:left="720"/>
        <w:jc w:val="both"/>
        <w:rPr>
          <w:rFonts w:ascii="Times New Roman" w:hAnsi="Times New Roman"/>
          <w:bCs/>
          <w:sz w:val="24"/>
          <w:szCs w:val="24"/>
          <w:lang w:val="en-US"/>
        </w:rPr>
      </w:pPr>
    </w:p>
    <w:p w:rsidR="007E1125" w:rsidRPr="00B83ED7" w:rsidRDefault="007E1125" w:rsidP="007E1125">
      <w:pPr>
        <w:widowControl w:val="0"/>
        <w:autoSpaceDE w:val="0"/>
        <w:autoSpaceDN w:val="0"/>
        <w:spacing w:before="91"/>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candidate for magistrate has to have clear &amp; consolidated theoretical knowledge on the main concepts, principles and institutes of</w:t>
      </w:r>
      <w:r w:rsidRPr="00B83ED7">
        <w:rPr>
          <w:rFonts w:ascii="Times New Roman" w:eastAsia="Tahoma" w:hAnsi="Times New Roman"/>
          <w:sz w:val="24"/>
          <w:szCs w:val="24"/>
          <w:lang w:val="en-US" w:eastAsia="nl-NL" w:bidi="nl-NL"/>
        </w:rPr>
        <w:t xml:space="preserve"> the: </w:t>
      </w:r>
    </w:p>
    <w:p w:rsidR="007E1125" w:rsidRPr="00B83ED7" w:rsidRDefault="007E1125" w:rsidP="00D55964">
      <w:pPr>
        <w:widowControl w:val="0"/>
        <w:numPr>
          <w:ilvl w:val="0"/>
          <w:numId w:val="18"/>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sz w:val="24"/>
          <w:szCs w:val="24"/>
          <w:lang w:val="en-US" w:eastAsia="nl-NL" w:bidi="nl-NL"/>
        </w:rPr>
        <w:t xml:space="preserve">Private law; </w:t>
      </w:r>
    </w:p>
    <w:p w:rsidR="007E1125" w:rsidRPr="00B83ED7" w:rsidRDefault="007E1125" w:rsidP="00D55964">
      <w:pPr>
        <w:widowControl w:val="0"/>
        <w:numPr>
          <w:ilvl w:val="0"/>
          <w:numId w:val="18"/>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sz w:val="24"/>
          <w:szCs w:val="24"/>
          <w:lang w:val="en-US" w:eastAsia="nl-NL" w:bidi="nl-NL"/>
        </w:rPr>
        <w:t xml:space="preserve">Criminal law; </w:t>
      </w:r>
    </w:p>
    <w:p w:rsidR="007E1125" w:rsidRPr="00B83ED7" w:rsidRDefault="007E1125" w:rsidP="00D55964">
      <w:pPr>
        <w:widowControl w:val="0"/>
        <w:numPr>
          <w:ilvl w:val="0"/>
          <w:numId w:val="18"/>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sz w:val="24"/>
          <w:szCs w:val="24"/>
          <w:lang w:val="en-US" w:eastAsia="nl-NL" w:bidi="nl-NL"/>
        </w:rPr>
        <w:t xml:space="preserve">Administrative law; </w:t>
      </w:r>
    </w:p>
    <w:p w:rsidR="007E1125" w:rsidRPr="00B83ED7" w:rsidRDefault="007E1125" w:rsidP="00D55964">
      <w:pPr>
        <w:widowControl w:val="0"/>
        <w:numPr>
          <w:ilvl w:val="0"/>
          <w:numId w:val="18"/>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sz w:val="24"/>
          <w:szCs w:val="24"/>
          <w:lang w:val="en-US" w:eastAsia="nl-NL" w:bidi="nl-NL"/>
        </w:rPr>
        <w:t xml:space="preserve">Public law; </w:t>
      </w:r>
    </w:p>
    <w:p w:rsidR="007E1125" w:rsidRPr="00B83ED7" w:rsidRDefault="007E1125" w:rsidP="007E1125">
      <w:pPr>
        <w:widowControl w:val="0"/>
        <w:autoSpaceDE w:val="0"/>
        <w:autoSpaceDN w:val="0"/>
        <w:spacing w:before="91"/>
        <w:jc w:val="both"/>
        <w:outlineLvl w:val="0"/>
        <w:rPr>
          <w:rFonts w:ascii="Times New Roman" w:eastAsia="Tahoma" w:hAnsi="Times New Roman"/>
          <w:sz w:val="24"/>
          <w:szCs w:val="24"/>
          <w:lang w:val="en-US" w:eastAsia="nl-NL" w:bidi="nl-NL"/>
        </w:rPr>
      </w:pPr>
      <w:r w:rsidRPr="00B83ED7">
        <w:rPr>
          <w:rFonts w:ascii="Times New Roman" w:eastAsia="Tahoma" w:hAnsi="Times New Roman"/>
          <w:i/>
          <w:sz w:val="24"/>
          <w:szCs w:val="24"/>
          <w:lang w:val="en-US" w:eastAsia="nl-NL" w:bidi="nl-NL"/>
        </w:rPr>
        <w:t>That are combined in the practical aspect, by identifying the differences between institutes in different fields of law</w:t>
      </w:r>
      <w:r w:rsidRPr="00B83ED7">
        <w:rPr>
          <w:rFonts w:ascii="Times New Roman" w:eastAsia="Tahoma" w:hAnsi="Times New Roman"/>
          <w:sz w:val="24"/>
          <w:szCs w:val="24"/>
          <w:lang w:val="en-US" w:eastAsia="nl-NL" w:bidi="nl-NL"/>
        </w:rPr>
        <w:t>.</w:t>
      </w:r>
    </w:p>
    <w:p w:rsidR="00512675" w:rsidRPr="00B83ED7" w:rsidRDefault="00512675" w:rsidP="00512675">
      <w:pPr>
        <w:spacing w:after="0" w:line="240" w:lineRule="auto"/>
        <w:jc w:val="both"/>
        <w:rPr>
          <w:rFonts w:ascii="Times New Roman" w:hAnsi="Times New Roman"/>
          <w:bCs/>
          <w:sz w:val="24"/>
          <w:szCs w:val="24"/>
          <w:lang w:val="en-US"/>
        </w:rPr>
      </w:pPr>
    </w:p>
    <w:p w:rsidR="008D3795" w:rsidRPr="00B83ED7" w:rsidRDefault="008D3795" w:rsidP="00D55964">
      <w:pPr>
        <w:pStyle w:val="NoSpacing"/>
        <w:numPr>
          <w:ilvl w:val="0"/>
          <w:numId w:val="17"/>
        </w:numPr>
        <w:jc w:val="both"/>
        <w:rPr>
          <w:rFonts w:ascii="Times New Roman" w:hAnsi="Times New Roman"/>
          <w:bCs/>
          <w:sz w:val="24"/>
          <w:szCs w:val="24"/>
          <w:lang w:val="en-US"/>
        </w:rPr>
      </w:pPr>
      <w:r w:rsidRPr="00B83ED7">
        <w:rPr>
          <w:rFonts w:ascii="Times New Roman" w:eastAsia="Tahoma" w:hAnsi="Times New Roman"/>
          <w:b/>
          <w:bCs/>
          <w:sz w:val="24"/>
          <w:szCs w:val="24"/>
          <w:lang w:val="en-US" w:eastAsia="nl-NL" w:bidi="nl-NL"/>
        </w:rPr>
        <w:t xml:space="preserve">Clear understanding and consolidated knowledge on </w:t>
      </w:r>
      <w:proofErr w:type="spellStart"/>
      <w:r w:rsidRPr="00B83ED7">
        <w:rPr>
          <w:rFonts w:ascii="Times New Roman" w:eastAsia="Tahoma" w:hAnsi="Times New Roman"/>
          <w:b/>
          <w:bCs/>
          <w:sz w:val="24"/>
          <w:szCs w:val="24"/>
          <w:lang w:val="en-US" w:eastAsia="nl-NL" w:bidi="nl-NL"/>
        </w:rPr>
        <w:t>jurirspurdence</w:t>
      </w:r>
      <w:proofErr w:type="spellEnd"/>
      <w:r w:rsidRPr="00B83ED7">
        <w:rPr>
          <w:rFonts w:ascii="Times New Roman" w:eastAsia="Tahoma" w:hAnsi="Times New Roman"/>
          <w:b/>
          <w:bCs/>
          <w:sz w:val="24"/>
          <w:szCs w:val="24"/>
          <w:lang w:val="en-US" w:eastAsia="nl-NL" w:bidi="nl-NL"/>
        </w:rPr>
        <w:t xml:space="preserve"> and its assessment</w:t>
      </w:r>
    </w:p>
    <w:p w:rsidR="008D3795" w:rsidRPr="00B83ED7" w:rsidRDefault="008D3795" w:rsidP="00512675">
      <w:pPr>
        <w:spacing w:after="0" w:line="240" w:lineRule="auto"/>
        <w:jc w:val="both"/>
        <w:rPr>
          <w:rFonts w:ascii="Times New Roman" w:hAnsi="Times New Roman"/>
          <w:bCs/>
          <w:sz w:val="24"/>
          <w:szCs w:val="24"/>
          <w:lang w:val="en-US"/>
        </w:rPr>
      </w:pPr>
    </w:p>
    <w:p w:rsidR="009469E9" w:rsidRPr="00B83ED7" w:rsidRDefault="009469E9" w:rsidP="00D55964">
      <w:pPr>
        <w:widowControl w:val="0"/>
        <w:numPr>
          <w:ilvl w:val="0"/>
          <w:numId w:val="1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The candidate for magistrate has to know and assess in a consolidated way the approaches and interpretations of doctrinal value in the national judicial practice</w:t>
      </w:r>
      <w:r w:rsidRPr="00B83ED7">
        <w:rPr>
          <w:rFonts w:ascii="Times New Roman" w:eastAsia="Tahoma" w:hAnsi="Times New Roman"/>
          <w:sz w:val="24"/>
          <w:szCs w:val="24"/>
          <w:lang w:val="en-US" w:eastAsia="nl-NL" w:bidi="nl-NL"/>
        </w:rPr>
        <w:t xml:space="preserve">;&amp; </w:t>
      </w:r>
    </w:p>
    <w:p w:rsidR="009469E9" w:rsidRPr="00B83ED7" w:rsidRDefault="009469E9" w:rsidP="00D55964">
      <w:pPr>
        <w:widowControl w:val="0"/>
        <w:numPr>
          <w:ilvl w:val="0"/>
          <w:numId w:val="19"/>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attend continuously the updated European jurisprudence that is applicable in the Albanian context, </w:t>
      </w:r>
      <w:r w:rsidRPr="00B83ED7">
        <w:rPr>
          <w:rFonts w:ascii="Times New Roman" w:eastAsia="Tahoma" w:hAnsi="Times New Roman"/>
          <w:i/>
          <w:sz w:val="24"/>
          <w:szCs w:val="24"/>
          <w:lang w:val="en-US" w:eastAsia="nl-NL" w:bidi="nl-NL"/>
        </w:rPr>
        <w:t>(ECtHR, ECJ, etc.)</w:t>
      </w:r>
    </w:p>
    <w:p w:rsidR="00512675" w:rsidRPr="00B83ED7" w:rsidRDefault="00512675" w:rsidP="00512675">
      <w:pPr>
        <w:spacing w:after="0" w:line="240" w:lineRule="auto"/>
        <w:jc w:val="both"/>
        <w:rPr>
          <w:rFonts w:ascii="Times New Roman" w:hAnsi="Times New Roman"/>
          <w:bCs/>
          <w:sz w:val="24"/>
          <w:szCs w:val="24"/>
          <w:lang w:val="en-US"/>
        </w:rPr>
      </w:pPr>
    </w:p>
    <w:p w:rsidR="00B40BA3" w:rsidRPr="00B83ED7" w:rsidRDefault="00B40BA3" w:rsidP="00D55964">
      <w:pPr>
        <w:widowControl w:val="0"/>
        <w:numPr>
          <w:ilvl w:val="0"/>
          <w:numId w:val="17"/>
        </w:numPr>
        <w:autoSpaceDE w:val="0"/>
        <w:autoSpaceDN w:val="0"/>
        <w:spacing w:before="91" w:after="0" w:line="240" w:lineRule="auto"/>
        <w:ind w:left="360" w:hanging="360"/>
        <w:outlineLvl w:val="0"/>
        <w:rPr>
          <w:rFonts w:ascii="Times New Roman" w:eastAsia="Tahoma" w:hAnsi="Times New Roman"/>
          <w:b/>
          <w:bCs/>
          <w:sz w:val="24"/>
          <w:szCs w:val="24"/>
          <w:lang w:val="en-US" w:eastAsia="nl-NL" w:bidi="nl-NL"/>
        </w:rPr>
      </w:pPr>
      <w:r w:rsidRPr="00B83ED7">
        <w:rPr>
          <w:rFonts w:ascii="Times New Roman" w:eastAsia="Tahoma" w:hAnsi="Times New Roman"/>
          <w:b/>
          <w:bCs/>
          <w:sz w:val="24"/>
          <w:szCs w:val="24"/>
          <w:lang w:val="en-US" w:eastAsia="nl-NL" w:bidi="nl-NL"/>
        </w:rPr>
        <w:t>The enforcement of law from the practical point of view</w:t>
      </w:r>
    </w:p>
    <w:p w:rsidR="00B40BA3" w:rsidRPr="00B83ED7" w:rsidRDefault="00B40BA3" w:rsidP="00B40BA3">
      <w:pPr>
        <w:spacing w:after="0" w:line="240" w:lineRule="auto"/>
        <w:ind w:left="720"/>
        <w:jc w:val="both"/>
        <w:rPr>
          <w:rFonts w:ascii="Times New Roman" w:hAnsi="Times New Roman"/>
          <w:bCs/>
          <w:sz w:val="24"/>
          <w:szCs w:val="24"/>
          <w:lang w:val="en-US"/>
        </w:rPr>
      </w:pPr>
    </w:p>
    <w:p w:rsidR="00DA136C" w:rsidRPr="00B83ED7" w:rsidRDefault="00DA136C" w:rsidP="001845C4">
      <w:pPr>
        <w:widowControl w:val="0"/>
        <w:numPr>
          <w:ilvl w:val="0"/>
          <w:numId w:val="10"/>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candidate for magistrate has to identify the legal cases related to a factual state</w:t>
      </w:r>
      <w:r w:rsidRPr="00B83ED7">
        <w:rPr>
          <w:rFonts w:ascii="Times New Roman" w:eastAsia="Times New Roman" w:hAnsi="Times New Roman"/>
          <w:sz w:val="24"/>
          <w:szCs w:val="24"/>
          <w:lang w:val="en-US" w:eastAsia="en-GB"/>
        </w:rPr>
        <w:t>, that establish its legal basis and has to identify and to be conscious on legislative goals;</w:t>
      </w:r>
    </w:p>
    <w:p w:rsidR="00DA136C" w:rsidRPr="00B83ED7" w:rsidRDefault="00DA136C" w:rsidP="001845C4">
      <w:pPr>
        <w:widowControl w:val="0"/>
        <w:numPr>
          <w:ilvl w:val="0"/>
          <w:numId w:val="10"/>
        </w:numPr>
        <w:autoSpaceDE w:val="0"/>
        <w:autoSpaceDN w:val="0"/>
        <w:spacing w:before="91" w:after="0" w:line="240" w:lineRule="auto"/>
        <w:jc w:val="both"/>
        <w:outlineLvl w:val="0"/>
        <w:rPr>
          <w:rFonts w:ascii="Times New Roman" w:eastAsia="Times New Roman" w:hAnsi="Times New Roman"/>
          <w:sz w:val="24"/>
          <w:szCs w:val="24"/>
          <w:lang w:val="en-US" w:eastAsia="en-GB"/>
        </w:rPr>
      </w:pPr>
      <w:r w:rsidRPr="00B83ED7">
        <w:rPr>
          <w:rFonts w:ascii="Times New Roman" w:eastAsia="Tahoma" w:hAnsi="Times New Roman"/>
          <w:bCs/>
          <w:sz w:val="24"/>
          <w:szCs w:val="24"/>
          <w:lang w:val="en-US" w:eastAsia="nl-NL" w:bidi="nl-NL"/>
        </w:rPr>
        <w:t xml:space="preserve">The candidate for magistrate has to </w:t>
      </w:r>
      <w:proofErr w:type="spellStart"/>
      <w:r w:rsidRPr="00B83ED7">
        <w:rPr>
          <w:rFonts w:ascii="Times New Roman" w:eastAsia="Tahoma" w:hAnsi="Times New Roman"/>
          <w:bCs/>
          <w:sz w:val="24"/>
          <w:szCs w:val="24"/>
          <w:lang w:val="en-US" w:eastAsia="nl-NL" w:bidi="nl-NL"/>
        </w:rPr>
        <w:t>analyse</w:t>
      </w:r>
      <w:proofErr w:type="spellEnd"/>
      <w:r w:rsidRPr="00B83ED7">
        <w:rPr>
          <w:rFonts w:ascii="Times New Roman" w:eastAsia="Tahoma" w:hAnsi="Times New Roman"/>
          <w:bCs/>
          <w:sz w:val="24"/>
          <w:szCs w:val="24"/>
          <w:lang w:val="en-US" w:eastAsia="nl-NL" w:bidi="nl-NL"/>
        </w:rPr>
        <w:t xml:space="preserve"> facts &amp; evidences that define which of them are important for the resolution of the case, and to evidence the social implications in the application of law</w:t>
      </w:r>
      <w:r w:rsidRPr="00B83ED7">
        <w:rPr>
          <w:rFonts w:ascii="Times New Roman" w:eastAsia="Times New Roman" w:hAnsi="Times New Roman"/>
          <w:sz w:val="24"/>
          <w:szCs w:val="24"/>
          <w:lang w:val="en-US" w:eastAsia="en-GB"/>
        </w:rPr>
        <w:t>.</w:t>
      </w:r>
    </w:p>
    <w:p w:rsidR="00512675" w:rsidRPr="00B83ED7" w:rsidRDefault="00512675" w:rsidP="00DA136C">
      <w:pPr>
        <w:spacing w:after="0" w:line="240" w:lineRule="auto"/>
        <w:jc w:val="both"/>
        <w:rPr>
          <w:rFonts w:ascii="Times New Roman" w:hAnsi="Times New Roman"/>
          <w:bCs/>
          <w:sz w:val="24"/>
          <w:szCs w:val="24"/>
          <w:lang w:val="en-US"/>
        </w:rPr>
      </w:pPr>
    </w:p>
    <w:p w:rsidR="00512675" w:rsidRPr="00B83ED7" w:rsidRDefault="00512675" w:rsidP="00512675">
      <w:pPr>
        <w:spacing w:after="0" w:line="240" w:lineRule="auto"/>
        <w:jc w:val="both"/>
        <w:rPr>
          <w:rFonts w:ascii="Times New Roman" w:hAnsi="Times New Roman"/>
          <w:bCs/>
          <w:sz w:val="24"/>
          <w:szCs w:val="24"/>
          <w:lang w:val="en-US"/>
        </w:rPr>
      </w:pPr>
    </w:p>
    <w:p w:rsidR="005D4465" w:rsidRPr="00B83ED7" w:rsidRDefault="005D4465" w:rsidP="005D4465">
      <w:pPr>
        <w:widowControl w:val="0"/>
        <w:autoSpaceDE w:val="0"/>
        <w:autoSpaceDN w:val="0"/>
        <w:spacing w:before="91" w:after="0" w:line="240" w:lineRule="auto"/>
        <w:jc w:val="both"/>
        <w:outlineLvl w:val="0"/>
        <w:rPr>
          <w:rFonts w:ascii="Times New Roman" w:eastAsia="Tahoma" w:hAnsi="Times New Roman"/>
          <w:b/>
          <w:sz w:val="24"/>
          <w:szCs w:val="24"/>
          <w:lang w:val="en-US" w:eastAsia="nl-NL" w:bidi="nl-NL"/>
        </w:rPr>
      </w:pPr>
      <w:r w:rsidRPr="00B83ED7">
        <w:rPr>
          <w:rFonts w:ascii="Times New Roman" w:eastAsia="Tahoma" w:hAnsi="Times New Roman"/>
          <w:b/>
          <w:sz w:val="24"/>
          <w:szCs w:val="24"/>
          <w:lang w:val="en-US" w:eastAsia="nl-NL" w:bidi="nl-NL"/>
        </w:rPr>
        <w:t xml:space="preserve">Goal 2 – Training in preliminary actions/investigations and the preparation of the judicial hearing  </w:t>
      </w:r>
    </w:p>
    <w:p w:rsidR="00B456B8" w:rsidRPr="00B83ED7" w:rsidRDefault="00B456B8" w:rsidP="005D4465">
      <w:pPr>
        <w:widowControl w:val="0"/>
        <w:autoSpaceDE w:val="0"/>
        <w:autoSpaceDN w:val="0"/>
        <w:spacing w:before="91" w:after="0" w:line="240" w:lineRule="auto"/>
        <w:jc w:val="both"/>
        <w:outlineLvl w:val="0"/>
        <w:rPr>
          <w:rFonts w:ascii="Times New Roman" w:eastAsia="Tahoma" w:hAnsi="Times New Roman"/>
          <w:b/>
          <w:sz w:val="24"/>
          <w:szCs w:val="24"/>
          <w:lang w:val="en-US" w:eastAsia="nl-NL" w:bidi="nl-NL"/>
        </w:rPr>
      </w:pPr>
    </w:p>
    <w:p w:rsidR="00B456B8" w:rsidRPr="00B83ED7" w:rsidRDefault="00B456B8" w:rsidP="005D4465">
      <w:pPr>
        <w:widowControl w:val="0"/>
        <w:autoSpaceDE w:val="0"/>
        <w:autoSpaceDN w:val="0"/>
        <w:spacing w:before="91" w:after="0" w:line="240" w:lineRule="auto"/>
        <w:jc w:val="both"/>
        <w:outlineLvl w:val="0"/>
        <w:rPr>
          <w:rFonts w:ascii="Times New Roman" w:eastAsia="Tahoma" w:hAnsi="Times New Roman"/>
          <w:b/>
          <w:sz w:val="24"/>
          <w:szCs w:val="24"/>
          <w:lang w:val="en-US" w:eastAsia="nl-NL" w:bidi="nl-NL"/>
        </w:rPr>
      </w:pPr>
    </w:p>
    <w:p w:rsidR="005D4465" w:rsidRPr="00B83ED7" w:rsidRDefault="005D4465" w:rsidP="00512675">
      <w:pPr>
        <w:spacing w:after="0" w:line="240" w:lineRule="auto"/>
        <w:jc w:val="both"/>
        <w:rPr>
          <w:rFonts w:ascii="Times New Roman" w:hAnsi="Times New Roman"/>
          <w:sz w:val="24"/>
          <w:szCs w:val="24"/>
          <w:lang w:val="en-US"/>
        </w:rPr>
      </w:pPr>
    </w:p>
    <w:p w:rsidR="002525F8" w:rsidRPr="00B83ED7" w:rsidRDefault="002525F8" w:rsidP="00D55964">
      <w:pPr>
        <w:widowControl w:val="0"/>
        <w:numPr>
          <w:ilvl w:val="0"/>
          <w:numId w:val="20"/>
        </w:numPr>
        <w:autoSpaceDE w:val="0"/>
        <w:autoSpaceDN w:val="0"/>
        <w:spacing w:before="91" w:after="0" w:line="240" w:lineRule="auto"/>
        <w:ind w:left="360"/>
        <w:outlineLvl w:val="0"/>
        <w:rPr>
          <w:rFonts w:ascii="Times New Roman" w:eastAsia="Arial Narrow" w:hAnsi="Times New Roman"/>
          <w:b/>
          <w:sz w:val="24"/>
          <w:szCs w:val="24"/>
          <w:lang w:val="en-US" w:eastAsia="nl-NL" w:bidi="nl-NL"/>
        </w:rPr>
      </w:pPr>
      <w:r w:rsidRPr="00B83ED7">
        <w:rPr>
          <w:rFonts w:ascii="Times New Roman" w:eastAsia="Arial Narrow" w:hAnsi="Times New Roman"/>
          <w:b/>
          <w:sz w:val="24"/>
          <w:szCs w:val="24"/>
          <w:lang w:val="en-US" w:eastAsia="nl-NL" w:bidi="nl-NL"/>
        </w:rPr>
        <w:t xml:space="preserve">Procedural cases </w:t>
      </w:r>
    </w:p>
    <w:p w:rsidR="005A6E0C" w:rsidRPr="00B83ED7" w:rsidRDefault="005A6E0C" w:rsidP="005A6E0C">
      <w:pPr>
        <w:spacing w:after="0" w:line="240" w:lineRule="auto"/>
        <w:ind w:left="720"/>
        <w:jc w:val="both"/>
        <w:rPr>
          <w:rFonts w:ascii="Times New Roman" w:hAnsi="Times New Roman"/>
          <w:sz w:val="24"/>
          <w:szCs w:val="24"/>
          <w:lang w:val="en-US"/>
        </w:rPr>
      </w:pPr>
    </w:p>
    <w:p w:rsidR="002525F8" w:rsidRPr="00B83ED7" w:rsidRDefault="002525F8" w:rsidP="00D55964">
      <w:pPr>
        <w:pStyle w:val="Heading1"/>
        <w:numPr>
          <w:ilvl w:val="0"/>
          <w:numId w:val="21"/>
        </w:numPr>
        <w:jc w:val="both"/>
        <w:rPr>
          <w:szCs w:val="24"/>
        </w:rPr>
      </w:pPr>
      <w:r w:rsidRPr="00B83ED7">
        <w:rPr>
          <w:lang w:eastAsia="nl-NL" w:bidi="nl-NL"/>
        </w:rPr>
        <w:t>The candidate for magistrate has to consider when the file meets the formal criteria and to undertake the necessary actions according to the case</w:t>
      </w:r>
      <w:r w:rsidRPr="00B83ED7">
        <w:rPr>
          <w:szCs w:val="24"/>
        </w:rPr>
        <w:t xml:space="preserve">; </w:t>
      </w:r>
    </w:p>
    <w:p w:rsidR="002525F8" w:rsidRPr="00B83ED7" w:rsidRDefault="002525F8" w:rsidP="00D55964">
      <w:pPr>
        <w:pStyle w:val="Heading1"/>
        <w:numPr>
          <w:ilvl w:val="0"/>
          <w:numId w:val="21"/>
        </w:numPr>
        <w:jc w:val="both"/>
      </w:pPr>
      <w:r w:rsidRPr="00B83ED7">
        <w:rPr>
          <w:lang w:eastAsia="nl-NL" w:bidi="nl-NL"/>
        </w:rPr>
        <w:t>The candidate for magistrate has to</w:t>
      </w:r>
      <w:r w:rsidRPr="00B83ED7">
        <w:t xml:space="preserve"> provide correct preliminary procedural actions before the judicial séance;</w:t>
      </w:r>
    </w:p>
    <w:p w:rsidR="002525F8" w:rsidRPr="00B83ED7" w:rsidRDefault="002525F8" w:rsidP="00D55964">
      <w:pPr>
        <w:pStyle w:val="Heading1"/>
        <w:numPr>
          <w:ilvl w:val="0"/>
          <w:numId w:val="21"/>
        </w:numPr>
        <w:jc w:val="both"/>
      </w:pPr>
      <w:r w:rsidRPr="00B83ED7">
        <w:rPr>
          <w:lang w:eastAsia="nl-NL" w:bidi="nl-NL"/>
        </w:rPr>
        <w:t xml:space="preserve">The candidate for magistrate has to </w:t>
      </w:r>
      <w:r w:rsidRPr="00B83ED7">
        <w:t>provide correct procedural actions in preliminary investigations</w:t>
      </w:r>
      <w:r w:rsidRPr="00B83ED7">
        <w:rPr>
          <w:lang w:eastAsia="nl-NL" w:bidi="nl-NL"/>
        </w:rPr>
        <w:t>.</w:t>
      </w:r>
    </w:p>
    <w:p w:rsidR="00512675" w:rsidRPr="00B83ED7" w:rsidRDefault="00512675" w:rsidP="00512675">
      <w:pPr>
        <w:spacing w:after="0" w:line="240" w:lineRule="auto"/>
        <w:jc w:val="both"/>
        <w:rPr>
          <w:rFonts w:ascii="Times New Roman" w:hAnsi="Times New Roman"/>
          <w:sz w:val="24"/>
          <w:szCs w:val="24"/>
          <w:lang w:val="en-US"/>
        </w:rPr>
      </w:pPr>
    </w:p>
    <w:p w:rsidR="00665FD0" w:rsidRPr="00B83ED7" w:rsidRDefault="00665FD0" w:rsidP="00D55964">
      <w:pPr>
        <w:widowControl w:val="0"/>
        <w:numPr>
          <w:ilvl w:val="0"/>
          <w:numId w:val="20"/>
        </w:numPr>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r w:rsidRPr="00B83ED7">
        <w:rPr>
          <w:rFonts w:ascii="Times New Roman" w:eastAsia="Arial Narrow" w:hAnsi="Times New Roman"/>
          <w:b/>
          <w:sz w:val="24"/>
          <w:szCs w:val="24"/>
          <w:lang w:val="en-US" w:eastAsia="nl-NL" w:bidi="nl-NL"/>
        </w:rPr>
        <w:t xml:space="preserve">Preparations for the core of the case  </w:t>
      </w:r>
    </w:p>
    <w:p w:rsidR="00665FD0" w:rsidRPr="00B83ED7" w:rsidRDefault="00665FD0" w:rsidP="00665FD0">
      <w:pPr>
        <w:spacing w:after="0" w:line="240" w:lineRule="auto"/>
        <w:ind w:left="720"/>
        <w:jc w:val="both"/>
        <w:rPr>
          <w:rFonts w:ascii="Times New Roman" w:hAnsi="Times New Roman"/>
          <w:sz w:val="24"/>
          <w:szCs w:val="24"/>
          <w:lang w:val="en-US"/>
        </w:rPr>
      </w:pPr>
    </w:p>
    <w:p w:rsidR="00940CE4" w:rsidRPr="00B83ED7" w:rsidRDefault="00940CE4" w:rsidP="00D55964">
      <w:pPr>
        <w:pStyle w:val="Heading1"/>
        <w:numPr>
          <w:ilvl w:val="0"/>
          <w:numId w:val="23"/>
        </w:numPr>
        <w:rPr>
          <w:b/>
          <w:lang w:eastAsia="nl-NL" w:bidi="nl-NL"/>
        </w:rPr>
      </w:pPr>
      <w:r w:rsidRPr="00B83ED7">
        <w:rPr>
          <w:lang w:eastAsia="nl-NL" w:bidi="nl-NL"/>
        </w:rPr>
        <w:t>The candidate for magistrate has to study the file/material so that to define the nature of the conflict, occurrence, case, main facts, as well as the relevant legal basis (the law, judicial practice, doctrine, judicial policies);</w:t>
      </w:r>
    </w:p>
    <w:p w:rsidR="00940CE4" w:rsidRPr="00B83ED7" w:rsidRDefault="00940CE4" w:rsidP="00D55964">
      <w:pPr>
        <w:pStyle w:val="NoSpacing"/>
        <w:numPr>
          <w:ilvl w:val="0"/>
          <w:numId w:val="22"/>
        </w:numPr>
        <w:jc w:val="both"/>
        <w:rPr>
          <w:rFonts w:ascii="Times New Roman" w:hAnsi="Times New Roman"/>
          <w:sz w:val="24"/>
          <w:szCs w:val="24"/>
          <w:lang w:val="en-US"/>
        </w:rPr>
      </w:pPr>
      <w:r w:rsidRPr="00B83ED7">
        <w:rPr>
          <w:rStyle w:val="Heading1Char"/>
          <w:lang w:val="en-US"/>
        </w:rPr>
        <w:t>The candidate for magistrate has to</w:t>
      </w:r>
      <w:r w:rsidRPr="00B83ED7">
        <w:rPr>
          <w:rFonts w:ascii="Times New Roman" w:hAnsi="Times New Roman"/>
          <w:sz w:val="24"/>
          <w:szCs w:val="24"/>
          <w:lang w:val="en-US"/>
        </w:rPr>
        <w:t xml:space="preserve"> establish the plan of the judgment of the case; </w:t>
      </w:r>
    </w:p>
    <w:p w:rsidR="00512675" w:rsidRPr="00B83ED7" w:rsidRDefault="00940CE4" w:rsidP="00D55964">
      <w:pPr>
        <w:pStyle w:val="NoSpacing"/>
        <w:numPr>
          <w:ilvl w:val="0"/>
          <w:numId w:val="22"/>
        </w:numPr>
        <w:jc w:val="both"/>
        <w:rPr>
          <w:rFonts w:ascii="Times New Roman" w:hAnsi="Times New Roman"/>
          <w:sz w:val="24"/>
          <w:szCs w:val="24"/>
          <w:lang w:val="en-US"/>
        </w:rPr>
      </w:pPr>
      <w:r w:rsidRPr="00B83ED7">
        <w:rPr>
          <w:rStyle w:val="Heading1Char"/>
          <w:lang w:val="en-US"/>
        </w:rPr>
        <w:t>The candidate for magistrate has to</w:t>
      </w:r>
      <w:r w:rsidRPr="00B83ED7">
        <w:rPr>
          <w:rFonts w:ascii="Times New Roman" w:hAnsi="Times New Roman"/>
          <w:sz w:val="24"/>
          <w:szCs w:val="24"/>
          <w:lang w:val="en-US"/>
        </w:rPr>
        <w:t xml:space="preserve"> establish the plan of investigation actions</w:t>
      </w:r>
      <w:r w:rsidR="00512675" w:rsidRPr="00B83ED7">
        <w:rPr>
          <w:rFonts w:ascii="Times New Roman" w:eastAsia="Tahoma" w:hAnsi="Times New Roman"/>
          <w:sz w:val="24"/>
          <w:szCs w:val="24"/>
          <w:lang w:val="en-US" w:eastAsia="nl-NL" w:bidi="nl-NL"/>
        </w:rPr>
        <w:t>;</w:t>
      </w:r>
    </w:p>
    <w:p w:rsidR="00B23FF0" w:rsidRPr="00B83ED7" w:rsidRDefault="00B23FF0" w:rsidP="00D55964">
      <w:pPr>
        <w:pStyle w:val="Heading1"/>
        <w:numPr>
          <w:ilvl w:val="0"/>
          <w:numId w:val="22"/>
        </w:numPr>
        <w:rPr>
          <w:szCs w:val="24"/>
        </w:rPr>
      </w:pPr>
      <w:r w:rsidRPr="00B83ED7">
        <w:rPr>
          <w:lang w:eastAsia="nl-NL" w:bidi="nl-NL"/>
        </w:rPr>
        <w:t>The candidate for magistrate has to define the evidences and to consider them in the function of the resolution of the case or of the decision-making</w:t>
      </w:r>
      <w:r w:rsidRPr="00B83ED7">
        <w:rPr>
          <w:szCs w:val="24"/>
        </w:rPr>
        <w:t>;</w:t>
      </w:r>
    </w:p>
    <w:p w:rsidR="00B23FF0" w:rsidRPr="00B83ED7" w:rsidRDefault="00B23FF0" w:rsidP="00D55964">
      <w:pPr>
        <w:pStyle w:val="Heading1"/>
        <w:numPr>
          <w:ilvl w:val="0"/>
          <w:numId w:val="22"/>
        </w:numPr>
      </w:pPr>
      <w:r w:rsidRPr="00B83ED7">
        <w:rPr>
          <w:lang w:eastAsia="nl-NL" w:bidi="nl-NL"/>
        </w:rPr>
        <w:t>The candidate for magistrate has to provide the access of the victim to the process</w:t>
      </w:r>
      <w:r w:rsidRPr="00B83ED7">
        <w:t xml:space="preserve">.  </w:t>
      </w:r>
    </w:p>
    <w:p w:rsidR="00512675" w:rsidRPr="00B83ED7" w:rsidRDefault="00512675" w:rsidP="00512675">
      <w:pPr>
        <w:spacing w:after="0" w:line="240" w:lineRule="auto"/>
        <w:jc w:val="both"/>
        <w:rPr>
          <w:rFonts w:ascii="Times New Roman" w:hAnsi="Times New Roman"/>
          <w:sz w:val="24"/>
          <w:szCs w:val="24"/>
          <w:lang w:val="en-US"/>
        </w:rPr>
      </w:pPr>
    </w:p>
    <w:p w:rsidR="003228A7" w:rsidRPr="00B83ED7" w:rsidRDefault="003228A7" w:rsidP="00D55964">
      <w:pPr>
        <w:widowControl w:val="0"/>
        <w:numPr>
          <w:ilvl w:val="0"/>
          <w:numId w:val="20"/>
        </w:numPr>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r w:rsidRPr="00B83ED7">
        <w:rPr>
          <w:rFonts w:ascii="Times New Roman" w:eastAsia="Arial Narrow" w:hAnsi="Times New Roman"/>
          <w:b/>
          <w:sz w:val="24"/>
          <w:szCs w:val="24"/>
          <w:lang w:val="en-US" w:eastAsia="nl-NL" w:bidi="nl-NL"/>
        </w:rPr>
        <w:t xml:space="preserve">Preliminary evaluation </w:t>
      </w:r>
    </w:p>
    <w:p w:rsidR="003228A7" w:rsidRPr="00B83ED7" w:rsidRDefault="003228A7" w:rsidP="003228A7">
      <w:pPr>
        <w:spacing w:after="0" w:line="240" w:lineRule="auto"/>
        <w:ind w:left="720"/>
        <w:jc w:val="both"/>
        <w:rPr>
          <w:rFonts w:ascii="Times New Roman" w:hAnsi="Times New Roman"/>
          <w:sz w:val="24"/>
          <w:szCs w:val="24"/>
          <w:lang w:val="en-US"/>
        </w:rPr>
      </w:pPr>
    </w:p>
    <w:p w:rsidR="003F611C" w:rsidRPr="00B83ED7" w:rsidRDefault="003F611C" w:rsidP="00D55964">
      <w:pPr>
        <w:widowControl w:val="0"/>
        <w:numPr>
          <w:ilvl w:val="0"/>
          <w:numId w:val="24"/>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candidate for magistrate has to define the turn of preliminary/preparatory actions as well as that of judicial séances</w:t>
      </w:r>
      <w:r w:rsidRPr="00B83ED7">
        <w:rPr>
          <w:rFonts w:ascii="Times New Roman" w:eastAsia="Tahoma" w:hAnsi="Times New Roman"/>
          <w:sz w:val="24"/>
          <w:szCs w:val="24"/>
          <w:lang w:val="en-US" w:eastAsia="nl-NL" w:bidi="nl-NL"/>
        </w:rPr>
        <w:t>, considering even the possibility of the application of alternatives of extrajudicial solutions;</w:t>
      </w:r>
    </w:p>
    <w:p w:rsidR="003F611C" w:rsidRPr="00B83ED7" w:rsidRDefault="003F611C" w:rsidP="00D55964">
      <w:pPr>
        <w:widowControl w:val="0"/>
        <w:numPr>
          <w:ilvl w:val="0"/>
          <w:numId w:val="24"/>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define the social context of the case.</w:t>
      </w:r>
    </w:p>
    <w:p w:rsidR="00512675" w:rsidRPr="00B83ED7" w:rsidRDefault="00512675" w:rsidP="00512675">
      <w:pPr>
        <w:spacing w:after="0" w:line="240" w:lineRule="auto"/>
        <w:jc w:val="both"/>
        <w:rPr>
          <w:rFonts w:ascii="Times New Roman" w:hAnsi="Times New Roman"/>
          <w:sz w:val="24"/>
          <w:szCs w:val="24"/>
          <w:lang w:val="en-US"/>
        </w:rPr>
      </w:pPr>
    </w:p>
    <w:p w:rsidR="00A54857" w:rsidRPr="00B83ED7" w:rsidRDefault="00A54857" w:rsidP="00D55964">
      <w:pPr>
        <w:widowControl w:val="0"/>
        <w:numPr>
          <w:ilvl w:val="0"/>
          <w:numId w:val="20"/>
        </w:numPr>
        <w:tabs>
          <w:tab w:val="left" w:pos="400"/>
        </w:tabs>
        <w:autoSpaceDE w:val="0"/>
        <w:autoSpaceDN w:val="0"/>
        <w:spacing w:before="146" w:after="0" w:line="240" w:lineRule="auto"/>
        <w:rPr>
          <w:rFonts w:ascii="Times New Roman" w:eastAsia="Arial Narrow" w:hAnsi="Times New Roman"/>
          <w:b/>
          <w:sz w:val="24"/>
          <w:szCs w:val="24"/>
          <w:lang w:val="en-US" w:eastAsia="nl-NL" w:bidi="nl-NL"/>
        </w:rPr>
      </w:pPr>
      <w:r w:rsidRPr="00B83ED7">
        <w:rPr>
          <w:rFonts w:ascii="Times New Roman" w:eastAsia="Arial Narrow" w:hAnsi="Times New Roman"/>
          <w:b/>
          <w:sz w:val="24"/>
          <w:szCs w:val="24"/>
          <w:lang w:val="en-US" w:eastAsia="nl-NL" w:bidi="nl-NL"/>
        </w:rPr>
        <w:t xml:space="preserve">Procedural cooperation </w:t>
      </w:r>
    </w:p>
    <w:p w:rsidR="00A54857" w:rsidRPr="00B83ED7" w:rsidRDefault="00A54857" w:rsidP="00A54857">
      <w:pPr>
        <w:spacing w:after="0" w:line="240" w:lineRule="auto"/>
        <w:ind w:left="720"/>
        <w:jc w:val="both"/>
        <w:rPr>
          <w:rFonts w:ascii="Times New Roman" w:hAnsi="Times New Roman"/>
          <w:sz w:val="24"/>
          <w:szCs w:val="24"/>
          <w:lang w:val="en-US"/>
        </w:rPr>
      </w:pPr>
    </w:p>
    <w:p w:rsidR="00071EED" w:rsidRPr="00B83ED7" w:rsidRDefault="00071EED" w:rsidP="00D55964">
      <w:pPr>
        <w:pStyle w:val="Heading1"/>
        <w:numPr>
          <w:ilvl w:val="0"/>
          <w:numId w:val="26"/>
        </w:numPr>
        <w:jc w:val="both"/>
      </w:pPr>
      <w:r w:rsidRPr="00B83ED7">
        <w:rPr>
          <w:rStyle w:val="Heading1Char"/>
        </w:rPr>
        <w:t>The candidate for magistrate has to</w:t>
      </w:r>
      <w:r w:rsidRPr="00B83ED7">
        <w:rPr>
          <w:bCs/>
          <w:lang w:eastAsia="nl-NL" w:bidi="nl-NL"/>
        </w:rPr>
        <w:t xml:space="preserve"> classify and evaluate on time preparations with colleagues of the case, and the essential juridical case/s</w:t>
      </w:r>
      <w:r w:rsidRPr="00B83ED7">
        <w:t>;</w:t>
      </w:r>
    </w:p>
    <w:p w:rsidR="00071EED" w:rsidRPr="00B83ED7" w:rsidRDefault="00071EED" w:rsidP="00B456B8">
      <w:pPr>
        <w:pStyle w:val="Heading1"/>
        <w:numPr>
          <w:ilvl w:val="0"/>
          <w:numId w:val="25"/>
        </w:numPr>
        <w:jc w:val="both"/>
        <w:rPr>
          <w:szCs w:val="24"/>
        </w:rPr>
      </w:pPr>
      <w:r w:rsidRPr="00B83ED7">
        <w:rPr>
          <w:bCs/>
          <w:lang w:eastAsia="nl-NL" w:bidi="nl-NL"/>
        </w:rPr>
        <w:t xml:space="preserve">The candidate for magistrate has to cooperate </w:t>
      </w:r>
      <w:r w:rsidRPr="00B83ED7">
        <w:rPr>
          <w:lang w:eastAsia="nl-NL" w:bidi="nl-NL"/>
        </w:rPr>
        <w:t>and/or lead colleagues, the investigation group, parties</w:t>
      </w:r>
      <w:r w:rsidRPr="00B83ED7">
        <w:rPr>
          <w:szCs w:val="24"/>
        </w:rPr>
        <w:t>.</w:t>
      </w:r>
    </w:p>
    <w:p w:rsidR="00512675" w:rsidRPr="00B83ED7" w:rsidRDefault="00512675" w:rsidP="00512675">
      <w:pPr>
        <w:spacing w:after="0" w:line="240" w:lineRule="auto"/>
        <w:jc w:val="both"/>
        <w:rPr>
          <w:rFonts w:ascii="Times New Roman" w:hAnsi="Times New Roman"/>
          <w:sz w:val="24"/>
          <w:szCs w:val="24"/>
          <w:lang w:val="en-US"/>
        </w:rPr>
      </w:pPr>
    </w:p>
    <w:p w:rsidR="00071EED" w:rsidRPr="00B83ED7" w:rsidRDefault="00071EED" w:rsidP="00071EED">
      <w:pPr>
        <w:widowControl w:val="0"/>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
          <w:sz w:val="24"/>
          <w:szCs w:val="24"/>
          <w:lang w:val="en-US" w:eastAsia="nl-NL" w:bidi="nl-NL"/>
        </w:rPr>
        <w:t xml:space="preserve">Goal 3 - Training in the judicial debate </w:t>
      </w:r>
    </w:p>
    <w:p w:rsidR="00071EED" w:rsidRPr="00B83ED7" w:rsidRDefault="00071EED" w:rsidP="00512675">
      <w:pPr>
        <w:spacing w:after="0" w:line="240" w:lineRule="auto"/>
        <w:jc w:val="both"/>
        <w:rPr>
          <w:rFonts w:ascii="Times New Roman" w:hAnsi="Times New Roman"/>
          <w:bCs/>
          <w:sz w:val="24"/>
          <w:szCs w:val="24"/>
          <w:lang w:val="en-US"/>
        </w:rPr>
      </w:pPr>
    </w:p>
    <w:p w:rsidR="00434181" w:rsidRPr="00B83ED7" w:rsidRDefault="00D57B0D" w:rsidP="00D55964">
      <w:pPr>
        <w:widowControl w:val="0"/>
        <w:numPr>
          <w:ilvl w:val="0"/>
          <w:numId w:val="27"/>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Arial Narrow" w:hAnsi="Times New Roman"/>
          <w:b/>
          <w:sz w:val="24"/>
          <w:szCs w:val="24"/>
          <w:lang w:val="en-US" w:eastAsia="nl-NL" w:bidi="nl-NL"/>
        </w:rPr>
        <w:t>Procedural issues</w:t>
      </w:r>
      <w:r w:rsidR="00434181" w:rsidRPr="00B83ED7">
        <w:rPr>
          <w:rFonts w:ascii="Times New Roman" w:eastAsia="Arial Narrow" w:hAnsi="Times New Roman"/>
          <w:b/>
          <w:sz w:val="24"/>
          <w:szCs w:val="24"/>
          <w:lang w:val="en-US" w:eastAsia="nl-NL" w:bidi="nl-NL"/>
        </w:rPr>
        <w:t xml:space="preserve"> </w:t>
      </w:r>
    </w:p>
    <w:p w:rsidR="00434181" w:rsidRPr="00B83ED7" w:rsidRDefault="00434181" w:rsidP="00434181">
      <w:pPr>
        <w:spacing w:after="0" w:line="240" w:lineRule="auto"/>
        <w:ind w:left="720"/>
        <w:jc w:val="both"/>
        <w:rPr>
          <w:rFonts w:ascii="Times New Roman" w:hAnsi="Times New Roman"/>
          <w:bCs/>
          <w:sz w:val="24"/>
          <w:szCs w:val="24"/>
          <w:lang w:val="en-US"/>
        </w:rPr>
      </w:pPr>
    </w:p>
    <w:p w:rsidR="00AD7C87" w:rsidRPr="00B83ED7" w:rsidRDefault="00AD7C87" w:rsidP="00D55964">
      <w:pPr>
        <w:pStyle w:val="Heading1"/>
        <w:numPr>
          <w:ilvl w:val="0"/>
          <w:numId w:val="25"/>
        </w:numPr>
        <w:jc w:val="both"/>
        <w:rPr>
          <w:szCs w:val="24"/>
        </w:rPr>
      </w:pPr>
      <w:r w:rsidRPr="00B83ED7">
        <w:rPr>
          <w:bCs/>
          <w:lang w:eastAsia="nl-NL" w:bidi="nl-NL"/>
        </w:rPr>
        <w:t>The candidate for magistrate has to</w:t>
      </w:r>
      <w:r w:rsidRPr="00B83ED7">
        <w:rPr>
          <w:lang w:eastAsia="nl-NL" w:bidi="nl-NL"/>
        </w:rPr>
        <w:t xml:space="preserve"> judge the case correctly, without delay and respecting the rights of parties</w:t>
      </w:r>
      <w:r w:rsidRPr="00B83ED7">
        <w:rPr>
          <w:szCs w:val="24"/>
        </w:rPr>
        <w:t>;</w:t>
      </w:r>
    </w:p>
    <w:p w:rsidR="00AD7C87" w:rsidRPr="00B83ED7" w:rsidRDefault="00AD7C87" w:rsidP="00D55964">
      <w:pPr>
        <w:pStyle w:val="Heading1"/>
        <w:numPr>
          <w:ilvl w:val="0"/>
          <w:numId w:val="25"/>
        </w:numPr>
        <w:jc w:val="both"/>
        <w:rPr>
          <w:szCs w:val="24"/>
        </w:rPr>
      </w:pPr>
      <w:r w:rsidRPr="00B83ED7">
        <w:rPr>
          <w:bCs/>
          <w:lang w:eastAsia="nl-NL" w:bidi="nl-NL"/>
        </w:rPr>
        <w:t>The candidate for magistrate has to</w:t>
      </w:r>
      <w:r w:rsidRPr="00B83ED7">
        <w:rPr>
          <w:lang w:eastAsia="nl-NL" w:bidi="nl-NL"/>
        </w:rPr>
        <w:t xml:space="preserve"> consider the possibility of the application of extrajudicial alternatives</w:t>
      </w:r>
      <w:r w:rsidRPr="00B83ED7">
        <w:rPr>
          <w:szCs w:val="24"/>
        </w:rPr>
        <w:t>;</w:t>
      </w:r>
    </w:p>
    <w:p w:rsidR="00AD7C87" w:rsidRPr="00B83ED7" w:rsidRDefault="00AD7C87" w:rsidP="00D55964">
      <w:pPr>
        <w:pStyle w:val="Heading1"/>
        <w:numPr>
          <w:ilvl w:val="0"/>
          <w:numId w:val="25"/>
        </w:numPr>
        <w:jc w:val="both"/>
        <w:rPr>
          <w:szCs w:val="24"/>
        </w:rPr>
      </w:pPr>
      <w:r w:rsidRPr="00B83ED7">
        <w:rPr>
          <w:bCs/>
          <w:lang w:eastAsia="nl-NL" w:bidi="nl-NL"/>
        </w:rPr>
        <w:t>The candidate for magistrate has to</w:t>
      </w:r>
      <w:r w:rsidRPr="00B83ED7">
        <w:rPr>
          <w:lang w:eastAsia="nl-NL" w:bidi="nl-NL"/>
        </w:rPr>
        <w:t xml:space="preserve"> respect the standard of the reasoning of intermediate judgments responding to parties in the progress of the judicial process</w:t>
      </w:r>
      <w:r w:rsidRPr="00B83ED7">
        <w:rPr>
          <w:szCs w:val="24"/>
        </w:rPr>
        <w:t>;</w:t>
      </w:r>
    </w:p>
    <w:p w:rsidR="00AD7C87" w:rsidRPr="00B83ED7" w:rsidRDefault="00AD7C87" w:rsidP="00D55964">
      <w:pPr>
        <w:pStyle w:val="NoSpacing"/>
        <w:numPr>
          <w:ilvl w:val="0"/>
          <w:numId w:val="25"/>
        </w:numPr>
        <w:jc w:val="both"/>
        <w:rPr>
          <w:rFonts w:ascii="Times New Roman" w:hAnsi="Times New Roman"/>
          <w:sz w:val="24"/>
          <w:szCs w:val="24"/>
          <w:lang w:val="en-US"/>
        </w:rPr>
      </w:pPr>
      <w:r w:rsidRPr="00B83ED7">
        <w:rPr>
          <w:rStyle w:val="Heading1Char"/>
          <w:lang w:val="en-US"/>
        </w:rPr>
        <w:t>The candidate for magistrate has to</w:t>
      </w:r>
      <w:r w:rsidRPr="00B83ED7">
        <w:rPr>
          <w:rFonts w:ascii="Times New Roman" w:hAnsi="Times New Roman"/>
          <w:sz w:val="24"/>
          <w:szCs w:val="24"/>
          <w:lang w:val="en-US"/>
        </w:rPr>
        <w:t xml:space="preserve"> guarantee the access of parties to the recording of the séance being attentive preliminarily for its recording.</w:t>
      </w:r>
    </w:p>
    <w:p w:rsidR="00B456B8" w:rsidRPr="00B83ED7" w:rsidRDefault="00B456B8" w:rsidP="00B456B8">
      <w:pPr>
        <w:pStyle w:val="NoSpacing"/>
        <w:jc w:val="both"/>
        <w:rPr>
          <w:rFonts w:ascii="Times New Roman" w:hAnsi="Times New Roman"/>
          <w:sz w:val="24"/>
          <w:szCs w:val="24"/>
          <w:lang w:val="en-US"/>
        </w:rPr>
      </w:pPr>
    </w:p>
    <w:p w:rsidR="00B456B8" w:rsidRPr="00B83ED7" w:rsidRDefault="00B456B8" w:rsidP="00B456B8">
      <w:pPr>
        <w:pStyle w:val="NoSpacing"/>
        <w:jc w:val="both"/>
        <w:rPr>
          <w:rFonts w:ascii="Times New Roman" w:hAnsi="Times New Roman"/>
          <w:sz w:val="24"/>
          <w:szCs w:val="24"/>
          <w:lang w:val="en-US"/>
        </w:rPr>
      </w:pPr>
    </w:p>
    <w:p w:rsidR="00B456B8" w:rsidRPr="00B83ED7" w:rsidRDefault="00B456B8" w:rsidP="00B456B8">
      <w:pPr>
        <w:pStyle w:val="NoSpacing"/>
        <w:jc w:val="both"/>
        <w:rPr>
          <w:rFonts w:ascii="Times New Roman" w:hAnsi="Times New Roman"/>
          <w:sz w:val="24"/>
          <w:szCs w:val="24"/>
          <w:lang w:val="en-US"/>
        </w:rPr>
      </w:pPr>
    </w:p>
    <w:p w:rsidR="00512675" w:rsidRPr="00B83ED7" w:rsidRDefault="00512675" w:rsidP="00512675">
      <w:pPr>
        <w:spacing w:after="0" w:line="240" w:lineRule="auto"/>
        <w:jc w:val="both"/>
        <w:rPr>
          <w:rFonts w:ascii="Times New Roman" w:hAnsi="Times New Roman"/>
          <w:sz w:val="24"/>
          <w:szCs w:val="24"/>
          <w:lang w:val="en-US"/>
        </w:rPr>
      </w:pPr>
    </w:p>
    <w:p w:rsidR="00512675" w:rsidRPr="00B83ED7" w:rsidRDefault="005F066E" w:rsidP="00D55964">
      <w:pPr>
        <w:numPr>
          <w:ilvl w:val="0"/>
          <w:numId w:val="27"/>
        </w:numPr>
        <w:spacing w:after="0" w:line="240" w:lineRule="auto"/>
        <w:jc w:val="both"/>
        <w:rPr>
          <w:rFonts w:ascii="Times New Roman" w:hAnsi="Times New Roman"/>
          <w:sz w:val="24"/>
          <w:szCs w:val="24"/>
          <w:lang w:val="en-US"/>
        </w:rPr>
      </w:pPr>
      <w:r w:rsidRPr="00B83ED7">
        <w:rPr>
          <w:rFonts w:ascii="Times New Roman" w:hAnsi="Times New Roman"/>
          <w:b/>
          <w:sz w:val="24"/>
          <w:szCs w:val="24"/>
          <w:lang w:val="en-US"/>
        </w:rPr>
        <w:t>The treatment of parties in the process &amp; colleagues</w:t>
      </w:r>
    </w:p>
    <w:p w:rsidR="005F066E" w:rsidRPr="00B83ED7" w:rsidRDefault="005F066E" w:rsidP="005F066E">
      <w:pPr>
        <w:spacing w:after="0" w:line="240" w:lineRule="auto"/>
        <w:ind w:left="720"/>
        <w:jc w:val="both"/>
        <w:rPr>
          <w:rFonts w:ascii="Times New Roman" w:hAnsi="Times New Roman"/>
          <w:sz w:val="24"/>
          <w:szCs w:val="24"/>
          <w:lang w:val="en-US"/>
        </w:rPr>
      </w:pPr>
    </w:p>
    <w:p w:rsidR="007B189C" w:rsidRPr="00B83ED7" w:rsidRDefault="007B189C" w:rsidP="00D55964">
      <w:pPr>
        <w:pStyle w:val="NoSpacing"/>
        <w:numPr>
          <w:ilvl w:val="0"/>
          <w:numId w:val="28"/>
        </w:numPr>
        <w:jc w:val="both"/>
        <w:rPr>
          <w:rFonts w:ascii="Times New Roman" w:hAnsi="Times New Roman"/>
          <w:sz w:val="24"/>
          <w:szCs w:val="24"/>
          <w:lang w:val="en-US"/>
        </w:rPr>
      </w:pPr>
      <w:r w:rsidRPr="00B83ED7">
        <w:rPr>
          <w:rStyle w:val="Heading1Char"/>
          <w:lang w:val="en-US"/>
        </w:rPr>
        <w:t>The candidate for magistrate has to</w:t>
      </w:r>
      <w:r w:rsidRPr="00B83ED7">
        <w:rPr>
          <w:rFonts w:ascii="Times New Roman" w:hAnsi="Times New Roman"/>
          <w:sz w:val="24"/>
          <w:szCs w:val="24"/>
          <w:lang w:val="en-US"/>
        </w:rPr>
        <w:t xml:space="preserve"> communicate respectfully with parties and to guarantee that </w:t>
      </w:r>
      <w:proofErr w:type="spellStart"/>
      <w:r w:rsidRPr="00B83ED7">
        <w:rPr>
          <w:rFonts w:ascii="Times New Roman" w:hAnsi="Times New Roman"/>
          <w:sz w:val="24"/>
          <w:szCs w:val="24"/>
          <w:lang w:val="en-US"/>
        </w:rPr>
        <w:t>parties&amp;participants</w:t>
      </w:r>
      <w:proofErr w:type="spellEnd"/>
      <w:r w:rsidRPr="00B83ED7">
        <w:rPr>
          <w:rFonts w:ascii="Times New Roman" w:hAnsi="Times New Roman"/>
          <w:sz w:val="24"/>
          <w:szCs w:val="24"/>
          <w:lang w:val="en-US"/>
        </w:rPr>
        <w:t xml:space="preserve"> to be heard; </w:t>
      </w:r>
    </w:p>
    <w:p w:rsidR="007B189C" w:rsidRPr="00B83ED7" w:rsidRDefault="007B189C" w:rsidP="00D55964">
      <w:pPr>
        <w:pStyle w:val="NoSpacing"/>
        <w:numPr>
          <w:ilvl w:val="0"/>
          <w:numId w:val="28"/>
        </w:numPr>
        <w:jc w:val="both"/>
        <w:rPr>
          <w:rFonts w:ascii="Times New Roman" w:hAnsi="Times New Roman"/>
          <w:bCs/>
          <w:sz w:val="24"/>
          <w:szCs w:val="24"/>
          <w:lang w:val="en-US"/>
        </w:rPr>
      </w:pPr>
      <w:r w:rsidRPr="00B83ED7">
        <w:rPr>
          <w:rStyle w:val="Heading1Char"/>
          <w:lang w:val="en-US"/>
        </w:rPr>
        <w:t>The candidate for magistrate has to</w:t>
      </w:r>
      <w:r w:rsidRPr="00B83ED7">
        <w:rPr>
          <w:rFonts w:ascii="Times New Roman" w:hAnsi="Times New Roman"/>
          <w:sz w:val="24"/>
          <w:szCs w:val="24"/>
          <w:lang w:val="en-US"/>
        </w:rPr>
        <w:t xml:space="preserve"> listen actively to parties; </w:t>
      </w:r>
    </w:p>
    <w:p w:rsidR="007B189C" w:rsidRPr="00B83ED7" w:rsidRDefault="007B189C" w:rsidP="00D55964">
      <w:pPr>
        <w:pStyle w:val="NoSpacing"/>
        <w:numPr>
          <w:ilvl w:val="0"/>
          <w:numId w:val="28"/>
        </w:numPr>
        <w:jc w:val="both"/>
        <w:rPr>
          <w:rFonts w:ascii="Times New Roman" w:hAnsi="Times New Roman"/>
          <w:bCs/>
          <w:sz w:val="24"/>
          <w:szCs w:val="24"/>
          <w:lang w:val="en-US"/>
        </w:rPr>
      </w:pPr>
      <w:r w:rsidRPr="00B83ED7">
        <w:rPr>
          <w:rStyle w:val="Heading1Char"/>
          <w:lang w:val="en-US"/>
        </w:rPr>
        <w:t>The candidate for magistrate has to</w:t>
      </w:r>
      <w:r w:rsidRPr="00B83ED7">
        <w:rPr>
          <w:rFonts w:ascii="Times New Roman" w:hAnsi="Times New Roman"/>
          <w:sz w:val="24"/>
          <w:szCs w:val="24"/>
          <w:lang w:val="en-US"/>
        </w:rPr>
        <w:t xml:space="preserve"> use a clear and understandable verbal language considering non-verbal/emotional communications between parties; &amp;</w:t>
      </w:r>
    </w:p>
    <w:p w:rsidR="007B189C" w:rsidRPr="00B83ED7" w:rsidRDefault="007B189C" w:rsidP="00D55964">
      <w:pPr>
        <w:pStyle w:val="NoSpacing"/>
        <w:numPr>
          <w:ilvl w:val="0"/>
          <w:numId w:val="28"/>
        </w:numPr>
        <w:jc w:val="both"/>
        <w:rPr>
          <w:rFonts w:ascii="Times New Roman" w:hAnsi="Times New Roman"/>
          <w:sz w:val="24"/>
          <w:szCs w:val="24"/>
          <w:lang w:val="en-US"/>
        </w:rPr>
      </w:pPr>
      <w:r w:rsidRPr="00B83ED7">
        <w:rPr>
          <w:rStyle w:val="Heading1Char"/>
          <w:lang w:val="en-US"/>
        </w:rPr>
        <w:t>The candidate for magistrate has to urge them to moderate the usage of language by providing a collegial atmosphere, according to the case</w:t>
      </w:r>
      <w:r w:rsidRPr="00B83ED7">
        <w:rPr>
          <w:rFonts w:ascii="Times New Roman" w:hAnsi="Times New Roman"/>
          <w:sz w:val="24"/>
          <w:szCs w:val="24"/>
          <w:lang w:val="en-US"/>
        </w:rPr>
        <w:t>.</w:t>
      </w:r>
    </w:p>
    <w:p w:rsidR="00512675" w:rsidRPr="00B83ED7" w:rsidRDefault="00512675" w:rsidP="00512675">
      <w:pPr>
        <w:spacing w:after="0" w:line="240" w:lineRule="auto"/>
        <w:jc w:val="both"/>
        <w:rPr>
          <w:rFonts w:ascii="Times New Roman" w:hAnsi="Times New Roman"/>
          <w:sz w:val="24"/>
          <w:szCs w:val="24"/>
          <w:lang w:val="en-US"/>
        </w:rPr>
      </w:pPr>
    </w:p>
    <w:p w:rsidR="001E487C" w:rsidRPr="00B83ED7" w:rsidRDefault="001E487C" w:rsidP="00D55964">
      <w:pPr>
        <w:widowControl w:val="0"/>
        <w:numPr>
          <w:ilvl w:val="0"/>
          <w:numId w:val="27"/>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
          <w:sz w:val="24"/>
          <w:szCs w:val="24"/>
          <w:lang w:val="en-US" w:eastAsia="nl-NL" w:bidi="nl-NL"/>
        </w:rPr>
        <w:t xml:space="preserve">On the core of the case </w:t>
      </w:r>
    </w:p>
    <w:p w:rsidR="001E487C" w:rsidRPr="00B83ED7" w:rsidRDefault="001E487C" w:rsidP="001E487C">
      <w:pPr>
        <w:spacing w:after="0" w:line="240" w:lineRule="auto"/>
        <w:ind w:left="1080"/>
        <w:jc w:val="both"/>
        <w:rPr>
          <w:rFonts w:ascii="Times New Roman" w:hAnsi="Times New Roman"/>
          <w:sz w:val="24"/>
          <w:szCs w:val="24"/>
          <w:lang w:val="en-US"/>
        </w:rPr>
      </w:pPr>
    </w:p>
    <w:p w:rsidR="00D5585C" w:rsidRPr="00B83ED7" w:rsidRDefault="00D5585C" w:rsidP="00D55964">
      <w:pPr>
        <w:pStyle w:val="NoSpacing"/>
        <w:numPr>
          <w:ilvl w:val="0"/>
          <w:numId w:val="31"/>
        </w:numPr>
        <w:jc w:val="both"/>
        <w:rPr>
          <w:rFonts w:ascii="Times New Roman" w:hAnsi="Times New Roman"/>
          <w:sz w:val="24"/>
          <w:szCs w:val="24"/>
          <w:lang w:val="en-US"/>
        </w:rPr>
      </w:pPr>
      <w:r w:rsidRPr="00B83ED7">
        <w:rPr>
          <w:rFonts w:ascii="Times New Roman" w:eastAsia="Tahoma" w:hAnsi="Times New Roman"/>
          <w:bCs/>
          <w:sz w:val="24"/>
          <w:szCs w:val="24"/>
          <w:lang w:val="en-US" w:eastAsia="nl-NL" w:bidi="nl-NL"/>
        </w:rPr>
        <w:t>The candidate for magistrate has to organize the debate under a familiar and same standard for all parties</w:t>
      </w:r>
      <w:r w:rsidRPr="00B83ED7">
        <w:rPr>
          <w:rFonts w:ascii="Times New Roman" w:hAnsi="Times New Roman"/>
          <w:sz w:val="24"/>
          <w:szCs w:val="24"/>
          <w:lang w:val="en-US"/>
        </w:rPr>
        <w:t xml:space="preserve">; </w:t>
      </w:r>
    </w:p>
    <w:p w:rsidR="00D5585C" w:rsidRPr="00B83ED7" w:rsidRDefault="00D5585C" w:rsidP="00D55964">
      <w:pPr>
        <w:pStyle w:val="NoSpacing"/>
        <w:numPr>
          <w:ilvl w:val="0"/>
          <w:numId w:val="31"/>
        </w:numPr>
        <w:jc w:val="both"/>
        <w:rPr>
          <w:rFonts w:ascii="Times New Roman" w:hAnsi="Times New Roman"/>
          <w:sz w:val="24"/>
          <w:szCs w:val="24"/>
          <w:lang w:val="en-US"/>
        </w:rPr>
      </w:pPr>
      <w:r w:rsidRPr="00B83ED7">
        <w:rPr>
          <w:rFonts w:ascii="Times New Roman" w:eastAsia="Tahoma" w:hAnsi="Times New Roman"/>
          <w:bCs/>
          <w:sz w:val="24"/>
          <w:szCs w:val="24"/>
          <w:lang w:val="en-US" w:eastAsia="nl-NL" w:bidi="nl-NL"/>
        </w:rPr>
        <w:t>The candidate for magistrate has to evaluate the new requests</w:t>
      </w:r>
      <w:r w:rsidRPr="00B83ED7">
        <w:rPr>
          <w:rFonts w:ascii="Times New Roman" w:hAnsi="Times New Roman"/>
          <w:sz w:val="24"/>
          <w:szCs w:val="24"/>
          <w:lang w:val="en-US"/>
        </w:rPr>
        <w:t>, presented in the judicial séance and to adopt the judicial examination in new circumstances;</w:t>
      </w:r>
    </w:p>
    <w:p w:rsidR="00D5585C" w:rsidRPr="00B83ED7" w:rsidRDefault="00D5585C" w:rsidP="00D55964">
      <w:pPr>
        <w:widowControl w:val="0"/>
        <w:numPr>
          <w:ilvl w:val="0"/>
          <w:numId w:val="2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 xml:space="preserve">The candidate for magistrate has to </w:t>
      </w:r>
      <w:proofErr w:type="spellStart"/>
      <w:r w:rsidRPr="00B83ED7">
        <w:rPr>
          <w:rFonts w:ascii="Times New Roman" w:eastAsia="Tahoma" w:hAnsi="Times New Roman"/>
          <w:bCs/>
          <w:sz w:val="24"/>
          <w:szCs w:val="24"/>
          <w:lang w:val="en-US" w:eastAsia="nl-NL" w:bidi="nl-NL"/>
        </w:rPr>
        <w:t>summarise</w:t>
      </w:r>
      <w:proofErr w:type="spellEnd"/>
      <w:r w:rsidRPr="00B83ED7">
        <w:rPr>
          <w:rFonts w:ascii="Times New Roman" w:eastAsia="Tahoma" w:hAnsi="Times New Roman"/>
          <w:bCs/>
          <w:sz w:val="24"/>
          <w:szCs w:val="24"/>
          <w:lang w:val="en-US" w:eastAsia="nl-NL" w:bidi="nl-NL"/>
        </w:rPr>
        <w:t xml:space="preserve"> correctly and to make questions </w:t>
      </w:r>
      <w:r w:rsidRPr="00B83ED7">
        <w:rPr>
          <w:rFonts w:ascii="Times New Roman" w:eastAsia="Tahoma" w:hAnsi="Times New Roman"/>
          <w:sz w:val="24"/>
          <w:szCs w:val="24"/>
          <w:lang w:val="en-US" w:eastAsia="nl-NL" w:bidi="nl-NL"/>
        </w:rPr>
        <w:t xml:space="preserve">on:  </w:t>
      </w:r>
    </w:p>
    <w:p w:rsidR="00D5585C" w:rsidRPr="00B83ED7" w:rsidRDefault="00D5585C" w:rsidP="00D55964">
      <w:pPr>
        <w:widowControl w:val="0"/>
        <w:numPr>
          <w:ilvl w:val="0"/>
          <w:numId w:val="30"/>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control of the limits of  case understanding</w:t>
      </w:r>
      <w:r w:rsidRPr="00B83ED7">
        <w:rPr>
          <w:rFonts w:ascii="Times New Roman" w:eastAsia="Tahoma" w:hAnsi="Times New Roman"/>
          <w:sz w:val="24"/>
          <w:szCs w:val="24"/>
          <w:lang w:val="en-US" w:eastAsia="nl-NL" w:bidi="nl-NL"/>
        </w:rPr>
        <w:t xml:space="preserve">; </w:t>
      </w:r>
    </w:p>
    <w:p w:rsidR="00D5585C" w:rsidRPr="00B83ED7" w:rsidRDefault="00D5585C" w:rsidP="00D55964">
      <w:pPr>
        <w:widowControl w:val="0"/>
        <w:numPr>
          <w:ilvl w:val="0"/>
          <w:numId w:val="30"/>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receiving the information that lacks or is unclear on facts and viewpoints of importance for judgment by constructing the strategy of questions and confrontations to clear disputes</w:t>
      </w:r>
      <w:r w:rsidRPr="00B83ED7">
        <w:rPr>
          <w:rFonts w:ascii="Times New Roman" w:eastAsia="Tahoma" w:hAnsi="Times New Roman"/>
          <w:sz w:val="24"/>
          <w:szCs w:val="24"/>
          <w:lang w:val="en-US" w:eastAsia="nl-NL" w:bidi="nl-NL"/>
        </w:rPr>
        <w:t>.</w:t>
      </w:r>
    </w:p>
    <w:p w:rsidR="00512675" w:rsidRPr="00B83ED7" w:rsidRDefault="00512675" w:rsidP="00512675">
      <w:pPr>
        <w:spacing w:after="0" w:line="240" w:lineRule="auto"/>
        <w:jc w:val="both"/>
        <w:rPr>
          <w:rFonts w:ascii="Times New Roman" w:hAnsi="Times New Roman"/>
          <w:sz w:val="24"/>
          <w:szCs w:val="24"/>
          <w:lang w:val="en-US"/>
        </w:rPr>
      </w:pPr>
    </w:p>
    <w:p w:rsidR="00B4542E" w:rsidRPr="00B83ED7" w:rsidRDefault="00B4542E" w:rsidP="00B4542E">
      <w:pPr>
        <w:widowControl w:val="0"/>
        <w:autoSpaceDE w:val="0"/>
        <w:autoSpaceDN w:val="0"/>
        <w:spacing w:before="91" w:after="0" w:line="240" w:lineRule="auto"/>
        <w:jc w:val="both"/>
        <w:outlineLvl w:val="0"/>
        <w:rPr>
          <w:rFonts w:ascii="Times New Roman" w:eastAsia="Tahoma" w:hAnsi="Times New Roman"/>
          <w:b/>
          <w:sz w:val="24"/>
          <w:szCs w:val="24"/>
          <w:lang w:val="en-US" w:eastAsia="nl-NL" w:bidi="nl-NL"/>
        </w:rPr>
      </w:pPr>
      <w:r w:rsidRPr="00B83ED7">
        <w:rPr>
          <w:rFonts w:ascii="Times New Roman" w:eastAsia="Tahoma" w:hAnsi="Times New Roman"/>
          <w:b/>
          <w:sz w:val="24"/>
          <w:szCs w:val="24"/>
          <w:lang w:val="en-US" w:eastAsia="nl-NL" w:bidi="nl-NL"/>
        </w:rPr>
        <w:t xml:space="preserve">Goal 4 – Training on the preparation of acts and decision-making </w:t>
      </w:r>
    </w:p>
    <w:p w:rsidR="00B4542E" w:rsidRPr="00B83ED7" w:rsidRDefault="00B4542E" w:rsidP="00B4542E">
      <w:pPr>
        <w:pStyle w:val="NoSpacing"/>
        <w:jc w:val="both"/>
        <w:rPr>
          <w:rFonts w:ascii="Times New Roman" w:hAnsi="Times New Roman"/>
          <w:sz w:val="24"/>
          <w:szCs w:val="24"/>
          <w:lang w:val="en-US"/>
        </w:rPr>
      </w:pPr>
    </w:p>
    <w:p w:rsidR="00B4542E" w:rsidRPr="00B83ED7" w:rsidRDefault="00B4542E" w:rsidP="00D55964">
      <w:pPr>
        <w:widowControl w:val="0"/>
        <w:numPr>
          <w:ilvl w:val="0"/>
          <w:numId w:val="32"/>
        </w:numPr>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
          <w:sz w:val="24"/>
          <w:szCs w:val="24"/>
          <w:lang w:val="en-US" w:eastAsia="nl-NL" w:bidi="nl-NL"/>
        </w:rPr>
        <w:t xml:space="preserve">Formal </w:t>
      </w:r>
      <w:r w:rsidR="009A27D2" w:rsidRPr="00B83ED7">
        <w:rPr>
          <w:rFonts w:ascii="Times New Roman" w:eastAsia="Arial Narrow" w:hAnsi="Times New Roman"/>
          <w:b/>
          <w:sz w:val="24"/>
          <w:szCs w:val="24"/>
          <w:lang w:val="en-US" w:eastAsia="nl-NL" w:bidi="nl-NL"/>
        </w:rPr>
        <w:t>issues</w:t>
      </w:r>
    </w:p>
    <w:p w:rsidR="00B4542E" w:rsidRPr="00B83ED7" w:rsidRDefault="00B4542E" w:rsidP="00B4542E">
      <w:pPr>
        <w:spacing w:after="0" w:line="240" w:lineRule="auto"/>
        <w:ind w:left="720"/>
        <w:jc w:val="both"/>
        <w:rPr>
          <w:rFonts w:ascii="Times New Roman" w:hAnsi="Times New Roman"/>
          <w:sz w:val="24"/>
          <w:szCs w:val="24"/>
          <w:lang w:val="en-US"/>
        </w:rPr>
      </w:pPr>
    </w:p>
    <w:p w:rsidR="00DE509E" w:rsidRPr="00B83ED7" w:rsidRDefault="00DE509E" w:rsidP="00D55964">
      <w:pPr>
        <w:widowControl w:val="0"/>
        <w:numPr>
          <w:ilvl w:val="0"/>
          <w:numId w:val="29"/>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candidate for magistrate has to consider the competence and acceptability in civil, criminal and administrative cases</w:t>
      </w:r>
      <w:r w:rsidRPr="00B83ED7">
        <w:rPr>
          <w:rFonts w:ascii="Times New Roman" w:eastAsia="Tahoma" w:hAnsi="Times New Roman"/>
          <w:sz w:val="24"/>
          <w:szCs w:val="24"/>
          <w:lang w:val="en-US" w:eastAsia="nl-NL" w:bidi="nl-NL"/>
        </w:rPr>
        <w:t>;</w:t>
      </w:r>
    </w:p>
    <w:p w:rsidR="00DE509E" w:rsidRPr="00B83ED7" w:rsidRDefault="00DE509E" w:rsidP="00D55964">
      <w:pPr>
        <w:widowControl w:val="0"/>
        <w:numPr>
          <w:ilvl w:val="0"/>
          <w:numId w:val="2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The candidate for magistrate has to define and consider the essential facts of the case</w:t>
      </w:r>
      <w:r w:rsidRPr="00B83ED7">
        <w:rPr>
          <w:rFonts w:ascii="Times New Roman" w:eastAsia="Tahoma" w:hAnsi="Times New Roman"/>
          <w:sz w:val="24"/>
          <w:szCs w:val="24"/>
          <w:lang w:val="en-US" w:eastAsia="nl-NL" w:bidi="nl-NL"/>
        </w:rPr>
        <w:t>, with effect on the preparation of acts and decision-making;</w:t>
      </w:r>
    </w:p>
    <w:p w:rsidR="00DE509E" w:rsidRPr="00B83ED7" w:rsidRDefault="00DE509E" w:rsidP="00D55964">
      <w:pPr>
        <w:widowControl w:val="0"/>
        <w:numPr>
          <w:ilvl w:val="0"/>
          <w:numId w:val="2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be expresses clearly and correctly, in a proper and understandable language for parties;</w:t>
      </w:r>
    </w:p>
    <w:p w:rsidR="00DE509E" w:rsidRPr="00B83ED7" w:rsidRDefault="00DE509E" w:rsidP="00D55964">
      <w:pPr>
        <w:pStyle w:val="NoSpacing"/>
        <w:numPr>
          <w:ilvl w:val="0"/>
          <w:numId w:val="29"/>
        </w:numPr>
        <w:jc w:val="both"/>
        <w:rPr>
          <w:rFonts w:ascii="Times New Roman" w:hAnsi="Times New Roman"/>
          <w:sz w:val="24"/>
          <w:szCs w:val="24"/>
          <w:lang w:val="en-US"/>
        </w:rPr>
      </w:pPr>
      <w:r w:rsidRPr="00B83ED7">
        <w:rPr>
          <w:rFonts w:ascii="Times New Roman" w:eastAsia="Tahoma" w:hAnsi="Times New Roman"/>
          <w:bCs/>
          <w:sz w:val="24"/>
          <w:szCs w:val="24"/>
          <w:lang w:val="en-US" w:eastAsia="nl-NL" w:bidi="nl-NL"/>
        </w:rPr>
        <w:t xml:space="preserve">The candidate for magistrate has </w:t>
      </w:r>
      <w:r w:rsidRPr="00B83ED7">
        <w:rPr>
          <w:rFonts w:ascii="Times New Roman" w:hAnsi="Times New Roman"/>
          <w:sz w:val="24"/>
          <w:szCs w:val="24"/>
          <w:lang w:val="en-US"/>
        </w:rPr>
        <w:t>to gain the capacity to evaluate and to give a sentence within a reasonable term.</w:t>
      </w:r>
    </w:p>
    <w:p w:rsidR="00512675" w:rsidRPr="00B83ED7" w:rsidRDefault="00512675" w:rsidP="00512675">
      <w:pPr>
        <w:spacing w:after="0" w:line="240" w:lineRule="auto"/>
        <w:jc w:val="both"/>
        <w:rPr>
          <w:rFonts w:ascii="Times New Roman" w:hAnsi="Times New Roman"/>
          <w:sz w:val="24"/>
          <w:szCs w:val="24"/>
          <w:lang w:val="en-US"/>
        </w:rPr>
      </w:pPr>
    </w:p>
    <w:p w:rsidR="00DE509E" w:rsidRPr="00B83ED7" w:rsidRDefault="00DE509E" w:rsidP="00D55964">
      <w:pPr>
        <w:pStyle w:val="NoSpacing"/>
        <w:numPr>
          <w:ilvl w:val="0"/>
          <w:numId w:val="32"/>
        </w:numPr>
        <w:jc w:val="both"/>
        <w:rPr>
          <w:rFonts w:ascii="Times New Roman" w:eastAsia="Tahoma" w:hAnsi="Times New Roman"/>
          <w:b/>
          <w:sz w:val="24"/>
          <w:szCs w:val="24"/>
          <w:lang w:val="en-US" w:eastAsia="nl-NL" w:bidi="nl-NL"/>
        </w:rPr>
      </w:pPr>
      <w:r w:rsidRPr="00B83ED7">
        <w:rPr>
          <w:rFonts w:ascii="Times New Roman" w:eastAsia="Tahoma" w:hAnsi="Times New Roman"/>
          <w:b/>
          <w:sz w:val="24"/>
          <w:szCs w:val="24"/>
          <w:lang w:val="en-US" w:eastAsia="nl-NL" w:bidi="nl-NL"/>
        </w:rPr>
        <w:t>In counseling room</w:t>
      </w:r>
    </w:p>
    <w:p w:rsidR="00DE509E" w:rsidRPr="00B83ED7" w:rsidRDefault="00DE509E" w:rsidP="00DE509E">
      <w:pPr>
        <w:spacing w:after="0" w:line="240" w:lineRule="auto"/>
        <w:ind w:left="720"/>
        <w:jc w:val="both"/>
        <w:rPr>
          <w:rFonts w:ascii="Times New Roman" w:hAnsi="Times New Roman"/>
          <w:sz w:val="24"/>
          <w:szCs w:val="24"/>
          <w:lang w:val="en-US"/>
        </w:rPr>
      </w:pPr>
    </w:p>
    <w:p w:rsidR="00DE509E" w:rsidRPr="00B83ED7" w:rsidRDefault="00DE509E" w:rsidP="00D55964">
      <w:pPr>
        <w:widowControl w:val="0"/>
        <w:numPr>
          <w:ilvl w:val="0"/>
          <w:numId w:val="33"/>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 xml:space="preserve">The candidate for magistrate has to: </w:t>
      </w:r>
    </w:p>
    <w:p w:rsidR="00DE509E" w:rsidRPr="00B83ED7" w:rsidRDefault="00DE509E" w:rsidP="00512675">
      <w:pPr>
        <w:spacing w:after="0" w:line="240" w:lineRule="auto"/>
        <w:jc w:val="both"/>
        <w:rPr>
          <w:rFonts w:ascii="Times New Roman" w:hAnsi="Times New Roman"/>
          <w:sz w:val="24"/>
          <w:szCs w:val="24"/>
          <w:lang w:val="en-US"/>
        </w:rPr>
      </w:pPr>
    </w:p>
    <w:p w:rsidR="00145F4A" w:rsidRPr="00B83ED7" w:rsidRDefault="00145F4A" w:rsidP="00D55964">
      <w:pPr>
        <w:pStyle w:val="NoSpacing"/>
        <w:numPr>
          <w:ilvl w:val="0"/>
          <w:numId w:val="34"/>
        </w:numPr>
        <w:jc w:val="both"/>
        <w:rPr>
          <w:rFonts w:ascii="Times New Roman" w:hAnsi="Times New Roman"/>
          <w:sz w:val="24"/>
          <w:szCs w:val="24"/>
          <w:lang w:val="en-US"/>
        </w:rPr>
      </w:pPr>
      <w:r w:rsidRPr="00B83ED7">
        <w:rPr>
          <w:rFonts w:ascii="Times New Roman" w:hAnsi="Times New Roman"/>
          <w:sz w:val="24"/>
          <w:szCs w:val="24"/>
          <w:lang w:val="en-US"/>
        </w:rPr>
        <w:t xml:space="preserve">Argument his/her opinions on the dispute, in report to the claims and withdrawals of litigants;    </w:t>
      </w:r>
    </w:p>
    <w:p w:rsidR="00145F4A" w:rsidRPr="00B83ED7" w:rsidRDefault="00145F4A" w:rsidP="00D55964">
      <w:pPr>
        <w:pStyle w:val="NoSpacing"/>
        <w:numPr>
          <w:ilvl w:val="0"/>
          <w:numId w:val="34"/>
        </w:numPr>
        <w:jc w:val="both"/>
        <w:rPr>
          <w:rFonts w:ascii="Times New Roman" w:hAnsi="Times New Roman"/>
          <w:sz w:val="24"/>
          <w:szCs w:val="24"/>
          <w:lang w:val="en-US"/>
        </w:rPr>
      </w:pPr>
      <w:r w:rsidRPr="00B83ED7">
        <w:rPr>
          <w:rFonts w:ascii="Times New Roman" w:hAnsi="Times New Roman"/>
          <w:sz w:val="24"/>
          <w:szCs w:val="24"/>
          <w:lang w:val="en-US"/>
        </w:rPr>
        <w:t>Make clear formulation on the method of case resolution;</w:t>
      </w:r>
    </w:p>
    <w:p w:rsidR="00145F4A" w:rsidRPr="00B83ED7" w:rsidRDefault="00145F4A" w:rsidP="00D55964">
      <w:pPr>
        <w:pStyle w:val="NoSpacing"/>
        <w:numPr>
          <w:ilvl w:val="0"/>
          <w:numId w:val="34"/>
        </w:numPr>
        <w:jc w:val="both"/>
        <w:rPr>
          <w:rFonts w:ascii="Times New Roman" w:hAnsi="Times New Roman"/>
          <w:sz w:val="24"/>
          <w:szCs w:val="24"/>
          <w:lang w:val="en-US"/>
        </w:rPr>
      </w:pPr>
      <w:r w:rsidRPr="00B83ED7">
        <w:rPr>
          <w:rFonts w:ascii="Times New Roman" w:eastAsia="Tahoma" w:hAnsi="Times New Roman"/>
          <w:sz w:val="24"/>
          <w:szCs w:val="24"/>
          <w:lang w:val="en-US" w:eastAsia="nl-NL" w:bidi="nl-NL"/>
        </w:rPr>
        <w:t>Listen</w:t>
      </w:r>
      <w:r w:rsidRPr="00B83ED7">
        <w:rPr>
          <w:rFonts w:ascii="Times New Roman" w:hAnsi="Times New Roman"/>
          <w:sz w:val="24"/>
          <w:szCs w:val="24"/>
          <w:lang w:val="en-US"/>
        </w:rPr>
        <w:t xml:space="preserve">; </w:t>
      </w:r>
    </w:p>
    <w:p w:rsidR="00145F4A" w:rsidRPr="00B83ED7" w:rsidRDefault="00145F4A" w:rsidP="00D55964">
      <w:pPr>
        <w:widowControl w:val="0"/>
        <w:numPr>
          <w:ilvl w:val="0"/>
          <w:numId w:val="34"/>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sz w:val="24"/>
          <w:szCs w:val="24"/>
          <w:lang w:val="en-US" w:eastAsia="nl-NL" w:bidi="nl-NL"/>
        </w:rPr>
        <w:t>React; &amp;</w:t>
      </w:r>
    </w:p>
    <w:p w:rsidR="00145F4A" w:rsidRPr="00B83ED7" w:rsidRDefault="00145F4A" w:rsidP="00D55964">
      <w:pPr>
        <w:pStyle w:val="NoSpacing"/>
        <w:numPr>
          <w:ilvl w:val="0"/>
          <w:numId w:val="34"/>
        </w:numPr>
        <w:jc w:val="both"/>
        <w:rPr>
          <w:rFonts w:ascii="Times New Roman" w:hAnsi="Times New Roman"/>
          <w:sz w:val="24"/>
          <w:szCs w:val="24"/>
          <w:lang w:val="en-US"/>
        </w:rPr>
      </w:pPr>
      <w:r w:rsidRPr="00B83ED7">
        <w:rPr>
          <w:rFonts w:ascii="Times New Roman" w:eastAsia="Tahoma" w:hAnsi="Times New Roman"/>
          <w:sz w:val="24"/>
          <w:szCs w:val="24"/>
          <w:lang w:val="en-US" w:eastAsia="nl-NL" w:bidi="nl-NL"/>
        </w:rPr>
        <w:t xml:space="preserve">Comment effectively and constructively the ideas expressed by colleagues, within a certain period of </w:t>
      </w:r>
      <w:proofErr w:type="spellStart"/>
      <w:r w:rsidRPr="00B83ED7">
        <w:rPr>
          <w:rFonts w:ascii="Times New Roman" w:eastAsia="Tahoma" w:hAnsi="Times New Roman"/>
          <w:sz w:val="24"/>
          <w:szCs w:val="24"/>
          <w:lang w:val="en-US" w:eastAsia="nl-NL" w:bidi="nl-NL"/>
        </w:rPr>
        <w:t>time,by</w:t>
      </w:r>
      <w:proofErr w:type="spellEnd"/>
      <w:r w:rsidRPr="00B83ED7">
        <w:rPr>
          <w:rFonts w:ascii="Times New Roman" w:eastAsia="Tahoma" w:hAnsi="Times New Roman"/>
          <w:sz w:val="24"/>
          <w:szCs w:val="24"/>
          <w:lang w:val="en-US" w:eastAsia="nl-NL" w:bidi="nl-NL"/>
        </w:rPr>
        <w:t xml:space="preserve"> proposing changes considered as necessary</w:t>
      </w:r>
      <w:r w:rsidRPr="00B83ED7">
        <w:rPr>
          <w:rFonts w:ascii="Times New Roman" w:hAnsi="Times New Roman"/>
          <w:sz w:val="24"/>
          <w:szCs w:val="24"/>
          <w:lang w:val="en-US"/>
        </w:rPr>
        <w:t>;</w:t>
      </w:r>
    </w:p>
    <w:p w:rsidR="00145F4A" w:rsidRPr="00B83ED7" w:rsidRDefault="00145F4A" w:rsidP="00D55964">
      <w:pPr>
        <w:pStyle w:val="NoSpacing"/>
        <w:numPr>
          <w:ilvl w:val="0"/>
          <w:numId w:val="34"/>
        </w:numPr>
        <w:jc w:val="both"/>
        <w:rPr>
          <w:rFonts w:ascii="Times New Roman" w:hAnsi="Times New Roman"/>
          <w:sz w:val="24"/>
          <w:szCs w:val="24"/>
          <w:lang w:val="en-US"/>
        </w:rPr>
      </w:pPr>
      <w:r w:rsidRPr="00B83ED7">
        <w:rPr>
          <w:rFonts w:ascii="Times New Roman" w:eastAsia="Tahoma" w:hAnsi="Times New Roman"/>
          <w:sz w:val="24"/>
          <w:szCs w:val="24"/>
          <w:lang w:val="en-US" w:eastAsia="nl-NL" w:bidi="nl-NL"/>
        </w:rPr>
        <w:t>Defend with force his/her opinion, and when necessary to resign from it</w:t>
      </w:r>
      <w:r w:rsidRPr="00B83ED7">
        <w:rPr>
          <w:rFonts w:ascii="Times New Roman" w:hAnsi="Times New Roman"/>
          <w:sz w:val="24"/>
          <w:szCs w:val="24"/>
          <w:lang w:val="en-US"/>
        </w:rPr>
        <w:t>;</w:t>
      </w:r>
    </w:p>
    <w:p w:rsidR="00145F4A" w:rsidRPr="00B83ED7" w:rsidRDefault="00145F4A" w:rsidP="00D55964">
      <w:pPr>
        <w:pStyle w:val="NoSpacing"/>
        <w:numPr>
          <w:ilvl w:val="0"/>
          <w:numId w:val="34"/>
        </w:numPr>
        <w:jc w:val="both"/>
        <w:rPr>
          <w:rFonts w:ascii="Times New Roman" w:hAnsi="Times New Roman"/>
          <w:sz w:val="24"/>
          <w:szCs w:val="24"/>
          <w:lang w:val="en-US"/>
        </w:rPr>
      </w:pPr>
      <w:r w:rsidRPr="00B83ED7">
        <w:rPr>
          <w:rFonts w:ascii="Times New Roman" w:hAnsi="Times New Roman"/>
          <w:sz w:val="24"/>
          <w:szCs w:val="24"/>
          <w:lang w:val="en-US"/>
        </w:rPr>
        <w:t xml:space="preserve">Be able to give clear guidelines for legal </w:t>
      </w:r>
      <w:proofErr w:type="spellStart"/>
      <w:r w:rsidRPr="00B83ED7">
        <w:rPr>
          <w:rFonts w:ascii="Times New Roman" w:hAnsi="Times New Roman"/>
          <w:sz w:val="24"/>
          <w:szCs w:val="24"/>
          <w:lang w:val="en-US"/>
        </w:rPr>
        <w:t>advisors&amp;assistants</w:t>
      </w:r>
      <w:proofErr w:type="spellEnd"/>
      <w:r w:rsidRPr="00B83ED7">
        <w:rPr>
          <w:rFonts w:ascii="Times New Roman" w:hAnsi="Times New Roman"/>
          <w:sz w:val="24"/>
          <w:szCs w:val="24"/>
          <w:lang w:val="en-US"/>
        </w:rPr>
        <w:t xml:space="preserve"> on the composition or amendment of a draft-judgment.</w:t>
      </w:r>
    </w:p>
    <w:p w:rsidR="004F2DB5" w:rsidRPr="00B83ED7" w:rsidRDefault="004F2DB5" w:rsidP="004F2DB5">
      <w:pPr>
        <w:pStyle w:val="NoSpacing"/>
        <w:jc w:val="both"/>
        <w:rPr>
          <w:rFonts w:ascii="Times New Roman" w:hAnsi="Times New Roman"/>
          <w:sz w:val="24"/>
          <w:szCs w:val="24"/>
          <w:lang w:val="en-US"/>
        </w:rPr>
      </w:pPr>
    </w:p>
    <w:p w:rsidR="00145F4A" w:rsidRPr="00B83ED7" w:rsidRDefault="00145F4A" w:rsidP="00145F4A">
      <w:pPr>
        <w:spacing w:after="0" w:line="240" w:lineRule="auto"/>
        <w:ind w:left="360"/>
        <w:jc w:val="both"/>
        <w:rPr>
          <w:rFonts w:ascii="Times New Roman" w:hAnsi="Times New Roman"/>
          <w:sz w:val="24"/>
          <w:szCs w:val="24"/>
          <w:lang w:val="en-US"/>
        </w:rPr>
      </w:pPr>
    </w:p>
    <w:p w:rsidR="00145F4A" w:rsidRPr="00B83ED7" w:rsidRDefault="00145F4A" w:rsidP="00145F4A">
      <w:pPr>
        <w:spacing w:after="0" w:line="240" w:lineRule="auto"/>
        <w:ind w:left="360"/>
        <w:jc w:val="both"/>
        <w:rPr>
          <w:rFonts w:ascii="Times New Roman" w:hAnsi="Times New Roman"/>
          <w:sz w:val="24"/>
          <w:szCs w:val="24"/>
          <w:lang w:val="en-US"/>
        </w:rPr>
      </w:pPr>
    </w:p>
    <w:p w:rsidR="00147C2E" w:rsidRPr="00B83ED7" w:rsidRDefault="00147C2E" w:rsidP="00D55964">
      <w:pPr>
        <w:widowControl w:val="0"/>
        <w:numPr>
          <w:ilvl w:val="0"/>
          <w:numId w:val="32"/>
        </w:numPr>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
          <w:sz w:val="24"/>
          <w:szCs w:val="24"/>
          <w:lang w:val="en-US" w:eastAsia="nl-NL" w:bidi="nl-NL"/>
        </w:rPr>
        <w:t xml:space="preserve">Features of the core of the case </w:t>
      </w:r>
    </w:p>
    <w:p w:rsidR="00147C2E" w:rsidRPr="00B83ED7" w:rsidRDefault="00147C2E" w:rsidP="00147C2E">
      <w:pPr>
        <w:spacing w:after="0" w:line="240" w:lineRule="auto"/>
        <w:ind w:left="720"/>
        <w:jc w:val="both"/>
        <w:rPr>
          <w:rFonts w:ascii="Times New Roman" w:hAnsi="Times New Roman"/>
          <w:sz w:val="24"/>
          <w:szCs w:val="24"/>
          <w:lang w:val="en-US"/>
        </w:rPr>
      </w:pPr>
    </w:p>
    <w:p w:rsidR="00CF2816" w:rsidRPr="00B83ED7" w:rsidRDefault="00CF2816" w:rsidP="00D55964">
      <w:pPr>
        <w:widowControl w:val="0"/>
        <w:numPr>
          <w:ilvl w:val="0"/>
          <w:numId w:val="33"/>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define, debate and enforce the procedural and material law, jurisprudence and doctrine for specific cases;</w:t>
      </w:r>
    </w:p>
    <w:p w:rsidR="00CF2816" w:rsidRPr="00B83ED7" w:rsidRDefault="00CF2816" w:rsidP="00D55964">
      <w:pPr>
        <w:widowControl w:val="0"/>
        <w:numPr>
          <w:ilvl w:val="0"/>
          <w:numId w:val="33"/>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w:t>
      </w:r>
      <w:proofErr w:type="spellStart"/>
      <w:r w:rsidRPr="00B83ED7">
        <w:rPr>
          <w:rFonts w:ascii="Times New Roman" w:eastAsia="Tahoma" w:hAnsi="Times New Roman"/>
          <w:sz w:val="24"/>
          <w:szCs w:val="24"/>
          <w:lang w:val="en-US" w:eastAsia="nl-NL" w:bidi="nl-NL"/>
        </w:rPr>
        <w:t>analyse</w:t>
      </w:r>
      <w:proofErr w:type="spellEnd"/>
      <w:r w:rsidRPr="00B83ED7">
        <w:rPr>
          <w:rFonts w:ascii="Times New Roman" w:eastAsia="Tahoma" w:hAnsi="Times New Roman"/>
          <w:sz w:val="24"/>
          <w:szCs w:val="24"/>
          <w:lang w:val="en-US" w:eastAsia="nl-NL" w:bidi="nl-NL"/>
        </w:rPr>
        <w:t xml:space="preserve"> the evidences, to reason correctly on the facts they promote and to discern clearly the claims/points of view of parties considering the facts where is based the decision;</w:t>
      </w:r>
    </w:p>
    <w:p w:rsidR="00CF2816" w:rsidRPr="00B83ED7" w:rsidRDefault="00CF2816" w:rsidP="00D55964">
      <w:pPr>
        <w:widowControl w:val="0"/>
        <w:numPr>
          <w:ilvl w:val="0"/>
          <w:numId w:val="33"/>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be trained in the preparation of a structured and well-</w:t>
      </w:r>
      <w:proofErr w:type="spellStart"/>
      <w:r w:rsidRPr="00B83ED7">
        <w:rPr>
          <w:rFonts w:ascii="Times New Roman" w:eastAsia="Tahoma" w:hAnsi="Times New Roman"/>
          <w:sz w:val="24"/>
          <w:szCs w:val="24"/>
          <w:lang w:val="en-US" w:eastAsia="nl-NL" w:bidi="nl-NL"/>
        </w:rPr>
        <w:t>argumented</w:t>
      </w:r>
      <w:proofErr w:type="spellEnd"/>
      <w:r w:rsidRPr="00B83ED7">
        <w:rPr>
          <w:rFonts w:ascii="Times New Roman" w:eastAsia="Tahoma" w:hAnsi="Times New Roman"/>
          <w:sz w:val="24"/>
          <w:szCs w:val="24"/>
          <w:lang w:val="en-US" w:eastAsia="nl-NL" w:bidi="nl-NL"/>
        </w:rPr>
        <w:t xml:space="preserve"> decision based on the achieved conclusions, in relation to matters of the fact and of law.</w:t>
      </w:r>
    </w:p>
    <w:p w:rsidR="00512675" w:rsidRPr="00B83ED7" w:rsidRDefault="00512675" w:rsidP="00512675">
      <w:pPr>
        <w:spacing w:after="0" w:line="240" w:lineRule="auto"/>
        <w:jc w:val="both"/>
        <w:rPr>
          <w:rFonts w:ascii="Times New Roman" w:hAnsi="Times New Roman"/>
          <w:sz w:val="24"/>
          <w:szCs w:val="24"/>
          <w:lang w:val="en-US"/>
        </w:rPr>
      </w:pPr>
    </w:p>
    <w:p w:rsidR="00C33BE1" w:rsidRPr="00B83ED7" w:rsidRDefault="00C33BE1" w:rsidP="00C33BE1">
      <w:pPr>
        <w:widowControl w:val="0"/>
        <w:autoSpaceDE w:val="0"/>
        <w:autoSpaceDN w:val="0"/>
        <w:spacing w:before="91" w:after="0" w:line="240" w:lineRule="auto"/>
        <w:jc w:val="both"/>
        <w:outlineLvl w:val="0"/>
        <w:rPr>
          <w:rFonts w:ascii="Times New Roman" w:eastAsia="Tahoma" w:hAnsi="Times New Roman"/>
          <w:b/>
          <w:sz w:val="24"/>
          <w:szCs w:val="24"/>
          <w:lang w:val="en-US" w:eastAsia="nl-NL" w:bidi="nl-NL"/>
        </w:rPr>
      </w:pPr>
      <w:r w:rsidRPr="00B83ED7">
        <w:rPr>
          <w:rFonts w:ascii="Times New Roman" w:eastAsia="Tahoma" w:hAnsi="Times New Roman"/>
          <w:b/>
          <w:sz w:val="24"/>
          <w:szCs w:val="24"/>
          <w:lang w:val="en-US" w:eastAsia="nl-NL" w:bidi="nl-NL"/>
        </w:rPr>
        <w:t>Goal 5 – The consolidation of professional integrity, ethics &amp; social consciousness of magistrate as well as his/her visionary approach on the sustainable development of the country</w:t>
      </w:r>
    </w:p>
    <w:p w:rsidR="00512675" w:rsidRPr="00B83ED7" w:rsidRDefault="00512675" w:rsidP="00512675">
      <w:pPr>
        <w:spacing w:after="0" w:line="240" w:lineRule="auto"/>
        <w:jc w:val="both"/>
        <w:rPr>
          <w:rFonts w:ascii="Times New Roman" w:hAnsi="Times New Roman"/>
          <w:sz w:val="24"/>
          <w:szCs w:val="24"/>
          <w:lang w:val="en-US"/>
        </w:rPr>
      </w:pPr>
    </w:p>
    <w:p w:rsidR="004A3902" w:rsidRPr="00B83ED7" w:rsidRDefault="004A3902" w:rsidP="00D55964">
      <w:pPr>
        <w:widowControl w:val="0"/>
        <w:numPr>
          <w:ilvl w:val="0"/>
          <w:numId w:val="35"/>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Arial Narrow" w:hAnsi="Times New Roman"/>
          <w:b/>
          <w:sz w:val="24"/>
          <w:szCs w:val="24"/>
          <w:lang w:val="en-US" w:eastAsia="nl-NL" w:bidi="nl-NL"/>
        </w:rPr>
        <w:t xml:space="preserve">The function of the magistrate </w:t>
      </w:r>
    </w:p>
    <w:p w:rsidR="004376E5" w:rsidRPr="00B83ED7" w:rsidRDefault="004376E5" w:rsidP="004376E5">
      <w:pPr>
        <w:spacing w:after="0" w:line="240" w:lineRule="auto"/>
        <w:ind w:left="720"/>
        <w:jc w:val="both"/>
        <w:rPr>
          <w:rFonts w:ascii="Times New Roman" w:hAnsi="Times New Roman"/>
          <w:sz w:val="24"/>
          <w:szCs w:val="24"/>
          <w:lang w:val="en-US"/>
        </w:rPr>
      </w:pPr>
    </w:p>
    <w:p w:rsidR="00A37D9B" w:rsidRPr="00B83ED7" w:rsidRDefault="00A37D9B" w:rsidP="00D55964">
      <w:pPr>
        <w:widowControl w:val="0"/>
        <w:numPr>
          <w:ilvl w:val="0"/>
          <w:numId w:val="36"/>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demonstrate an impartial attitude of integrity and must have an independent professional approach confronting the pressures of every kind;</w:t>
      </w:r>
    </w:p>
    <w:p w:rsidR="00A37D9B" w:rsidRPr="00B83ED7" w:rsidRDefault="00A37D9B" w:rsidP="00D55964">
      <w:pPr>
        <w:widowControl w:val="0"/>
        <w:numPr>
          <w:ilvl w:val="0"/>
          <w:numId w:val="36"/>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have a professional &amp; ethical behavior and to avoid the conflict of interest;</w:t>
      </w:r>
    </w:p>
    <w:p w:rsidR="00A37D9B" w:rsidRPr="00B83ED7" w:rsidRDefault="00A37D9B" w:rsidP="00D55964">
      <w:pPr>
        <w:widowControl w:val="0"/>
        <w:numPr>
          <w:ilvl w:val="0"/>
          <w:numId w:val="36"/>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be trained in decision-taking for concrete cases being concentrated on its social effect;</w:t>
      </w:r>
    </w:p>
    <w:p w:rsidR="00A37D9B" w:rsidRPr="00B83ED7" w:rsidRDefault="00A37D9B" w:rsidP="00D55964">
      <w:pPr>
        <w:widowControl w:val="0"/>
        <w:numPr>
          <w:ilvl w:val="0"/>
          <w:numId w:val="36"/>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be responsible for his/her function as magistrate, for his/her social &amp; private behavior as well as to be responsible for his/her professional and private life; </w:t>
      </w:r>
    </w:p>
    <w:p w:rsidR="00A37D9B" w:rsidRPr="00B83ED7" w:rsidRDefault="00A37D9B" w:rsidP="00D55964">
      <w:pPr>
        <w:widowControl w:val="0"/>
        <w:numPr>
          <w:ilvl w:val="0"/>
          <w:numId w:val="36"/>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imes New Roman" w:hAnsi="Times New Roman" w:cs="Helvetica"/>
          <w:sz w:val="24"/>
          <w:szCs w:val="24"/>
          <w:lang w:val="en-US" w:eastAsia="en-GB"/>
        </w:rPr>
        <w:t xml:space="preserve">: </w:t>
      </w:r>
    </w:p>
    <w:p w:rsidR="00A37D9B" w:rsidRPr="00B83ED7" w:rsidRDefault="00A37D9B" w:rsidP="00D55964">
      <w:pPr>
        <w:widowControl w:val="0"/>
        <w:numPr>
          <w:ilvl w:val="0"/>
          <w:numId w:val="37"/>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imes New Roman" w:hAnsi="Times New Roman" w:cs="Helvetica"/>
          <w:sz w:val="24"/>
          <w:szCs w:val="24"/>
          <w:lang w:val="en-US" w:eastAsia="en-GB"/>
        </w:rPr>
        <w:t xml:space="preserve">Have knowledge on objectives, strategy and action plans for the sustainable development of the country, as it is going to be updated year after year; </w:t>
      </w:r>
    </w:p>
    <w:p w:rsidR="00A37D9B" w:rsidRPr="00B83ED7" w:rsidRDefault="00A37D9B" w:rsidP="00D55964">
      <w:pPr>
        <w:widowControl w:val="0"/>
        <w:numPr>
          <w:ilvl w:val="0"/>
          <w:numId w:val="37"/>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imes New Roman" w:hAnsi="Times New Roman" w:cs="Helvetica"/>
          <w:sz w:val="24"/>
          <w:szCs w:val="24"/>
          <w:lang w:val="en-US" w:eastAsia="en-GB"/>
        </w:rPr>
        <w:t>To develop the visionary approach in the taking of decisions, specifically in relation to social and economic development of the country, so that to create an advancing judicial practice in these directions.</w:t>
      </w:r>
    </w:p>
    <w:p w:rsidR="00512675" w:rsidRPr="00B83ED7" w:rsidRDefault="00512675" w:rsidP="00512675">
      <w:pPr>
        <w:spacing w:after="0" w:line="240" w:lineRule="auto"/>
        <w:jc w:val="both"/>
        <w:rPr>
          <w:rFonts w:ascii="Times New Roman" w:hAnsi="Times New Roman"/>
          <w:sz w:val="24"/>
          <w:szCs w:val="24"/>
          <w:lang w:val="en-US"/>
        </w:rPr>
      </w:pPr>
    </w:p>
    <w:p w:rsidR="004A701F" w:rsidRPr="00B83ED7" w:rsidRDefault="004A701F" w:rsidP="00D55964">
      <w:pPr>
        <w:widowControl w:val="0"/>
        <w:numPr>
          <w:ilvl w:val="0"/>
          <w:numId w:val="35"/>
        </w:numPr>
        <w:tabs>
          <w:tab w:val="left" w:pos="350"/>
        </w:tabs>
        <w:autoSpaceDE w:val="0"/>
        <w:autoSpaceDN w:val="0"/>
        <w:spacing w:before="146" w:after="0" w:line="240" w:lineRule="auto"/>
        <w:jc w:val="both"/>
        <w:rPr>
          <w:rFonts w:ascii="Times New Roman" w:eastAsia="Arial Narrow" w:hAnsi="Times New Roman"/>
          <w:b/>
          <w:sz w:val="24"/>
          <w:szCs w:val="24"/>
          <w:lang w:val="en-US" w:eastAsia="nl-NL" w:bidi="nl-NL"/>
        </w:rPr>
      </w:pPr>
      <w:r w:rsidRPr="00B83ED7">
        <w:rPr>
          <w:rFonts w:ascii="Times New Roman" w:eastAsia="Arial Narrow" w:hAnsi="Times New Roman"/>
          <w:b/>
          <w:sz w:val="24"/>
          <w:szCs w:val="24"/>
          <w:lang w:val="en-US" w:eastAsia="nl-NL" w:bidi="nl-NL"/>
        </w:rPr>
        <w:t xml:space="preserve">Professionalism </w:t>
      </w:r>
    </w:p>
    <w:p w:rsidR="004A701F" w:rsidRPr="00B83ED7" w:rsidRDefault="004A701F" w:rsidP="004A701F">
      <w:pPr>
        <w:spacing w:after="0" w:line="240" w:lineRule="auto"/>
        <w:ind w:left="720"/>
        <w:jc w:val="both"/>
        <w:rPr>
          <w:rFonts w:ascii="Times New Roman" w:hAnsi="Times New Roman"/>
          <w:sz w:val="24"/>
          <w:szCs w:val="24"/>
          <w:lang w:val="en-US"/>
        </w:rPr>
      </w:pPr>
    </w:p>
    <w:p w:rsidR="00BF4100" w:rsidRPr="00B83ED7" w:rsidRDefault="00BF4100" w:rsidP="00D55964">
      <w:pPr>
        <w:widowControl w:val="0"/>
        <w:numPr>
          <w:ilvl w:val="0"/>
          <w:numId w:val="38"/>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hAnsi="Times New Roman"/>
          <w:sz w:val="24"/>
          <w:szCs w:val="24"/>
          <w:lang w:val="en-US"/>
        </w:rPr>
        <w:t xml:space="preserve"> be familiarized quickly with legal knowledge and has to </w:t>
      </w:r>
      <w:proofErr w:type="spellStart"/>
      <w:r w:rsidRPr="00B83ED7">
        <w:rPr>
          <w:rFonts w:ascii="Times New Roman" w:hAnsi="Times New Roman"/>
          <w:sz w:val="24"/>
          <w:szCs w:val="24"/>
          <w:lang w:val="en-US"/>
        </w:rPr>
        <w:t>analyse</w:t>
      </w:r>
      <w:proofErr w:type="spellEnd"/>
      <w:r w:rsidRPr="00B83ED7">
        <w:rPr>
          <w:rFonts w:ascii="Times New Roman" w:hAnsi="Times New Roman"/>
          <w:sz w:val="24"/>
          <w:szCs w:val="24"/>
          <w:lang w:val="en-US"/>
        </w:rPr>
        <w:t xml:space="preserve"> other circumstances that may influence for a decision and acting this way, to consider policies and law;</w:t>
      </w:r>
    </w:p>
    <w:p w:rsidR="00BF4100" w:rsidRPr="00B83ED7" w:rsidRDefault="00BF4100" w:rsidP="00D55964">
      <w:pPr>
        <w:pStyle w:val="NoSpacing"/>
        <w:numPr>
          <w:ilvl w:val="0"/>
          <w:numId w:val="38"/>
        </w:numPr>
        <w:jc w:val="both"/>
        <w:rPr>
          <w:rFonts w:ascii="Times New Roman" w:hAnsi="Times New Roman"/>
          <w:sz w:val="24"/>
          <w:szCs w:val="24"/>
          <w:lang w:val="en-US"/>
        </w:rPr>
      </w:pPr>
      <w:r w:rsidRPr="00B83ED7">
        <w:rPr>
          <w:rFonts w:ascii="Times New Roman" w:eastAsia="Tahoma" w:hAnsi="Times New Roman"/>
          <w:bCs/>
          <w:sz w:val="24"/>
          <w:szCs w:val="24"/>
          <w:lang w:val="en-US" w:eastAsia="nl-NL" w:bidi="nl-NL"/>
        </w:rPr>
        <w:t>The candidate for magistrate has to</w:t>
      </w:r>
      <w:r w:rsidRPr="00B83ED7">
        <w:rPr>
          <w:rFonts w:ascii="Times New Roman" w:hAnsi="Times New Roman"/>
          <w:sz w:val="24"/>
          <w:szCs w:val="24"/>
          <w:lang w:val="en-US"/>
        </w:rPr>
        <w:t xml:space="preserve"> cooperate with colleagues.</w:t>
      </w:r>
    </w:p>
    <w:p w:rsidR="00512675" w:rsidRPr="00B83ED7" w:rsidRDefault="00512675" w:rsidP="00512675">
      <w:pPr>
        <w:spacing w:after="0" w:line="240" w:lineRule="auto"/>
        <w:jc w:val="both"/>
        <w:rPr>
          <w:rFonts w:ascii="Times New Roman" w:hAnsi="Times New Roman"/>
          <w:sz w:val="24"/>
          <w:szCs w:val="24"/>
          <w:lang w:val="en-US"/>
        </w:rPr>
      </w:pPr>
    </w:p>
    <w:p w:rsidR="00E033C7" w:rsidRPr="00B83ED7" w:rsidRDefault="00E033C7" w:rsidP="00D55964">
      <w:pPr>
        <w:pStyle w:val="NoSpacing"/>
        <w:numPr>
          <w:ilvl w:val="0"/>
          <w:numId w:val="35"/>
        </w:numPr>
        <w:jc w:val="both"/>
        <w:rPr>
          <w:rFonts w:ascii="Times New Roman" w:hAnsi="Times New Roman"/>
          <w:sz w:val="24"/>
          <w:szCs w:val="24"/>
          <w:lang w:val="en-US"/>
        </w:rPr>
      </w:pPr>
      <w:r w:rsidRPr="00B83ED7">
        <w:rPr>
          <w:rFonts w:ascii="Times New Roman" w:eastAsia="Arial Narrow" w:hAnsi="Times New Roman"/>
          <w:b/>
          <w:sz w:val="24"/>
          <w:szCs w:val="24"/>
          <w:lang w:val="en-US" w:eastAsia="nl-NL" w:bidi="nl-NL"/>
        </w:rPr>
        <w:t>Criminal, civil and administrative policies</w:t>
      </w:r>
    </w:p>
    <w:p w:rsidR="00BF4100" w:rsidRPr="00B83ED7" w:rsidRDefault="00BF4100" w:rsidP="00BF4100">
      <w:pPr>
        <w:spacing w:after="0" w:line="240" w:lineRule="auto"/>
        <w:ind w:left="720"/>
        <w:jc w:val="both"/>
        <w:rPr>
          <w:rFonts w:ascii="Times New Roman" w:hAnsi="Times New Roman"/>
          <w:sz w:val="24"/>
          <w:szCs w:val="24"/>
          <w:lang w:val="en-US"/>
        </w:rPr>
      </w:pPr>
    </w:p>
    <w:p w:rsidR="002A2D2D" w:rsidRPr="00B83ED7" w:rsidRDefault="002A2D2D" w:rsidP="00D55964">
      <w:pPr>
        <w:widowControl w:val="0"/>
        <w:numPr>
          <w:ilvl w:val="0"/>
          <w:numId w:val="39"/>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imes New Roman" w:hAnsi="Times New Roman" w:cs="Helvetica"/>
          <w:sz w:val="24"/>
          <w:szCs w:val="24"/>
          <w:lang w:val="en-US" w:eastAsia="en-GB"/>
        </w:rPr>
        <w:t xml:space="preserve"> find and enforce the relevant policy for a concrete case</w:t>
      </w:r>
      <w:r w:rsidRPr="00B83ED7">
        <w:rPr>
          <w:rFonts w:ascii="Times New Roman" w:eastAsia="Tahoma" w:hAnsi="Times New Roman"/>
          <w:sz w:val="24"/>
          <w:szCs w:val="24"/>
          <w:lang w:val="en-US" w:eastAsia="nl-NL" w:bidi="nl-NL"/>
        </w:rPr>
        <w:t>;</w:t>
      </w:r>
    </w:p>
    <w:p w:rsidR="002A2D2D" w:rsidRPr="00B83ED7" w:rsidRDefault="002A2D2D" w:rsidP="00D55964">
      <w:pPr>
        <w:widowControl w:val="0"/>
        <w:numPr>
          <w:ilvl w:val="0"/>
          <w:numId w:val="3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participate in discussions and proposals for amendments of legislation in the area of law; </w:t>
      </w:r>
    </w:p>
    <w:p w:rsidR="002A2D2D" w:rsidRPr="00B83ED7" w:rsidRDefault="002A2D2D" w:rsidP="00D55964">
      <w:pPr>
        <w:widowControl w:val="0"/>
        <w:numPr>
          <w:ilvl w:val="0"/>
          <w:numId w:val="3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The candidate for magistrate has to moderate the legal debate taking the initiative and encouraging the behavior in group</w:t>
      </w:r>
      <w:r w:rsidRPr="00B83ED7">
        <w:rPr>
          <w:rFonts w:ascii="Times New Roman" w:eastAsia="Tahoma" w:hAnsi="Times New Roman"/>
          <w:sz w:val="24"/>
          <w:szCs w:val="24"/>
          <w:lang w:val="en-US" w:eastAsia="nl-NL" w:bidi="nl-NL"/>
        </w:rPr>
        <w:t>.</w:t>
      </w:r>
    </w:p>
    <w:p w:rsidR="00512675" w:rsidRPr="00B83ED7" w:rsidRDefault="00512675" w:rsidP="00512675">
      <w:pPr>
        <w:spacing w:after="0" w:line="240" w:lineRule="auto"/>
        <w:jc w:val="both"/>
        <w:rPr>
          <w:rFonts w:ascii="Times New Roman" w:hAnsi="Times New Roman"/>
          <w:sz w:val="24"/>
          <w:szCs w:val="24"/>
          <w:lang w:val="en-US"/>
        </w:rPr>
      </w:pPr>
    </w:p>
    <w:p w:rsidR="000E5CAF" w:rsidRPr="00B83ED7" w:rsidRDefault="000E5CAF" w:rsidP="00512675">
      <w:pPr>
        <w:spacing w:after="0" w:line="240" w:lineRule="auto"/>
        <w:jc w:val="both"/>
        <w:rPr>
          <w:rFonts w:ascii="Times New Roman" w:hAnsi="Times New Roman"/>
          <w:sz w:val="24"/>
          <w:szCs w:val="24"/>
          <w:lang w:val="en-US"/>
        </w:rPr>
      </w:pPr>
    </w:p>
    <w:p w:rsidR="000E5CAF" w:rsidRPr="00B83ED7" w:rsidRDefault="000E5CAF" w:rsidP="00512675">
      <w:pPr>
        <w:spacing w:after="0" w:line="240" w:lineRule="auto"/>
        <w:jc w:val="both"/>
        <w:rPr>
          <w:rFonts w:ascii="Times New Roman" w:hAnsi="Times New Roman"/>
          <w:sz w:val="24"/>
          <w:szCs w:val="24"/>
          <w:lang w:val="en-US"/>
        </w:rPr>
      </w:pPr>
    </w:p>
    <w:p w:rsidR="004F2DB5" w:rsidRPr="00B83ED7" w:rsidRDefault="004F2DB5" w:rsidP="00512675">
      <w:pPr>
        <w:spacing w:after="0" w:line="240" w:lineRule="auto"/>
        <w:jc w:val="both"/>
        <w:rPr>
          <w:rFonts w:ascii="Times New Roman" w:hAnsi="Times New Roman"/>
          <w:sz w:val="24"/>
          <w:szCs w:val="24"/>
          <w:lang w:val="en-US"/>
        </w:rPr>
      </w:pPr>
    </w:p>
    <w:p w:rsidR="0006265A" w:rsidRPr="00B83ED7" w:rsidRDefault="0006265A" w:rsidP="0006265A">
      <w:pPr>
        <w:widowControl w:val="0"/>
        <w:autoSpaceDE w:val="0"/>
        <w:autoSpaceDN w:val="0"/>
        <w:spacing w:before="91" w:after="0" w:line="240" w:lineRule="auto"/>
        <w:jc w:val="both"/>
        <w:outlineLvl w:val="0"/>
        <w:rPr>
          <w:rFonts w:ascii="Times New Roman" w:eastAsia="Tahoma" w:hAnsi="Times New Roman"/>
          <w:b/>
          <w:sz w:val="24"/>
          <w:szCs w:val="24"/>
          <w:lang w:val="en-US" w:eastAsia="nl-NL" w:bidi="nl-NL"/>
        </w:rPr>
      </w:pPr>
      <w:r w:rsidRPr="00B83ED7">
        <w:rPr>
          <w:rFonts w:ascii="Times New Roman" w:eastAsia="Tahoma" w:hAnsi="Times New Roman"/>
          <w:b/>
          <w:sz w:val="24"/>
          <w:szCs w:val="24"/>
          <w:lang w:val="en-US" w:eastAsia="nl-NL" w:bidi="nl-NL"/>
        </w:rPr>
        <w:t xml:space="preserve">Goal 6 – Cooperation, transparency and communication </w:t>
      </w:r>
      <w:r w:rsidRPr="00B83ED7">
        <w:rPr>
          <w:rFonts w:ascii="Times New Roman" w:eastAsia="Tahoma" w:hAnsi="Times New Roman"/>
          <w:b/>
          <w:bCs/>
          <w:sz w:val="24"/>
          <w:szCs w:val="24"/>
          <w:lang w:val="en-US" w:eastAsia="nl-NL" w:bidi="nl-NL"/>
        </w:rPr>
        <w:t xml:space="preserve"> </w:t>
      </w:r>
    </w:p>
    <w:p w:rsidR="00512675" w:rsidRPr="00B83ED7" w:rsidRDefault="00512675" w:rsidP="00512675">
      <w:pPr>
        <w:spacing w:after="0" w:line="240" w:lineRule="auto"/>
        <w:jc w:val="both"/>
        <w:rPr>
          <w:rFonts w:ascii="Times New Roman" w:hAnsi="Times New Roman"/>
          <w:bCs/>
          <w:sz w:val="24"/>
          <w:szCs w:val="24"/>
          <w:lang w:val="en-US"/>
        </w:rPr>
      </w:pPr>
    </w:p>
    <w:p w:rsidR="0006265A" w:rsidRPr="00B83ED7" w:rsidRDefault="0006265A" w:rsidP="00D55964">
      <w:pPr>
        <w:widowControl w:val="0"/>
        <w:numPr>
          <w:ilvl w:val="0"/>
          <w:numId w:val="40"/>
        </w:numPr>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
          <w:sz w:val="24"/>
          <w:szCs w:val="24"/>
          <w:lang w:val="en-US" w:eastAsia="nl-NL" w:bidi="nl-NL"/>
        </w:rPr>
        <w:t xml:space="preserve">Cooperation </w:t>
      </w:r>
    </w:p>
    <w:p w:rsidR="0006265A" w:rsidRPr="00B83ED7" w:rsidRDefault="0006265A" w:rsidP="0006265A">
      <w:pPr>
        <w:spacing w:after="0" w:line="240" w:lineRule="auto"/>
        <w:ind w:left="720"/>
        <w:jc w:val="both"/>
        <w:rPr>
          <w:rFonts w:ascii="Times New Roman" w:hAnsi="Times New Roman"/>
          <w:sz w:val="24"/>
          <w:szCs w:val="24"/>
          <w:lang w:val="en-US"/>
        </w:rPr>
      </w:pPr>
    </w:p>
    <w:p w:rsidR="00A14E0C" w:rsidRPr="00B83ED7" w:rsidRDefault="00A14E0C" w:rsidP="00D55964">
      <w:pPr>
        <w:pStyle w:val="NoSpacing"/>
        <w:numPr>
          <w:ilvl w:val="0"/>
          <w:numId w:val="41"/>
        </w:numPr>
        <w:jc w:val="both"/>
        <w:rPr>
          <w:rFonts w:ascii="Times New Roman" w:hAnsi="Times New Roman"/>
          <w:sz w:val="24"/>
          <w:szCs w:val="24"/>
          <w:lang w:val="en-US"/>
        </w:rPr>
      </w:pPr>
      <w:r w:rsidRPr="00B83ED7">
        <w:rPr>
          <w:rFonts w:ascii="Times New Roman" w:eastAsia="Tahoma" w:hAnsi="Times New Roman"/>
          <w:bCs/>
          <w:sz w:val="24"/>
          <w:szCs w:val="24"/>
          <w:lang w:val="en-US" w:eastAsia="nl-NL" w:bidi="nl-NL"/>
        </w:rPr>
        <w:t>The candidate for magistrate has to</w:t>
      </w:r>
      <w:r w:rsidRPr="00B83ED7">
        <w:rPr>
          <w:rFonts w:cs="Helvetica"/>
          <w:lang w:val="en-US"/>
        </w:rPr>
        <w:t xml:space="preserve"> </w:t>
      </w:r>
      <w:r w:rsidRPr="00B83ED7">
        <w:rPr>
          <w:rFonts w:ascii="Times New Roman" w:hAnsi="Times New Roman"/>
          <w:sz w:val="24"/>
          <w:szCs w:val="24"/>
          <w:lang w:val="en-US"/>
        </w:rPr>
        <w:t>consider his/her action, duties and responsibilities of colleagues &amp; of the administration of the institution with which interacts and coordinates the actions;</w:t>
      </w:r>
    </w:p>
    <w:p w:rsidR="00A14E0C" w:rsidRPr="00B83ED7" w:rsidRDefault="00A14E0C" w:rsidP="00D55964">
      <w:pPr>
        <w:pStyle w:val="NoSpacing"/>
        <w:numPr>
          <w:ilvl w:val="0"/>
          <w:numId w:val="41"/>
        </w:numPr>
        <w:jc w:val="both"/>
        <w:rPr>
          <w:rFonts w:ascii="Times New Roman" w:hAnsi="Times New Roman"/>
          <w:sz w:val="24"/>
          <w:szCs w:val="24"/>
          <w:lang w:val="en-US"/>
        </w:rPr>
      </w:pPr>
      <w:r w:rsidRPr="00B83ED7">
        <w:rPr>
          <w:rFonts w:ascii="Times New Roman" w:eastAsia="Tahoma" w:hAnsi="Times New Roman"/>
          <w:bCs/>
          <w:sz w:val="24"/>
          <w:szCs w:val="24"/>
          <w:lang w:val="en-US" w:eastAsia="nl-NL" w:bidi="nl-NL"/>
        </w:rPr>
        <w:t>The candidate for magistrate has to be ready to help/contribute in the institution as well as to exchange knowledge or experience</w:t>
      </w:r>
      <w:r w:rsidRPr="00B83ED7">
        <w:rPr>
          <w:rFonts w:ascii="Times New Roman" w:hAnsi="Times New Roman"/>
          <w:sz w:val="24"/>
          <w:szCs w:val="24"/>
          <w:lang w:val="en-US"/>
        </w:rPr>
        <w:t>;</w:t>
      </w:r>
    </w:p>
    <w:p w:rsidR="00A14E0C" w:rsidRPr="00B83ED7" w:rsidRDefault="00A14E0C" w:rsidP="00D55964">
      <w:pPr>
        <w:pStyle w:val="NoSpacing"/>
        <w:numPr>
          <w:ilvl w:val="0"/>
          <w:numId w:val="41"/>
        </w:numPr>
        <w:jc w:val="both"/>
        <w:rPr>
          <w:rFonts w:ascii="Times New Roman" w:hAnsi="Times New Roman"/>
          <w:sz w:val="24"/>
          <w:szCs w:val="24"/>
          <w:lang w:val="en-US"/>
        </w:rPr>
      </w:pPr>
      <w:r w:rsidRPr="00B83ED7">
        <w:rPr>
          <w:rFonts w:ascii="Times New Roman" w:eastAsia="Tahoma" w:hAnsi="Times New Roman"/>
          <w:bCs/>
          <w:sz w:val="24"/>
          <w:szCs w:val="24"/>
          <w:lang w:val="en-US" w:eastAsia="nl-NL" w:bidi="nl-NL"/>
        </w:rPr>
        <w:t>The candidate for magistrate has to</w:t>
      </w:r>
      <w:r w:rsidRPr="00B83ED7">
        <w:rPr>
          <w:rFonts w:ascii="Times New Roman" w:hAnsi="Times New Roman"/>
          <w:sz w:val="24"/>
          <w:szCs w:val="24"/>
          <w:lang w:val="en-US"/>
        </w:rPr>
        <w:t xml:space="preserve"> bring for discussion matters that may be related to different disputes between colleagues;  </w:t>
      </w:r>
    </w:p>
    <w:p w:rsidR="00A14E0C" w:rsidRPr="00B83ED7" w:rsidRDefault="00A14E0C" w:rsidP="00D55964">
      <w:pPr>
        <w:pStyle w:val="NoSpacing"/>
        <w:numPr>
          <w:ilvl w:val="0"/>
          <w:numId w:val="41"/>
        </w:numPr>
        <w:jc w:val="both"/>
        <w:rPr>
          <w:rFonts w:ascii="Times New Roman" w:hAnsi="Times New Roman"/>
          <w:sz w:val="24"/>
          <w:szCs w:val="24"/>
          <w:lang w:val="en-US"/>
        </w:rPr>
      </w:pPr>
      <w:r w:rsidRPr="00B83ED7">
        <w:rPr>
          <w:rFonts w:ascii="Times New Roman" w:eastAsia="Tahoma" w:hAnsi="Times New Roman"/>
          <w:bCs/>
          <w:sz w:val="24"/>
          <w:szCs w:val="24"/>
          <w:lang w:val="en-US" w:eastAsia="nl-NL" w:bidi="nl-NL"/>
        </w:rPr>
        <w:t>The candidate for magistrate has to</w:t>
      </w:r>
      <w:r w:rsidRPr="00B83ED7">
        <w:rPr>
          <w:rFonts w:cs="Helvetica"/>
          <w:lang w:val="en-US"/>
        </w:rPr>
        <w:t xml:space="preserve"> </w:t>
      </w:r>
      <w:r w:rsidRPr="00B83ED7">
        <w:rPr>
          <w:rFonts w:ascii="Times New Roman" w:hAnsi="Times New Roman"/>
          <w:sz w:val="24"/>
          <w:szCs w:val="24"/>
          <w:lang w:val="en-US"/>
        </w:rPr>
        <w:t>identify cases and to contribute in the taking of collegial decisions.</w:t>
      </w:r>
    </w:p>
    <w:p w:rsidR="00DC366F" w:rsidRPr="00B83ED7" w:rsidRDefault="00DC366F" w:rsidP="00DC366F">
      <w:pPr>
        <w:spacing w:after="0" w:line="240" w:lineRule="auto"/>
        <w:jc w:val="both"/>
        <w:rPr>
          <w:rFonts w:ascii="Times New Roman" w:hAnsi="Times New Roman"/>
          <w:sz w:val="24"/>
          <w:szCs w:val="24"/>
          <w:lang w:val="en-US"/>
        </w:rPr>
      </w:pPr>
    </w:p>
    <w:p w:rsidR="00DC366F" w:rsidRPr="00B83ED7" w:rsidRDefault="00DC366F" w:rsidP="00DC366F">
      <w:pPr>
        <w:spacing w:after="0" w:line="240" w:lineRule="auto"/>
        <w:jc w:val="both"/>
        <w:rPr>
          <w:rFonts w:ascii="Times New Roman" w:hAnsi="Times New Roman"/>
          <w:sz w:val="24"/>
          <w:szCs w:val="24"/>
          <w:lang w:val="en-US"/>
        </w:rPr>
      </w:pPr>
    </w:p>
    <w:p w:rsidR="004169B7" w:rsidRPr="00B83ED7" w:rsidRDefault="004169B7" w:rsidP="00D55964">
      <w:pPr>
        <w:pStyle w:val="NoSpacing"/>
        <w:numPr>
          <w:ilvl w:val="0"/>
          <w:numId w:val="40"/>
        </w:numPr>
        <w:jc w:val="both"/>
        <w:rPr>
          <w:rFonts w:ascii="Times New Roman" w:hAnsi="Times New Roman"/>
          <w:sz w:val="24"/>
          <w:szCs w:val="24"/>
          <w:lang w:val="en-US"/>
        </w:rPr>
      </w:pPr>
      <w:r w:rsidRPr="00B83ED7">
        <w:rPr>
          <w:rFonts w:ascii="Times New Roman" w:eastAsia="Tahoma" w:hAnsi="Times New Roman"/>
          <w:b/>
          <w:sz w:val="24"/>
          <w:szCs w:val="24"/>
          <w:lang w:val="en-US" w:eastAsia="nl-NL" w:bidi="nl-NL"/>
        </w:rPr>
        <w:t>Transparency</w:t>
      </w:r>
      <w:r w:rsidRPr="00B83ED7">
        <w:rPr>
          <w:rFonts w:ascii="Times New Roman" w:hAnsi="Times New Roman"/>
          <w:sz w:val="24"/>
          <w:szCs w:val="24"/>
          <w:lang w:val="en-US"/>
        </w:rPr>
        <w:t xml:space="preserve">, </w:t>
      </w:r>
      <w:r w:rsidRPr="00B83ED7">
        <w:rPr>
          <w:rFonts w:ascii="Times New Roman" w:hAnsi="Times New Roman"/>
          <w:b/>
          <w:sz w:val="24"/>
          <w:szCs w:val="24"/>
          <w:lang w:val="en-US"/>
        </w:rPr>
        <w:t>c</w:t>
      </w:r>
      <w:r w:rsidRPr="00B83ED7">
        <w:rPr>
          <w:rFonts w:ascii="Times New Roman" w:eastAsia="Tahoma" w:hAnsi="Times New Roman"/>
          <w:b/>
          <w:sz w:val="24"/>
          <w:szCs w:val="24"/>
          <w:lang w:val="en-US" w:eastAsia="nl-NL" w:bidi="nl-NL"/>
        </w:rPr>
        <w:t>ommunication and</w:t>
      </w:r>
      <w:r w:rsidRPr="00B83ED7">
        <w:rPr>
          <w:rFonts w:ascii="Times New Roman" w:hAnsi="Times New Roman"/>
          <w:sz w:val="24"/>
          <w:szCs w:val="24"/>
          <w:lang w:val="en-US"/>
        </w:rPr>
        <w:t xml:space="preserve"> </w:t>
      </w:r>
      <w:r w:rsidRPr="00B83ED7">
        <w:rPr>
          <w:rFonts w:ascii="Times New Roman" w:hAnsi="Times New Roman"/>
          <w:b/>
          <w:sz w:val="24"/>
          <w:szCs w:val="24"/>
          <w:lang w:val="en-US"/>
        </w:rPr>
        <w:t>interaction</w:t>
      </w:r>
      <w:r w:rsidRPr="00B83ED7">
        <w:rPr>
          <w:rFonts w:ascii="Times New Roman" w:hAnsi="Times New Roman"/>
          <w:sz w:val="24"/>
          <w:szCs w:val="24"/>
          <w:lang w:val="en-US"/>
        </w:rPr>
        <w:t xml:space="preserve"> </w:t>
      </w:r>
    </w:p>
    <w:p w:rsidR="00DC366F" w:rsidRPr="00B83ED7" w:rsidRDefault="00DC366F" w:rsidP="00DC366F">
      <w:pPr>
        <w:spacing w:after="0" w:line="240" w:lineRule="auto"/>
        <w:ind w:left="720"/>
        <w:jc w:val="both"/>
        <w:rPr>
          <w:rFonts w:ascii="Times New Roman" w:hAnsi="Times New Roman"/>
          <w:sz w:val="24"/>
          <w:szCs w:val="24"/>
          <w:lang w:val="en-US"/>
        </w:rPr>
      </w:pPr>
    </w:p>
    <w:p w:rsidR="00E02D32" w:rsidRPr="00B83ED7" w:rsidRDefault="00E02D32" w:rsidP="00D55964">
      <w:pPr>
        <w:widowControl w:val="0"/>
        <w:numPr>
          <w:ilvl w:val="0"/>
          <w:numId w:val="42"/>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imes New Roman" w:hAnsi="Times New Roman" w:cs="Helvetica"/>
          <w:sz w:val="24"/>
          <w:szCs w:val="24"/>
          <w:lang w:val="en-US" w:eastAsia="en-GB"/>
        </w:rPr>
        <w:t xml:space="preserve"> give a constructive and efficient evaluation for colleagues and has to consider the influence of his/her actions on others</w:t>
      </w:r>
      <w:r w:rsidRPr="00B83ED7">
        <w:rPr>
          <w:rFonts w:ascii="Times New Roman" w:eastAsia="Tahoma" w:hAnsi="Times New Roman"/>
          <w:sz w:val="24"/>
          <w:szCs w:val="24"/>
          <w:lang w:val="en-US" w:eastAsia="nl-NL" w:bidi="nl-NL"/>
        </w:rPr>
        <w:t>;</w:t>
      </w:r>
    </w:p>
    <w:p w:rsidR="00E02D32" w:rsidRPr="00B83ED7" w:rsidRDefault="00E02D32" w:rsidP="00D55964">
      <w:pPr>
        <w:widowControl w:val="0"/>
        <w:numPr>
          <w:ilvl w:val="0"/>
          <w:numId w:val="42"/>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be transparent by respecting diversity, confidentiality and the principles of personal data protection;</w:t>
      </w:r>
    </w:p>
    <w:p w:rsidR="00E02D32" w:rsidRPr="00B83ED7" w:rsidRDefault="00E02D32" w:rsidP="00D55964">
      <w:pPr>
        <w:widowControl w:val="0"/>
        <w:numPr>
          <w:ilvl w:val="0"/>
          <w:numId w:val="42"/>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83ED7">
        <w:rPr>
          <w:rFonts w:ascii="Times New Roman" w:eastAsia="Tahoma" w:hAnsi="Times New Roman"/>
          <w:bCs/>
          <w:sz w:val="24"/>
          <w:szCs w:val="24"/>
          <w:lang w:val="en-US" w:eastAsia="nl-NL" w:bidi="nl-NL"/>
        </w:rPr>
        <w:t>The candidate for magistrate has to</w:t>
      </w:r>
      <w:r w:rsidRPr="00B83ED7">
        <w:rPr>
          <w:rFonts w:ascii="Times New Roman" w:eastAsia="Tahoma" w:hAnsi="Times New Roman"/>
          <w:sz w:val="24"/>
          <w:szCs w:val="24"/>
          <w:lang w:val="en-US" w:eastAsia="nl-NL" w:bidi="nl-NL"/>
        </w:rPr>
        <w:t xml:space="preserve"> communicate in a clear, transparent and proper language with colleagues, to listen the opposite opinions, to be open-minded and to reflect on criticisms addressed to him/her;</w:t>
      </w:r>
    </w:p>
    <w:p w:rsidR="00E02D32" w:rsidRPr="00B83ED7" w:rsidRDefault="00E02D32" w:rsidP="00D55964">
      <w:pPr>
        <w:widowControl w:val="0"/>
        <w:numPr>
          <w:ilvl w:val="0"/>
          <w:numId w:val="42"/>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83ED7">
        <w:rPr>
          <w:rFonts w:ascii="Times New Roman" w:eastAsia="Tahoma" w:hAnsi="Times New Roman"/>
          <w:bCs/>
          <w:sz w:val="24"/>
          <w:szCs w:val="24"/>
          <w:lang w:val="en-US" w:eastAsia="nl-NL" w:bidi="nl-NL"/>
        </w:rPr>
        <w:t xml:space="preserve">The candidate for magistrate has to understand the </w:t>
      </w:r>
      <w:proofErr w:type="spellStart"/>
      <w:r w:rsidRPr="00B83ED7">
        <w:rPr>
          <w:rFonts w:ascii="Times New Roman" w:eastAsia="Tahoma" w:hAnsi="Times New Roman"/>
          <w:bCs/>
          <w:sz w:val="24"/>
          <w:szCs w:val="24"/>
          <w:lang w:val="en-US" w:eastAsia="nl-NL" w:bidi="nl-NL"/>
        </w:rPr>
        <w:t>behaviours</w:t>
      </w:r>
      <w:proofErr w:type="spellEnd"/>
      <w:r w:rsidRPr="00B83ED7">
        <w:rPr>
          <w:rFonts w:ascii="Times New Roman" w:eastAsia="Tahoma" w:hAnsi="Times New Roman"/>
          <w:bCs/>
          <w:sz w:val="24"/>
          <w:szCs w:val="24"/>
          <w:lang w:val="en-US" w:eastAsia="nl-NL" w:bidi="nl-NL"/>
        </w:rPr>
        <w:t xml:space="preserve"> and features of participants, to exercise self-control and to avoid every other implication or understanding from the main meaning</w:t>
      </w:r>
      <w:r w:rsidRPr="00B83ED7">
        <w:rPr>
          <w:rFonts w:ascii="Times New Roman" w:eastAsia="Times New Roman" w:hAnsi="Times New Roman"/>
          <w:sz w:val="24"/>
          <w:szCs w:val="24"/>
          <w:lang w:val="en-US" w:eastAsia="en-GB"/>
        </w:rPr>
        <w:t>.</w:t>
      </w:r>
    </w:p>
    <w:p w:rsidR="00512675" w:rsidRPr="00B83ED7" w:rsidRDefault="00512675" w:rsidP="00512675">
      <w:pPr>
        <w:spacing w:after="0" w:line="240" w:lineRule="auto"/>
        <w:ind w:left="60"/>
        <w:jc w:val="both"/>
        <w:rPr>
          <w:rFonts w:ascii="Times New Roman" w:hAnsi="Times New Roman"/>
          <w:sz w:val="24"/>
          <w:szCs w:val="24"/>
          <w:lang w:val="en-US"/>
        </w:rPr>
      </w:pPr>
    </w:p>
    <w:p w:rsidR="009C445D" w:rsidRPr="00B83ED7" w:rsidRDefault="009C445D" w:rsidP="00D55964">
      <w:pPr>
        <w:numPr>
          <w:ilvl w:val="0"/>
          <w:numId w:val="43"/>
        </w:numPr>
        <w:spacing w:after="0" w:line="240" w:lineRule="auto"/>
        <w:jc w:val="both"/>
        <w:rPr>
          <w:rFonts w:ascii="Times New Roman" w:hAnsi="Times New Roman"/>
          <w:b/>
          <w:sz w:val="24"/>
          <w:szCs w:val="24"/>
          <w:lang w:val="en-US"/>
        </w:rPr>
      </w:pPr>
      <w:r w:rsidRPr="00B83ED7">
        <w:rPr>
          <w:rFonts w:ascii="Times New Roman" w:hAnsi="Times New Roman"/>
          <w:b/>
          <w:sz w:val="24"/>
          <w:szCs w:val="24"/>
          <w:lang w:val="en-US"/>
        </w:rPr>
        <w:t xml:space="preserve">Methods for the realization of objectives </w:t>
      </w:r>
    </w:p>
    <w:p w:rsidR="009C445D" w:rsidRPr="00B83ED7" w:rsidRDefault="009C445D" w:rsidP="00512675">
      <w:pPr>
        <w:spacing w:after="0" w:line="240" w:lineRule="auto"/>
        <w:jc w:val="both"/>
        <w:rPr>
          <w:rFonts w:ascii="Times New Roman" w:hAnsi="Times New Roman"/>
          <w:sz w:val="24"/>
          <w:szCs w:val="24"/>
          <w:lang w:val="en-US"/>
        </w:rPr>
      </w:pPr>
    </w:p>
    <w:p w:rsidR="00512675" w:rsidRPr="00B83ED7" w:rsidRDefault="009C445D" w:rsidP="00512675">
      <w:pPr>
        <w:spacing w:after="0" w:line="240" w:lineRule="auto"/>
        <w:jc w:val="both"/>
        <w:rPr>
          <w:rFonts w:ascii="Times New Roman" w:hAnsi="Times New Roman"/>
          <w:sz w:val="24"/>
          <w:szCs w:val="24"/>
          <w:lang w:val="en-US"/>
        </w:rPr>
      </w:pPr>
      <w:r w:rsidRPr="00B83ED7">
        <w:rPr>
          <w:rFonts w:ascii="Times New Roman" w:hAnsi="Times New Roman"/>
          <w:sz w:val="24"/>
          <w:szCs w:val="24"/>
          <w:lang w:val="en-US"/>
        </w:rPr>
        <w:t>Methods for the realization of general objectives presented above are based on the following activity</w:t>
      </w:r>
      <w:r w:rsidR="00512675" w:rsidRPr="00B83ED7">
        <w:rPr>
          <w:rFonts w:ascii="Times New Roman" w:hAnsi="Times New Roman"/>
          <w:sz w:val="24"/>
          <w:szCs w:val="24"/>
          <w:lang w:val="en-US"/>
        </w:rPr>
        <w:t>:</w:t>
      </w:r>
    </w:p>
    <w:p w:rsidR="00512675" w:rsidRPr="00B83ED7" w:rsidRDefault="00512675" w:rsidP="00512675">
      <w:pPr>
        <w:spacing w:after="0" w:line="240" w:lineRule="auto"/>
        <w:jc w:val="both"/>
        <w:rPr>
          <w:rFonts w:ascii="Times New Roman" w:hAnsi="Times New Roman"/>
          <w:sz w:val="24"/>
          <w:szCs w:val="24"/>
          <w:lang w:val="en-US"/>
        </w:rPr>
      </w:pPr>
    </w:p>
    <w:p w:rsidR="00345DFF" w:rsidRPr="00B83ED7" w:rsidRDefault="00345DFF" w:rsidP="00345DFF">
      <w:pPr>
        <w:numPr>
          <w:ilvl w:val="1"/>
          <w:numId w:val="1"/>
        </w:numPr>
        <w:spacing w:after="0" w:line="240" w:lineRule="auto"/>
        <w:jc w:val="both"/>
        <w:rPr>
          <w:rFonts w:ascii="Times New Roman" w:hAnsi="Times New Roman"/>
          <w:sz w:val="24"/>
          <w:szCs w:val="24"/>
          <w:lang w:val="en-US"/>
        </w:rPr>
      </w:pPr>
      <w:r w:rsidRPr="00B83ED7">
        <w:rPr>
          <w:rFonts w:ascii="Times New Roman" w:hAnsi="Times New Roman"/>
          <w:b/>
          <w:sz w:val="24"/>
          <w:szCs w:val="24"/>
          <w:lang w:val="en-US"/>
        </w:rPr>
        <w:t>Practical observation 4 (four) days per week in the first semester and 3 (three) days per week in the second  semester:</w:t>
      </w:r>
    </w:p>
    <w:p w:rsidR="00512675" w:rsidRPr="00B83ED7" w:rsidRDefault="00512675" w:rsidP="00512675">
      <w:pPr>
        <w:spacing w:after="0" w:line="240" w:lineRule="auto"/>
        <w:ind w:left="1004"/>
        <w:jc w:val="both"/>
        <w:rPr>
          <w:rFonts w:ascii="Times New Roman" w:hAnsi="Times New Roman"/>
          <w:sz w:val="24"/>
          <w:szCs w:val="24"/>
          <w:lang w:val="en-US"/>
        </w:rPr>
      </w:pPr>
    </w:p>
    <w:p w:rsidR="007865D8" w:rsidRPr="00B83ED7" w:rsidRDefault="00004185" w:rsidP="00D55964">
      <w:pPr>
        <w:numPr>
          <w:ilvl w:val="0"/>
          <w:numId w:val="44"/>
        </w:numPr>
        <w:spacing w:after="0" w:line="240" w:lineRule="auto"/>
        <w:jc w:val="both"/>
        <w:rPr>
          <w:rFonts w:ascii="Times New Roman" w:hAnsi="Times New Roman"/>
          <w:sz w:val="24"/>
          <w:szCs w:val="24"/>
          <w:lang w:val="en-US"/>
        </w:rPr>
      </w:pPr>
      <w:r w:rsidRPr="00B83ED7">
        <w:rPr>
          <w:rFonts w:ascii="Times New Roman" w:hAnsi="Times New Roman"/>
          <w:sz w:val="24"/>
          <w:szCs w:val="24"/>
          <w:lang w:val="en-US"/>
        </w:rPr>
        <w:t xml:space="preserve">Para-professional practice in </w:t>
      </w:r>
      <w:r w:rsidRPr="00B83ED7">
        <w:rPr>
          <w:rFonts w:ascii="Times New Roman" w:hAnsi="Times New Roman"/>
          <w:b/>
          <w:sz w:val="24"/>
          <w:szCs w:val="24"/>
          <w:lang w:val="en-US"/>
        </w:rPr>
        <w:t>courts and prosecutions</w:t>
      </w:r>
      <w:r w:rsidRPr="00B83ED7">
        <w:rPr>
          <w:rFonts w:ascii="Times New Roman" w:hAnsi="Times New Roman"/>
          <w:sz w:val="24"/>
          <w:szCs w:val="24"/>
          <w:lang w:val="en-US"/>
        </w:rPr>
        <w:t xml:space="preserve">, assisted by a judge/prosecutor of experience who will follow, according to the program of the School, the progress of the practice of the candidate, the preparation of draft verdicts and of other procedural draft acts as well as will lead and attend the candidate in the institute of law he has chosen to </w:t>
      </w:r>
      <w:proofErr w:type="spellStart"/>
      <w:r w:rsidRPr="00B83ED7">
        <w:rPr>
          <w:rFonts w:ascii="Times New Roman" w:hAnsi="Times New Roman"/>
          <w:sz w:val="24"/>
          <w:szCs w:val="24"/>
          <w:lang w:val="en-US"/>
        </w:rPr>
        <w:t>analyse</w:t>
      </w:r>
      <w:proofErr w:type="spellEnd"/>
      <w:r w:rsidRPr="00B83ED7">
        <w:rPr>
          <w:rFonts w:ascii="Times New Roman" w:hAnsi="Times New Roman"/>
          <w:sz w:val="24"/>
          <w:szCs w:val="24"/>
          <w:lang w:val="en-US"/>
        </w:rPr>
        <w:t>;</w:t>
      </w:r>
    </w:p>
    <w:p w:rsidR="00512675" w:rsidRPr="00B83ED7" w:rsidRDefault="007865D8" w:rsidP="00D55964">
      <w:pPr>
        <w:numPr>
          <w:ilvl w:val="0"/>
          <w:numId w:val="44"/>
        </w:numPr>
        <w:spacing w:after="0" w:line="240" w:lineRule="auto"/>
        <w:jc w:val="both"/>
        <w:rPr>
          <w:rFonts w:ascii="Times New Roman" w:hAnsi="Times New Roman"/>
          <w:sz w:val="24"/>
          <w:szCs w:val="24"/>
          <w:lang w:val="en-US"/>
        </w:rPr>
      </w:pPr>
      <w:r w:rsidRPr="00B83ED7">
        <w:rPr>
          <w:rFonts w:ascii="Times New Roman" w:hAnsi="Times New Roman"/>
          <w:sz w:val="24"/>
          <w:szCs w:val="24"/>
          <w:lang w:val="en-US"/>
        </w:rPr>
        <w:t xml:space="preserve">Para-professional practice </w:t>
      </w:r>
      <w:r w:rsidRPr="00B83ED7">
        <w:rPr>
          <w:rFonts w:ascii="Times New Roman" w:hAnsi="Times New Roman"/>
          <w:b/>
          <w:sz w:val="24"/>
          <w:szCs w:val="24"/>
          <w:lang w:val="en-US"/>
        </w:rPr>
        <w:t>in international institutions, international courts and homologous schools</w:t>
      </w:r>
      <w:r w:rsidR="00512675" w:rsidRPr="00B83ED7">
        <w:rPr>
          <w:rFonts w:ascii="Times New Roman" w:hAnsi="Times New Roman"/>
          <w:b/>
          <w:sz w:val="24"/>
          <w:szCs w:val="24"/>
          <w:lang w:val="en-US"/>
        </w:rPr>
        <w:t xml:space="preserve">. </w:t>
      </w:r>
    </w:p>
    <w:p w:rsidR="00512675" w:rsidRPr="00B83ED7" w:rsidRDefault="00512675" w:rsidP="00512675">
      <w:pPr>
        <w:spacing w:after="0" w:line="240" w:lineRule="auto"/>
        <w:jc w:val="both"/>
        <w:rPr>
          <w:rFonts w:ascii="Times New Roman" w:hAnsi="Times New Roman"/>
          <w:sz w:val="24"/>
          <w:szCs w:val="24"/>
          <w:lang w:val="en-US"/>
        </w:rPr>
      </w:pPr>
    </w:p>
    <w:p w:rsidR="00512675" w:rsidRPr="00B83ED7" w:rsidRDefault="00512675" w:rsidP="00512675">
      <w:pPr>
        <w:spacing w:after="0" w:line="240" w:lineRule="auto"/>
        <w:jc w:val="both"/>
        <w:rPr>
          <w:rFonts w:ascii="Times New Roman" w:hAnsi="Times New Roman"/>
          <w:sz w:val="24"/>
          <w:szCs w:val="24"/>
          <w:lang w:val="en-US"/>
        </w:rPr>
      </w:pPr>
    </w:p>
    <w:p w:rsidR="00512675" w:rsidRPr="00B83ED7" w:rsidRDefault="00582E77" w:rsidP="009A4524">
      <w:pPr>
        <w:numPr>
          <w:ilvl w:val="1"/>
          <w:numId w:val="1"/>
        </w:numPr>
        <w:spacing w:after="0" w:line="240" w:lineRule="auto"/>
        <w:jc w:val="both"/>
        <w:rPr>
          <w:rFonts w:ascii="Times New Roman" w:hAnsi="Times New Roman"/>
          <w:sz w:val="24"/>
          <w:szCs w:val="24"/>
          <w:lang w:val="en-US"/>
        </w:rPr>
      </w:pPr>
      <w:r w:rsidRPr="00B83ED7">
        <w:rPr>
          <w:rFonts w:ascii="Times New Roman" w:hAnsi="Times New Roman"/>
          <w:b/>
          <w:sz w:val="24"/>
          <w:szCs w:val="24"/>
          <w:lang w:val="en-US"/>
        </w:rPr>
        <w:t>Active participation one day in week in the first semester and two days in week in the second semester</w:t>
      </w:r>
      <w:r w:rsidRPr="00B83ED7">
        <w:rPr>
          <w:rFonts w:ascii="Times New Roman" w:hAnsi="Times New Roman"/>
          <w:sz w:val="24"/>
          <w:szCs w:val="24"/>
          <w:lang w:val="en-US"/>
        </w:rPr>
        <w:t>, at the School of Magistrates, on</w:t>
      </w:r>
      <w:r w:rsidR="00512675" w:rsidRPr="00B83ED7">
        <w:rPr>
          <w:rFonts w:ascii="Times New Roman" w:hAnsi="Times New Roman"/>
          <w:sz w:val="24"/>
          <w:szCs w:val="24"/>
          <w:lang w:val="en-US"/>
        </w:rPr>
        <w:t>:</w:t>
      </w:r>
    </w:p>
    <w:p w:rsidR="00512675" w:rsidRPr="00B83ED7" w:rsidRDefault="00512675" w:rsidP="00512675">
      <w:pPr>
        <w:spacing w:after="0" w:line="240" w:lineRule="auto"/>
        <w:ind w:left="1004"/>
        <w:jc w:val="both"/>
        <w:rPr>
          <w:rFonts w:ascii="Times New Roman" w:hAnsi="Times New Roman"/>
          <w:sz w:val="24"/>
          <w:szCs w:val="24"/>
          <w:lang w:val="en-US"/>
        </w:rPr>
      </w:pPr>
    </w:p>
    <w:p w:rsidR="007626EA" w:rsidRPr="00B83ED7" w:rsidRDefault="007626EA" w:rsidP="00D55964">
      <w:pPr>
        <w:numPr>
          <w:ilvl w:val="0"/>
          <w:numId w:val="45"/>
        </w:numPr>
        <w:spacing w:after="0" w:line="240" w:lineRule="auto"/>
        <w:ind w:left="450" w:hanging="270"/>
        <w:jc w:val="both"/>
        <w:rPr>
          <w:rFonts w:ascii="Times New Roman" w:hAnsi="Times New Roman"/>
          <w:sz w:val="24"/>
          <w:szCs w:val="24"/>
          <w:lang w:val="en-US"/>
        </w:rPr>
      </w:pPr>
      <w:r w:rsidRPr="00B83ED7">
        <w:rPr>
          <w:rFonts w:ascii="Times New Roman" w:hAnsi="Times New Roman"/>
          <w:sz w:val="24"/>
          <w:szCs w:val="24"/>
          <w:lang w:val="en-US"/>
        </w:rPr>
        <w:t>The making of 2 (two) courses in the function of the general formation;</w:t>
      </w:r>
    </w:p>
    <w:p w:rsidR="007626EA" w:rsidRPr="00B83ED7" w:rsidRDefault="007626EA" w:rsidP="00D55964">
      <w:pPr>
        <w:numPr>
          <w:ilvl w:val="0"/>
          <w:numId w:val="45"/>
        </w:numPr>
        <w:spacing w:after="0" w:line="240" w:lineRule="auto"/>
        <w:ind w:left="450" w:hanging="270"/>
        <w:jc w:val="both"/>
        <w:rPr>
          <w:rFonts w:ascii="Times New Roman" w:hAnsi="Times New Roman"/>
          <w:sz w:val="24"/>
          <w:szCs w:val="24"/>
          <w:lang w:val="en-US"/>
        </w:rPr>
      </w:pPr>
      <w:r w:rsidRPr="00B83ED7">
        <w:rPr>
          <w:rFonts w:ascii="Times New Roman" w:hAnsi="Times New Roman"/>
          <w:sz w:val="24"/>
          <w:szCs w:val="24"/>
          <w:lang w:val="en-US"/>
        </w:rPr>
        <w:t>The making of 2 (two) specialized courses of practical nature;</w:t>
      </w:r>
    </w:p>
    <w:p w:rsidR="007626EA" w:rsidRPr="00B83ED7" w:rsidRDefault="007626EA" w:rsidP="00D55964">
      <w:pPr>
        <w:numPr>
          <w:ilvl w:val="0"/>
          <w:numId w:val="45"/>
        </w:numPr>
        <w:spacing w:after="0" w:line="240" w:lineRule="auto"/>
        <w:ind w:left="450" w:hanging="270"/>
        <w:jc w:val="both"/>
        <w:rPr>
          <w:rFonts w:ascii="Times New Roman" w:hAnsi="Times New Roman"/>
          <w:sz w:val="24"/>
          <w:szCs w:val="24"/>
          <w:lang w:val="en-US"/>
        </w:rPr>
      </w:pPr>
      <w:r w:rsidRPr="00B83ED7">
        <w:rPr>
          <w:rFonts w:ascii="Times New Roman" w:hAnsi="Times New Roman"/>
          <w:sz w:val="24"/>
          <w:szCs w:val="24"/>
          <w:lang w:val="en-US"/>
        </w:rPr>
        <w:t>The making of the rubric “Debate and practical discussion” with trainings from the judicial practice;</w:t>
      </w:r>
    </w:p>
    <w:p w:rsidR="007626EA" w:rsidRPr="00B83ED7" w:rsidRDefault="007626EA" w:rsidP="00D55964">
      <w:pPr>
        <w:numPr>
          <w:ilvl w:val="0"/>
          <w:numId w:val="45"/>
        </w:numPr>
        <w:spacing w:after="0" w:line="240" w:lineRule="auto"/>
        <w:ind w:left="450" w:hanging="270"/>
        <w:jc w:val="both"/>
        <w:rPr>
          <w:rFonts w:ascii="Times New Roman" w:hAnsi="Times New Roman"/>
          <w:sz w:val="24"/>
          <w:szCs w:val="24"/>
          <w:lang w:val="en-US"/>
        </w:rPr>
      </w:pPr>
      <w:r w:rsidRPr="00B83ED7">
        <w:rPr>
          <w:rFonts w:ascii="Times New Roman" w:hAnsi="Times New Roman"/>
          <w:sz w:val="24"/>
          <w:szCs w:val="24"/>
          <w:lang w:val="en-US"/>
        </w:rPr>
        <w:lastRenderedPageBreak/>
        <w:t>The making of sessions for the preparation of judicial acts in the function of mock trials;</w:t>
      </w:r>
    </w:p>
    <w:p w:rsidR="007626EA" w:rsidRPr="00B83ED7" w:rsidRDefault="007626EA" w:rsidP="00D55964">
      <w:pPr>
        <w:pStyle w:val="NoSpacing"/>
        <w:numPr>
          <w:ilvl w:val="0"/>
          <w:numId w:val="45"/>
        </w:numPr>
        <w:ind w:left="450" w:hanging="270"/>
        <w:jc w:val="both"/>
        <w:rPr>
          <w:rFonts w:ascii="Times New Roman" w:hAnsi="Times New Roman"/>
          <w:sz w:val="24"/>
          <w:szCs w:val="24"/>
          <w:lang w:val="en-US"/>
        </w:rPr>
      </w:pPr>
      <w:r w:rsidRPr="00B83ED7">
        <w:rPr>
          <w:rFonts w:ascii="Times New Roman" w:hAnsi="Times New Roman"/>
          <w:sz w:val="24"/>
          <w:szCs w:val="24"/>
          <w:lang w:val="en-US"/>
        </w:rPr>
        <w:t>The organization of no less than 6 (six)</w:t>
      </w:r>
      <w:r w:rsidRPr="00B83ED7">
        <w:rPr>
          <w:rFonts w:ascii="Times New Roman" w:hAnsi="Times New Roman"/>
          <w:sz w:val="28"/>
          <w:szCs w:val="28"/>
          <w:lang w:val="en-US"/>
        </w:rPr>
        <w:t xml:space="preserve"> </w:t>
      </w:r>
      <w:r w:rsidRPr="00B83ED7">
        <w:rPr>
          <w:rFonts w:ascii="Times New Roman" w:hAnsi="Times New Roman"/>
          <w:sz w:val="24"/>
          <w:szCs w:val="24"/>
          <w:lang w:val="en-US"/>
        </w:rPr>
        <w:t>mock trials all through the year, where candidates for magistrate prepare by themselves the scenarios and the sharing of roles based on practical cases;</w:t>
      </w:r>
    </w:p>
    <w:p w:rsidR="007626EA" w:rsidRPr="00B83ED7" w:rsidRDefault="007626EA" w:rsidP="00D55964">
      <w:pPr>
        <w:pStyle w:val="NoSpacing"/>
        <w:numPr>
          <w:ilvl w:val="0"/>
          <w:numId w:val="45"/>
        </w:numPr>
        <w:ind w:left="426" w:hanging="246"/>
        <w:jc w:val="both"/>
        <w:rPr>
          <w:rFonts w:ascii="Times New Roman" w:hAnsi="Times New Roman"/>
          <w:sz w:val="24"/>
          <w:szCs w:val="24"/>
          <w:lang w:val="en-US"/>
        </w:rPr>
      </w:pPr>
      <w:r w:rsidRPr="00B83ED7">
        <w:rPr>
          <w:rFonts w:ascii="Times New Roman" w:hAnsi="Times New Roman"/>
          <w:sz w:val="24"/>
          <w:szCs w:val="24"/>
          <w:lang w:val="en-US"/>
        </w:rPr>
        <w:t>The preparation of 5 (five) analysis reports on trials attended by the candidates for magistrate.</w:t>
      </w:r>
    </w:p>
    <w:p w:rsidR="00512675" w:rsidRPr="00B83ED7" w:rsidRDefault="00512675" w:rsidP="00512675">
      <w:pPr>
        <w:spacing w:after="0" w:line="240" w:lineRule="auto"/>
        <w:jc w:val="both"/>
        <w:rPr>
          <w:rFonts w:ascii="Times New Roman" w:hAnsi="Times New Roman"/>
          <w:lang w:val="en-US"/>
        </w:rPr>
      </w:pPr>
    </w:p>
    <w:p w:rsidR="00D16E79" w:rsidRPr="00B83ED7" w:rsidRDefault="001B461B" w:rsidP="00D16E79">
      <w:pPr>
        <w:numPr>
          <w:ilvl w:val="1"/>
          <w:numId w:val="1"/>
        </w:numPr>
        <w:spacing w:after="0" w:line="240" w:lineRule="auto"/>
        <w:jc w:val="both"/>
        <w:rPr>
          <w:rFonts w:ascii="Times New Roman" w:hAnsi="Times New Roman"/>
          <w:bCs/>
          <w:sz w:val="24"/>
          <w:szCs w:val="24"/>
          <w:lang w:val="en-US"/>
        </w:rPr>
      </w:pPr>
      <w:r w:rsidRPr="00B83ED7">
        <w:rPr>
          <w:rFonts w:ascii="Times New Roman" w:hAnsi="Times New Roman"/>
          <w:bCs/>
          <w:sz w:val="24"/>
          <w:szCs w:val="24"/>
          <w:lang w:val="en-US"/>
        </w:rPr>
        <w:t>Priority commitment of the School of Magistrates</w:t>
      </w:r>
      <w:r w:rsidR="00512675" w:rsidRPr="00B83ED7">
        <w:rPr>
          <w:rFonts w:ascii="Times New Roman" w:hAnsi="Times New Roman"/>
          <w:bCs/>
          <w:sz w:val="24"/>
          <w:szCs w:val="24"/>
          <w:lang w:val="en-US"/>
        </w:rPr>
        <w:t xml:space="preserve"> </w:t>
      </w:r>
      <w:r w:rsidR="001260FF" w:rsidRPr="00B83ED7">
        <w:rPr>
          <w:rFonts w:ascii="Times New Roman" w:hAnsi="Times New Roman"/>
          <w:bCs/>
          <w:sz w:val="24"/>
          <w:szCs w:val="24"/>
          <w:lang w:val="en-US"/>
        </w:rPr>
        <w:t xml:space="preserve">to make efficient the orientation of the education program of </w:t>
      </w:r>
      <w:proofErr w:type="spellStart"/>
      <w:r w:rsidR="001260FF" w:rsidRPr="00B83ED7">
        <w:rPr>
          <w:rFonts w:ascii="Times New Roman" w:hAnsi="Times New Roman"/>
          <w:bCs/>
          <w:sz w:val="24"/>
          <w:szCs w:val="24"/>
          <w:lang w:val="en-US"/>
        </w:rPr>
        <w:t>para</w:t>
      </w:r>
      <w:proofErr w:type="spellEnd"/>
      <w:r w:rsidR="001260FF" w:rsidRPr="00B83ED7">
        <w:rPr>
          <w:rFonts w:ascii="Times New Roman" w:hAnsi="Times New Roman"/>
          <w:bCs/>
          <w:sz w:val="24"/>
          <w:szCs w:val="24"/>
          <w:lang w:val="en-US"/>
        </w:rPr>
        <w:t>-professional and professional practices, on the purpose of</w:t>
      </w:r>
      <w:r w:rsidR="00D16E79" w:rsidRPr="00B83ED7">
        <w:rPr>
          <w:rFonts w:ascii="Times New Roman" w:hAnsi="Times New Roman"/>
          <w:bCs/>
          <w:sz w:val="24"/>
          <w:szCs w:val="24"/>
          <w:lang w:val="en-US"/>
        </w:rPr>
        <w:t xml:space="preserve">: </w:t>
      </w:r>
      <w:r w:rsidR="00512675" w:rsidRPr="00B83ED7">
        <w:rPr>
          <w:rFonts w:ascii="Times New Roman" w:hAnsi="Times New Roman"/>
          <w:bCs/>
          <w:sz w:val="24"/>
          <w:szCs w:val="24"/>
          <w:lang w:val="en-US"/>
        </w:rPr>
        <w:t xml:space="preserve"> </w:t>
      </w:r>
    </w:p>
    <w:p w:rsidR="00512675" w:rsidRPr="00B83ED7" w:rsidRDefault="00DA6014" w:rsidP="00D55964">
      <w:pPr>
        <w:numPr>
          <w:ilvl w:val="0"/>
          <w:numId w:val="46"/>
        </w:numPr>
        <w:spacing w:after="0" w:line="240" w:lineRule="auto"/>
        <w:jc w:val="both"/>
        <w:rPr>
          <w:rFonts w:ascii="Times New Roman" w:hAnsi="Times New Roman"/>
          <w:bCs/>
          <w:sz w:val="24"/>
          <w:szCs w:val="24"/>
          <w:lang w:val="en-US"/>
        </w:rPr>
      </w:pPr>
      <w:r w:rsidRPr="00B83ED7">
        <w:rPr>
          <w:rFonts w:ascii="Times New Roman" w:hAnsi="Times New Roman"/>
          <w:bCs/>
          <w:sz w:val="24"/>
          <w:szCs w:val="24"/>
          <w:lang w:val="en-US"/>
        </w:rPr>
        <w:t>The preparation for the profession of judge and prosecutor, at the end of two or three years of the program of initial formation</w:t>
      </w:r>
      <w:r w:rsidR="00512675" w:rsidRPr="00B83ED7">
        <w:rPr>
          <w:rFonts w:ascii="Times New Roman" w:hAnsi="Times New Roman"/>
          <w:bCs/>
          <w:sz w:val="24"/>
          <w:szCs w:val="24"/>
          <w:lang w:val="en-US"/>
        </w:rPr>
        <w:t>.</w:t>
      </w:r>
    </w:p>
    <w:p w:rsidR="00512675" w:rsidRPr="00B83ED7" w:rsidRDefault="00512675" w:rsidP="00512675">
      <w:pPr>
        <w:spacing w:after="0" w:line="240" w:lineRule="auto"/>
        <w:jc w:val="both"/>
        <w:rPr>
          <w:rFonts w:ascii="Times New Roman" w:hAnsi="Times New Roman"/>
          <w:bCs/>
          <w:lang w:val="en-US"/>
        </w:rPr>
      </w:pPr>
    </w:p>
    <w:p w:rsidR="00512675" w:rsidRPr="00B83ED7" w:rsidRDefault="00512675" w:rsidP="00512675">
      <w:pPr>
        <w:spacing w:after="0" w:line="240" w:lineRule="auto"/>
        <w:jc w:val="both"/>
        <w:rPr>
          <w:rFonts w:ascii="Times New Roman" w:hAnsi="Times New Roman"/>
          <w:sz w:val="10"/>
          <w:szCs w:val="10"/>
          <w:lang w:val="en-US"/>
        </w:rPr>
      </w:pPr>
    </w:p>
    <w:p w:rsidR="00512675" w:rsidRPr="00B83ED7" w:rsidRDefault="00BE3713" w:rsidP="001845C4">
      <w:pPr>
        <w:numPr>
          <w:ilvl w:val="0"/>
          <w:numId w:val="10"/>
        </w:numPr>
        <w:spacing w:before="130" w:after="130" w:line="240" w:lineRule="auto"/>
        <w:rPr>
          <w:rFonts w:ascii="Times New Roman" w:hAnsi="Times New Roman"/>
          <w:b/>
          <w:sz w:val="24"/>
          <w:szCs w:val="24"/>
          <w:lang w:val="en-US"/>
        </w:rPr>
      </w:pPr>
      <w:r w:rsidRPr="00B83ED7">
        <w:rPr>
          <w:rFonts w:ascii="Times New Roman" w:hAnsi="Times New Roman"/>
          <w:b/>
          <w:sz w:val="24"/>
          <w:szCs w:val="24"/>
          <w:lang w:val="en-US"/>
        </w:rPr>
        <w:t>Responsible persons</w:t>
      </w:r>
    </w:p>
    <w:p w:rsidR="00BE3713" w:rsidRPr="00B83ED7" w:rsidRDefault="00BE3713" w:rsidP="00BE3713">
      <w:pPr>
        <w:spacing w:before="130" w:after="130" w:line="240" w:lineRule="auto"/>
        <w:ind w:left="360"/>
        <w:rPr>
          <w:rFonts w:ascii="Times New Roman" w:eastAsia="Times New Roman" w:hAnsi="Times New Roman"/>
          <w:b/>
          <w:sz w:val="24"/>
          <w:szCs w:val="24"/>
          <w:lang w:val="en-US"/>
        </w:rPr>
      </w:pPr>
    </w:p>
    <w:p w:rsidR="00512675" w:rsidRPr="00B83ED7" w:rsidRDefault="00512675" w:rsidP="003464C4">
      <w:pPr>
        <w:spacing w:before="130" w:after="130" w:line="240" w:lineRule="auto"/>
        <w:jc w:val="both"/>
        <w:rPr>
          <w:rFonts w:ascii="Times New Roman" w:hAnsi="Times New Roman"/>
          <w:b/>
          <w:i/>
          <w:sz w:val="24"/>
          <w:szCs w:val="24"/>
          <w:lang w:val="en-US"/>
        </w:rPr>
      </w:pPr>
      <w:r w:rsidRPr="00B83ED7">
        <w:rPr>
          <w:rFonts w:ascii="Times New Roman" w:eastAsia="Times New Roman" w:hAnsi="Times New Roman"/>
          <w:b/>
          <w:sz w:val="24"/>
          <w:szCs w:val="24"/>
          <w:lang w:val="en-US"/>
        </w:rPr>
        <w:t>1.</w:t>
      </w:r>
      <w:r w:rsidR="00BE6412" w:rsidRPr="00B83ED7">
        <w:rPr>
          <w:rFonts w:ascii="Times New Roman" w:eastAsia="MS Mincho" w:hAnsi="Times New Roman"/>
          <w:sz w:val="24"/>
          <w:szCs w:val="24"/>
          <w:lang w:val="en-US"/>
        </w:rPr>
        <w:t xml:space="preserve"> </w:t>
      </w:r>
      <w:r w:rsidR="00BE6412" w:rsidRPr="00B83ED7">
        <w:rPr>
          <w:rFonts w:ascii="Times New Roman" w:eastAsia="MS Mincho" w:hAnsi="Times New Roman"/>
          <w:b/>
          <w:sz w:val="24"/>
          <w:szCs w:val="24"/>
          <w:lang w:val="en-US"/>
        </w:rPr>
        <w:t>Responsible</w:t>
      </w:r>
      <w:r w:rsidRPr="00B83ED7">
        <w:rPr>
          <w:rFonts w:ascii="Times New Roman" w:hAnsi="Times New Roman"/>
          <w:b/>
          <w:sz w:val="24"/>
          <w:szCs w:val="24"/>
          <w:lang w:val="en-US"/>
        </w:rPr>
        <w:t xml:space="preserve"> </w:t>
      </w:r>
      <w:r w:rsidR="003464C4" w:rsidRPr="00B83ED7">
        <w:rPr>
          <w:rFonts w:ascii="Times New Roman" w:eastAsia="MS Mincho" w:hAnsi="Times New Roman"/>
          <w:b/>
          <w:sz w:val="24"/>
          <w:szCs w:val="24"/>
          <w:lang w:val="en-US"/>
        </w:rPr>
        <w:t>Lecturer</w:t>
      </w:r>
      <w:r w:rsidR="003464C4" w:rsidRPr="00B83ED7">
        <w:rPr>
          <w:rFonts w:ascii="Times New Roman" w:eastAsia="MS Mincho" w:hAnsi="Times New Roman"/>
          <w:sz w:val="24"/>
          <w:szCs w:val="24"/>
          <w:lang w:val="en-US"/>
        </w:rPr>
        <w:t xml:space="preserve"> </w:t>
      </w:r>
      <w:r w:rsidR="003464C4" w:rsidRPr="00B83ED7">
        <w:rPr>
          <w:rFonts w:ascii="Times New Roman" w:hAnsi="Times New Roman"/>
          <w:b/>
          <w:sz w:val="24"/>
          <w:szCs w:val="24"/>
          <w:lang w:val="en-US"/>
        </w:rPr>
        <w:t>of practice in the School of Magistrates</w:t>
      </w:r>
      <w:r w:rsidR="00493943" w:rsidRPr="00B83ED7">
        <w:rPr>
          <w:rFonts w:ascii="Times New Roman" w:hAnsi="Times New Roman"/>
          <w:b/>
          <w:sz w:val="24"/>
          <w:szCs w:val="24"/>
          <w:lang w:val="en-US"/>
        </w:rPr>
        <w:t>,</w:t>
      </w:r>
      <w:r w:rsidR="003464C4" w:rsidRPr="00B83ED7">
        <w:rPr>
          <w:rFonts w:ascii="Times New Roman" w:hAnsi="Times New Roman"/>
          <w:b/>
          <w:i/>
          <w:sz w:val="24"/>
          <w:szCs w:val="24"/>
          <w:lang w:val="en-US"/>
        </w:rPr>
        <w:t xml:space="preserve"> </w:t>
      </w:r>
      <w:r w:rsidR="00493943" w:rsidRPr="00B83ED7">
        <w:rPr>
          <w:rFonts w:ascii="Times New Roman" w:eastAsia="MS Mincho" w:hAnsi="Times New Roman"/>
          <w:b/>
          <w:bCs/>
          <w:sz w:val="24"/>
          <w:szCs w:val="24"/>
          <w:lang w:val="en-US"/>
        </w:rPr>
        <w:t>Mr</w:t>
      </w:r>
      <w:r w:rsidRPr="00B83ED7">
        <w:rPr>
          <w:rFonts w:ascii="Times New Roman" w:hAnsi="Times New Roman"/>
          <w:b/>
          <w:i/>
          <w:sz w:val="24"/>
          <w:szCs w:val="24"/>
          <w:lang w:val="en-US"/>
        </w:rPr>
        <w:t xml:space="preserve">. </w:t>
      </w:r>
      <w:proofErr w:type="spellStart"/>
      <w:r w:rsidRPr="00B83ED7">
        <w:rPr>
          <w:rFonts w:ascii="Times New Roman" w:hAnsi="Times New Roman"/>
          <w:b/>
          <w:sz w:val="24"/>
          <w:szCs w:val="24"/>
          <w:lang w:val="en-US"/>
        </w:rPr>
        <w:t>Dashamir</w:t>
      </w:r>
      <w:proofErr w:type="spellEnd"/>
      <w:r w:rsidRPr="00B83ED7">
        <w:rPr>
          <w:rFonts w:ascii="Times New Roman" w:hAnsi="Times New Roman"/>
          <w:b/>
          <w:sz w:val="24"/>
          <w:szCs w:val="24"/>
          <w:lang w:val="en-US"/>
        </w:rPr>
        <w:t xml:space="preserve"> </w:t>
      </w:r>
      <w:proofErr w:type="spellStart"/>
      <w:r w:rsidRPr="00B83ED7">
        <w:rPr>
          <w:rFonts w:ascii="Times New Roman" w:hAnsi="Times New Roman"/>
          <w:b/>
          <w:sz w:val="24"/>
          <w:szCs w:val="24"/>
          <w:lang w:val="en-US"/>
        </w:rPr>
        <w:t>Kore</w:t>
      </w:r>
      <w:proofErr w:type="spellEnd"/>
      <w:r w:rsidRPr="00B83ED7">
        <w:rPr>
          <w:rFonts w:ascii="Times New Roman" w:hAnsi="Times New Roman"/>
          <w:b/>
          <w:i/>
          <w:sz w:val="24"/>
          <w:szCs w:val="24"/>
          <w:lang w:val="en-US"/>
        </w:rPr>
        <w:t xml:space="preserve"> </w:t>
      </w:r>
    </w:p>
    <w:p w:rsidR="00512675" w:rsidRPr="00B83ED7" w:rsidRDefault="00512675" w:rsidP="003464C4">
      <w:pPr>
        <w:spacing w:before="130" w:after="130" w:line="240" w:lineRule="auto"/>
        <w:jc w:val="both"/>
        <w:rPr>
          <w:rFonts w:ascii="Times New Roman" w:eastAsia="Times New Roman" w:hAnsi="Times New Roman"/>
          <w:b/>
          <w:bCs/>
          <w:sz w:val="24"/>
          <w:szCs w:val="24"/>
          <w:lang w:val="en-US"/>
        </w:rPr>
      </w:pPr>
      <w:r w:rsidRPr="00B83ED7">
        <w:rPr>
          <w:rFonts w:ascii="Times New Roman" w:hAnsi="Times New Roman"/>
          <w:b/>
          <w:i/>
          <w:sz w:val="24"/>
          <w:szCs w:val="24"/>
          <w:lang w:val="en-US"/>
        </w:rPr>
        <w:t xml:space="preserve">2.  </w:t>
      </w:r>
      <w:r w:rsidR="006420BC" w:rsidRPr="00B83ED7">
        <w:rPr>
          <w:rFonts w:ascii="Times New Roman" w:eastAsia="MS Mincho" w:hAnsi="Times New Roman"/>
          <w:b/>
          <w:sz w:val="24"/>
          <w:szCs w:val="24"/>
          <w:lang w:val="en-US"/>
        </w:rPr>
        <w:t>Coordinator Lecturer</w:t>
      </w:r>
      <w:r w:rsidR="006420BC" w:rsidRPr="00B83ED7">
        <w:rPr>
          <w:rFonts w:ascii="Times New Roman" w:eastAsia="MS Mincho" w:hAnsi="Times New Roman"/>
          <w:sz w:val="24"/>
          <w:szCs w:val="24"/>
          <w:lang w:val="en-US"/>
        </w:rPr>
        <w:t xml:space="preserve"> </w:t>
      </w:r>
      <w:r w:rsidR="00883CB5" w:rsidRPr="00B83ED7">
        <w:rPr>
          <w:rFonts w:ascii="Times New Roman" w:eastAsia="MS Mincho" w:hAnsi="Times New Roman"/>
          <w:b/>
          <w:sz w:val="24"/>
          <w:szCs w:val="24"/>
          <w:lang w:val="en-US"/>
        </w:rPr>
        <w:t xml:space="preserve">responsible for the </w:t>
      </w:r>
      <w:proofErr w:type="spellStart"/>
      <w:r w:rsidR="00883CB5" w:rsidRPr="00B83ED7">
        <w:rPr>
          <w:rFonts w:ascii="Times New Roman" w:eastAsia="MS Mincho" w:hAnsi="Times New Roman"/>
          <w:b/>
          <w:sz w:val="24"/>
          <w:szCs w:val="24"/>
          <w:lang w:val="en-US"/>
        </w:rPr>
        <w:t>para</w:t>
      </w:r>
      <w:proofErr w:type="spellEnd"/>
      <w:r w:rsidR="00883CB5" w:rsidRPr="00B83ED7">
        <w:rPr>
          <w:rFonts w:ascii="Times New Roman" w:eastAsia="MS Mincho" w:hAnsi="Times New Roman"/>
          <w:b/>
          <w:sz w:val="24"/>
          <w:szCs w:val="24"/>
          <w:lang w:val="en-US"/>
        </w:rPr>
        <w:t>-professional practice</w:t>
      </w:r>
      <w:r w:rsidR="00BE6412" w:rsidRPr="00B83ED7">
        <w:rPr>
          <w:rFonts w:ascii="Times New Roman" w:eastAsia="MS Mincho" w:hAnsi="Times New Roman"/>
          <w:b/>
          <w:sz w:val="24"/>
          <w:szCs w:val="24"/>
          <w:lang w:val="en-US"/>
        </w:rPr>
        <w:t>,</w:t>
      </w:r>
      <w:r w:rsidR="00BE6412" w:rsidRPr="00B83ED7">
        <w:rPr>
          <w:rFonts w:ascii="Times New Roman" w:eastAsia="MS Mincho" w:hAnsi="Times New Roman"/>
          <w:sz w:val="24"/>
          <w:szCs w:val="24"/>
          <w:lang w:val="en-US"/>
        </w:rPr>
        <w:t xml:space="preserve"> </w:t>
      </w:r>
      <w:r w:rsidR="00BE6412" w:rsidRPr="00B83ED7">
        <w:rPr>
          <w:rFonts w:ascii="Times New Roman" w:eastAsia="MS Mincho" w:hAnsi="Times New Roman"/>
          <w:b/>
          <w:bCs/>
          <w:sz w:val="24"/>
          <w:szCs w:val="24"/>
          <w:lang w:val="en-US"/>
        </w:rPr>
        <w:t>Mr</w:t>
      </w:r>
      <w:r w:rsidRPr="00B83ED7">
        <w:rPr>
          <w:rFonts w:ascii="Times New Roman" w:eastAsia="MS Mincho" w:hAnsi="Times New Roman"/>
          <w:b/>
          <w:bCs/>
          <w:sz w:val="24"/>
          <w:szCs w:val="24"/>
          <w:lang w:val="en-US"/>
        </w:rPr>
        <w:t xml:space="preserve">. </w:t>
      </w:r>
      <w:proofErr w:type="spellStart"/>
      <w:r w:rsidRPr="00B83ED7">
        <w:rPr>
          <w:rFonts w:ascii="Times New Roman" w:eastAsia="MS Mincho" w:hAnsi="Times New Roman"/>
          <w:b/>
          <w:bCs/>
          <w:sz w:val="24"/>
          <w:szCs w:val="24"/>
          <w:lang w:val="en-US"/>
        </w:rPr>
        <w:t>Arben</w:t>
      </w:r>
      <w:proofErr w:type="spellEnd"/>
      <w:r w:rsidRPr="00B83ED7">
        <w:rPr>
          <w:rFonts w:ascii="Times New Roman" w:eastAsia="MS Mincho" w:hAnsi="Times New Roman"/>
          <w:b/>
          <w:bCs/>
          <w:sz w:val="24"/>
          <w:szCs w:val="24"/>
          <w:lang w:val="en-US"/>
        </w:rPr>
        <w:t xml:space="preserve"> </w:t>
      </w:r>
      <w:proofErr w:type="spellStart"/>
      <w:r w:rsidRPr="00B83ED7">
        <w:rPr>
          <w:rFonts w:ascii="Times New Roman" w:eastAsia="MS Mincho" w:hAnsi="Times New Roman"/>
          <w:b/>
          <w:bCs/>
          <w:sz w:val="24"/>
          <w:szCs w:val="24"/>
          <w:lang w:val="en-US"/>
        </w:rPr>
        <w:t>Isaraj</w:t>
      </w:r>
      <w:proofErr w:type="spellEnd"/>
      <w:r w:rsidRPr="00B83ED7">
        <w:rPr>
          <w:rFonts w:ascii="Times New Roman" w:eastAsia="MS Mincho" w:hAnsi="Times New Roman"/>
          <w:b/>
          <w:bCs/>
          <w:sz w:val="24"/>
          <w:szCs w:val="24"/>
          <w:lang w:val="en-US"/>
        </w:rPr>
        <w:t xml:space="preserve"> </w:t>
      </w:r>
      <w:r w:rsidRPr="00B83ED7">
        <w:rPr>
          <w:rFonts w:ascii="Times New Roman" w:hAnsi="Times New Roman"/>
          <w:b/>
          <w:bCs/>
          <w:i/>
          <w:sz w:val="24"/>
          <w:szCs w:val="24"/>
          <w:lang w:val="en-US"/>
        </w:rPr>
        <w:t xml:space="preserve"> </w:t>
      </w:r>
    </w:p>
    <w:p w:rsidR="00512675" w:rsidRPr="00B83ED7" w:rsidRDefault="00512675" w:rsidP="00512675">
      <w:pPr>
        <w:spacing w:after="0" w:line="240" w:lineRule="auto"/>
        <w:jc w:val="both"/>
        <w:rPr>
          <w:rFonts w:ascii="Times New Roman" w:eastAsia="MS Mincho" w:hAnsi="Times New Roman"/>
          <w:b/>
          <w:sz w:val="10"/>
          <w:szCs w:val="10"/>
          <w:lang w:val="en-US"/>
        </w:rPr>
      </w:pPr>
    </w:p>
    <w:p w:rsidR="00512675" w:rsidRPr="00B83ED7" w:rsidRDefault="00E55DA2" w:rsidP="001845C4">
      <w:pPr>
        <w:numPr>
          <w:ilvl w:val="1"/>
          <w:numId w:val="10"/>
        </w:numPr>
        <w:spacing w:after="0" w:line="240" w:lineRule="auto"/>
        <w:jc w:val="both"/>
        <w:rPr>
          <w:rFonts w:ascii="Times New Roman" w:eastAsia="MS Mincho" w:hAnsi="Times New Roman"/>
          <w:b/>
          <w:sz w:val="24"/>
          <w:szCs w:val="24"/>
          <w:lang w:val="en-US"/>
        </w:rPr>
      </w:pPr>
      <w:r w:rsidRPr="00B83ED7">
        <w:rPr>
          <w:rFonts w:ascii="Times New Roman" w:hAnsi="Times New Roman"/>
          <w:b/>
          <w:sz w:val="24"/>
          <w:szCs w:val="24"/>
          <w:lang w:val="en-US"/>
        </w:rPr>
        <w:t>Para-professional practice of the second year</w:t>
      </w:r>
    </w:p>
    <w:p w:rsidR="00E55DA2" w:rsidRPr="00B83ED7" w:rsidRDefault="00E55DA2" w:rsidP="00E55DA2">
      <w:pPr>
        <w:spacing w:after="0" w:line="240" w:lineRule="auto"/>
        <w:ind w:left="360"/>
        <w:jc w:val="both"/>
        <w:rPr>
          <w:rFonts w:ascii="Times New Roman" w:eastAsia="MS Mincho" w:hAnsi="Times New Roman"/>
          <w:b/>
          <w:sz w:val="24"/>
          <w:szCs w:val="24"/>
          <w:lang w:val="en-US"/>
        </w:rPr>
      </w:pPr>
    </w:p>
    <w:p w:rsidR="00512675" w:rsidRPr="00B83ED7" w:rsidRDefault="00C36183" w:rsidP="00512675">
      <w:pPr>
        <w:spacing w:after="0" w:line="240" w:lineRule="auto"/>
        <w:jc w:val="both"/>
        <w:rPr>
          <w:rFonts w:ascii="Times New Roman" w:hAnsi="Times New Roman"/>
          <w:sz w:val="24"/>
          <w:szCs w:val="24"/>
          <w:lang w:val="en-US"/>
        </w:rPr>
      </w:pPr>
      <w:r w:rsidRPr="00B83ED7">
        <w:rPr>
          <w:rFonts w:ascii="Times New Roman" w:eastAsia="MS Mincho" w:hAnsi="Times New Roman"/>
          <w:sz w:val="24"/>
          <w:szCs w:val="24"/>
          <w:lang w:val="en-US"/>
        </w:rPr>
        <w:t xml:space="preserve">Responsible for the </w:t>
      </w:r>
      <w:proofErr w:type="spellStart"/>
      <w:r w:rsidRPr="00B83ED7">
        <w:rPr>
          <w:rFonts w:ascii="Times New Roman" w:eastAsia="MS Mincho" w:hAnsi="Times New Roman"/>
          <w:sz w:val="24"/>
          <w:szCs w:val="24"/>
          <w:lang w:val="en-US"/>
        </w:rPr>
        <w:t>para</w:t>
      </w:r>
      <w:proofErr w:type="spellEnd"/>
      <w:r w:rsidRPr="00B83ED7">
        <w:rPr>
          <w:rFonts w:ascii="Times New Roman" w:eastAsia="MS Mincho" w:hAnsi="Times New Roman"/>
          <w:sz w:val="24"/>
          <w:szCs w:val="24"/>
          <w:lang w:val="en-US"/>
        </w:rPr>
        <w:t xml:space="preserve">-professional practice of the second year will be coordinator Lecturer who is responsible for the </w:t>
      </w:r>
      <w:proofErr w:type="spellStart"/>
      <w:r w:rsidRPr="00B83ED7">
        <w:rPr>
          <w:rFonts w:ascii="Times New Roman" w:eastAsia="MS Mincho" w:hAnsi="Times New Roman"/>
          <w:sz w:val="24"/>
          <w:szCs w:val="24"/>
          <w:lang w:val="en-US"/>
        </w:rPr>
        <w:t>para</w:t>
      </w:r>
      <w:proofErr w:type="spellEnd"/>
      <w:r w:rsidRPr="00B83ED7">
        <w:rPr>
          <w:rFonts w:ascii="Times New Roman" w:eastAsia="MS Mincho" w:hAnsi="Times New Roman"/>
          <w:sz w:val="24"/>
          <w:szCs w:val="24"/>
          <w:lang w:val="en-US"/>
        </w:rPr>
        <w:t xml:space="preserve">-professional practice. He/she cooperates intensively with the coordinator magistrate at the court/prosecution office and with the heads of practice </w:t>
      </w:r>
      <w:r w:rsidRPr="00B83ED7">
        <w:rPr>
          <w:rFonts w:ascii="Times New Roman" w:hAnsi="Times New Roman"/>
          <w:sz w:val="24"/>
          <w:szCs w:val="24"/>
          <w:lang w:val="en-US"/>
        </w:rPr>
        <w:t xml:space="preserve">(leading magistrate) to attend the presence of candidates for magistrate at courts and prosecution offices. </w:t>
      </w:r>
      <w:r w:rsidRPr="00B83ED7">
        <w:rPr>
          <w:rFonts w:ascii="Times New Roman" w:eastAsia="MS Mincho" w:hAnsi="Times New Roman"/>
          <w:sz w:val="24"/>
          <w:szCs w:val="24"/>
          <w:lang w:val="en-US"/>
        </w:rPr>
        <w:t>Coordinator magistrate</w:t>
      </w:r>
      <w:r w:rsidRPr="00B83ED7">
        <w:rPr>
          <w:rFonts w:ascii="Times New Roman" w:hAnsi="Times New Roman"/>
          <w:sz w:val="24"/>
          <w:szCs w:val="24"/>
          <w:lang w:val="en-US"/>
        </w:rPr>
        <w:t xml:space="preserve"> is </w:t>
      </w:r>
      <w:r w:rsidRPr="00B83ED7">
        <w:rPr>
          <w:rFonts w:ascii="Times New Roman" w:eastAsia="MS Mincho" w:hAnsi="Times New Roman"/>
          <w:sz w:val="24"/>
          <w:szCs w:val="24"/>
          <w:lang w:val="en-US"/>
        </w:rPr>
        <w:t>The Head of the Court</w:t>
      </w:r>
      <w:r w:rsidRPr="00B83ED7">
        <w:rPr>
          <w:rFonts w:ascii="Times New Roman" w:hAnsi="Times New Roman"/>
          <w:sz w:val="24"/>
          <w:szCs w:val="24"/>
          <w:lang w:val="en-US"/>
        </w:rPr>
        <w:t>/</w:t>
      </w:r>
      <w:r w:rsidRPr="00B83ED7">
        <w:rPr>
          <w:rFonts w:ascii="Times New Roman" w:eastAsia="MS Mincho" w:hAnsi="Times New Roman"/>
          <w:sz w:val="24"/>
          <w:szCs w:val="24"/>
          <w:lang w:val="en-US"/>
        </w:rPr>
        <w:t>Head of the Prosecution</w:t>
      </w:r>
      <w:r w:rsidRPr="00B83ED7">
        <w:rPr>
          <w:rFonts w:ascii="Times New Roman" w:hAnsi="Times New Roman"/>
          <w:sz w:val="24"/>
          <w:szCs w:val="24"/>
          <w:lang w:val="en-US"/>
        </w:rPr>
        <w:t xml:space="preserve"> or a person nominated by them, while the</w:t>
      </w:r>
      <w:r w:rsidRPr="00B83ED7">
        <w:rPr>
          <w:rFonts w:ascii="Times New Roman" w:eastAsia="MS Mincho" w:hAnsi="Times New Roman"/>
          <w:sz w:val="24"/>
          <w:szCs w:val="24"/>
          <w:lang w:val="en-US"/>
        </w:rPr>
        <w:t xml:space="preserve"> Responsible for </w:t>
      </w:r>
      <w:r w:rsidRPr="00B83ED7">
        <w:rPr>
          <w:rFonts w:ascii="Times New Roman" w:hAnsi="Times New Roman"/>
          <w:sz w:val="24"/>
          <w:szCs w:val="24"/>
          <w:lang w:val="en-US"/>
        </w:rPr>
        <w:t>practice (leading magistrate) is the magistrate with whom the candidate for magistrate will stay at the court or prosecution office</w:t>
      </w:r>
      <w:r w:rsidR="00512675" w:rsidRPr="00B83ED7">
        <w:rPr>
          <w:rFonts w:ascii="Times New Roman" w:hAnsi="Times New Roman"/>
          <w:sz w:val="24"/>
          <w:szCs w:val="24"/>
          <w:lang w:val="en-US"/>
        </w:rPr>
        <w:t>.</w:t>
      </w:r>
    </w:p>
    <w:p w:rsidR="00B56008" w:rsidRPr="00B83ED7" w:rsidRDefault="00B56008" w:rsidP="00B56008">
      <w:pPr>
        <w:spacing w:after="160" w:line="259" w:lineRule="auto"/>
        <w:jc w:val="both"/>
        <w:rPr>
          <w:rFonts w:ascii="Times New Roman" w:hAnsi="Times New Roman"/>
          <w:sz w:val="24"/>
          <w:szCs w:val="24"/>
          <w:lang w:val="en-US"/>
        </w:rPr>
      </w:pPr>
    </w:p>
    <w:p w:rsidR="00B56008" w:rsidRPr="00B83ED7" w:rsidRDefault="00B56008" w:rsidP="00B56008">
      <w:pPr>
        <w:spacing w:after="160" w:line="259" w:lineRule="auto"/>
        <w:jc w:val="both"/>
        <w:rPr>
          <w:rFonts w:ascii="Times New Roman" w:hAnsi="Times New Roman"/>
          <w:sz w:val="24"/>
          <w:szCs w:val="24"/>
          <w:lang w:val="en-US"/>
        </w:rPr>
      </w:pPr>
      <w:r w:rsidRPr="00B83ED7">
        <w:rPr>
          <w:rFonts w:ascii="Times New Roman" w:hAnsi="Times New Roman"/>
          <w:b/>
          <w:i/>
          <w:sz w:val="24"/>
          <w:szCs w:val="24"/>
          <w:lang w:val="en-US"/>
        </w:rPr>
        <w:t>The responsible lecturer of practice to School has these competencies</w:t>
      </w:r>
      <w:r w:rsidRPr="00B83ED7">
        <w:rPr>
          <w:rFonts w:ascii="Times New Roman" w:hAnsi="Times New Roman"/>
          <w:sz w:val="24"/>
          <w:szCs w:val="24"/>
          <w:lang w:val="en-US"/>
        </w:rPr>
        <w:t>:</w:t>
      </w:r>
    </w:p>
    <w:p w:rsidR="005D5D9D" w:rsidRPr="00B83ED7" w:rsidRDefault="005D5D9D" w:rsidP="00D55964">
      <w:pPr>
        <w:numPr>
          <w:ilvl w:val="0"/>
          <w:numId w:val="47"/>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Leads the work for the </w:t>
      </w:r>
      <w:proofErr w:type="spellStart"/>
      <w:r w:rsidRPr="00B83ED7">
        <w:rPr>
          <w:rFonts w:ascii="Times New Roman" w:hAnsi="Times New Roman"/>
          <w:sz w:val="24"/>
          <w:szCs w:val="24"/>
          <w:lang w:val="en-US"/>
        </w:rPr>
        <w:t>organisation</w:t>
      </w:r>
      <w:proofErr w:type="spellEnd"/>
      <w:r w:rsidRPr="00B83ED7">
        <w:rPr>
          <w:rFonts w:ascii="Times New Roman" w:hAnsi="Times New Roman"/>
          <w:sz w:val="24"/>
          <w:szCs w:val="24"/>
          <w:lang w:val="en-US"/>
        </w:rPr>
        <w:t xml:space="preserve"> of mock trials and the division of the roles of candidates in them;</w:t>
      </w:r>
    </w:p>
    <w:p w:rsidR="005D5D9D" w:rsidRPr="00B83ED7" w:rsidRDefault="005D5D9D" w:rsidP="00D55964">
      <w:pPr>
        <w:numPr>
          <w:ilvl w:val="0"/>
          <w:numId w:val="47"/>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Attends the work for the preparation of files and materials in the function of mock trials;</w:t>
      </w:r>
    </w:p>
    <w:p w:rsidR="005D5D9D" w:rsidRPr="00B83ED7" w:rsidRDefault="005D5D9D" w:rsidP="00D55964">
      <w:pPr>
        <w:numPr>
          <w:ilvl w:val="0"/>
          <w:numId w:val="47"/>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Leads the discussion and juridical debates in auditorium &amp; online with candidates intending the evidencing of their questions on judicial &amp; investigation processes they attend in</w:t>
      </w:r>
      <w:r w:rsidRPr="00B83ED7">
        <w:rPr>
          <w:rFonts w:ascii="Times New Roman" w:eastAsia="MS Mincho" w:hAnsi="Times New Roman"/>
          <w:sz w:val="24"/>
          <w:szCs w:val="24"/>
          <w:lang w:val="en-US"/>
        </w:rPr>
        <w:t xml:space="preserve"> </w:t>
      </w:r>
      <w:proofErr w:type="spellStart"/>
      <w:r w:rsidRPr="00B83ED7">
        <w:rPr>
          <w:rFonts w:ascii="Times New Roman" w:eastAsia="MS Mincho" w:hAnsi="Times New Roman"/>
          <w:sz w:val="24"/>
          <w:szCs w:val="24"/>
          <w:lang w:val="en-US"/>
        </w:rPr>
        <w:t>para</w:t>
      </w:r>
      <w:proofErr w:type="spellEnd"/>
      <w:r w:rsidRPr="00B83ED7">
        <w:rPr>
          <w:rFonts w:ascii="Times New Roman" w:eastAsia="MS Mincho" w:hAnsi="Times New Roman"/>
          <w:sz w:val="24"/>
          <w:szCs w:val="24"/>
          <w:lang w:val="en-US"/>
        </w:rPr>
        <w:t>-professional practice at courts &amp; prosecution offices</w:t>
      </w:r>
      <w:r w:rsidRPr="00B83ED7">
        <w:rPr>
          <w:rFonts w:ascii="Times New Roman" w:hAnsi="Times New Roman"/>
          <w:sz w:val="24"/>
          <w:szCs w:val="24"/>
          <w:lang w:val="en-US"/>
        </w:rPr>
        <w:t>;</w:t>
      </w:r>
    </w:p>
    <w:p w:rsidR="005D5D9D" w:rsidRPr="00B83ED7" w:rsidRDefault="005D5D9D" w:rsidP="00D55964">
      <w:pPr>
        <w:numPr>
          <w:ilvl w:val="0"/>
          <w:numId w:val="47"/>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Leads and coordinates the process of the selection of the institutes of law that will be available to candidates for the preparation of analysis reports and takes care for a fair and proportional sharing of the institutes proposed by candidates for magistrate;</w:t>
      </w:r>
    </w:p>
    <w:p w:rsidR="005D5D9D" w:rsidRPr="00B83ED7" w:rsidRDefault="005D5D9D" w:rsidP="00D55964">
      <w:pPr>
        <w:numPr>
          <w:ilvl w:val="0"/>
          <w:numId w:val="47"/>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Leads and coordinates the process of the selection of the institute of law that will be elaborated by every candidate for magistrate;</w:t>
      </w:r>
    </w:p>
    <w:p w:rsidR="005D5D9D" w:rsidRPr="00B83ED7" w:rsidRDefault="005D5D9D" w:rsidP="00D55964">
      <w:pPr>
        <w:numPr>
          <w:ilvl w:val="0"/>
          <w:numId w:val="47"/>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Cooperates with home </w:t>
      </w:r>
      <w:r w:rsidRPr="00B83ED7">
        <w:rPr>
          <w:rFonts w:ascii="Times New Roman" w:eastAsia="MS Mincho" w:hAnsi="Times New Roman"/>
          <w:sz w:val="24"/>
          <w:szCs w:val="24"/>
          <w:lang w:val="en-US"/>
        </w:rPr>
        <w:t>coordinator lecturer on the frequentation, progress and communication of candidates to courts &amp; prosecution offices, as well as cooperates with lecturers of the School of Magistrates on specific aspects of practice related to the preparation of analysis reports</w:t>
      </w:r>
      <w:r w:rsidRPr="00B83ED7">
        <w:rPr>
          <w:rFonts w:ascii="Times New Roman" w:hAnsi="Times New Roman"/>
          <w:sz w:val="24"/>
          <w:szCs w:val="24"/>
          <w:lang w:val="en-US"/>
        </w:rPr>
        <w:t>.</w:t>
      </w:r>
    </w:p>
    <w:p w:rsidR="005D5D9D" w:rsidRPr="00B83ED7" w:rsidRDefault="005D5D9D" w:rsidP="00D55964">
      <w:pPr>
        <w:numPr>
          <w:ilvl w:val="0"/>
          <w:numId w:val="47"/>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Reports regularly to the Director of the School and cooperates with the Head of the Program of Initial Formation on the progress of practice, with every process, difficulty, problematic that is related with </w:t>
      </w:r>
      <w:proofErr w:type="spellStart"/>
      <w:r w:rsidRPr="00B83ED7">
        <w:rPr>
          <w:rFonts w:ascii="Times New Roman" w:eastAsia="MS Mincho" w:hAnsi="Times New Roman"/>
          <w:sz w:val="24"/>
          <w:szCs w:val="24"/>
          <w:lang w:val="en-US"/>
        </w:rPr>
        <w:t>para</w:t>
      </w:r>
      <w:proofErr w:type="spellEnd"/>
      <w:r w:rsidRPr="00B83ED7">
        <w:rPr>
          <w:rFonts w:ascii="Times New Roman" w:eastAsia="MS Mincho" w:hAnsi="Times New Roman"/>
          <w:sz w:val="24"/>
          <w:szCs w:val="24"/>
          <w:lang w:val="en-US"/>
        </w:rPr>
        <w:t>-professional practice</w:t>
      </w:r>
      <w:r w:rsidRPr="00B83ED7">
        <w:rPr>
          <w:rFonts w:ascii="Times New Roman" w:hAnsi="Times New Roman"/>
          <w:sz w:val="24"/>
          <w:szCs w:val="24"/>
          <w:lang w:val="en-US"/>
        </w:rPr>
        <w:t>.</w:t>
      </w:r>
    </w:p>
    <w:p w:rsidR="004F2DB5" w:rsidRPr="00B83ED7" w:rsidRDefault="004F2DB5" w:rsidP="004F2DB5">
      <w:pPr>
        <w:spacing w:after="160" w:line="259" w:lineRule="auto"/>
        <w:jc w:val="both"/>
        <w:rPr>
          <w:rFonts w:ascii="Times New Roman" w:hAnsi="Times New Roman"/>
          <w:sz w:val="24"/>
          <w:szCs w:val="24"/>
          <w:lang w:val="en-US"/>
        </w:rPr>
      </w:pPr>
    </w:p>
    <w:p w:rsidR="004F2DB5" w:rsidRPr="00B83ED7" w:rsidRDefault="004F2DB5" w:rsidP="004F2DB5">
      <w:pPr>
        <w:spacing w:after="160" w:line="259" w:lineRule="auto"/>
        <w:jc w:val="both"/>
        <w:rPr>
          <w:rFonts w:ascii="Times New Roman" w:hAnsi="Times New Roman"/>
          <w:sz w:val="24"/>
          <w:szCs w:val="24"/>
          <w:lang w:val="en-US"/>
        </w:rPr>
      </w:pPr>
    </w:p>
    <w:p w:rsidR="00512675" w:rsidRPr="00B83ED7" w:rsidRDefault="00512675" w:rsidP="00512675">
      <w:pPr>
        <w:spacing w:after="160" w:line="259" w:lineRule="auto"/>
        <w:ind w:left="1080"/>
        <w:jc w:val="both"/>
        <w:rPr>
          <w:rFonts w:ascii="Times New Roman" w:hAnsi="Times New Roman"/>
          <w:b/>
          <w:i/>
          <w:sz w:val="24"/>
          <w:szCs w:val="24"/>
          <w:lang w:val="en-US"/>
        </w:rPr>
      </w:pPr>
    </w:p>
    <w:p w:rsidR="000B100B" w:rsidRPr="00B83ED7" w:rsidRDefault="00FE048D" w:rsidP="000B100B">
      <w:pPr>
        <w:spacing w:after="160" w:line="259" w:lineRule="auto"/>
        <w:jc w:val="both"/>
        <w:rPr>
          <w:rFonts w:ascii="Times New Roman" w:hAnsi="Times New Roman"/>
          <w:sz w:val="24"/>
          <w:szCs w:val="24"/>
          <w:lang w:val="en-US"/>
        </w:rPr>
      </w:pPr>
      <w:r w:rsidRPr="00B83ED7">
        <w:rPr>
          <w:rFonts w:ascii="Times New Roman" w:eastAsia="MS Mincho" w:hAnsi="Times New Roman"/>
          <w:b/>
          <w:i/>
          <w:sz w:val="24"/>
          <w:szCs w:val="24"/>
          <w:lang w:val="en-US"/>
        </w:rPr>
        <w:t xml:space="preserve">School Coordinator </w:t>
      </w:r>
      <w:r w:rsidR="00E606A1" w:rsidRPr="00B83ED7">
        <w:rPr>
          <w:rFonts w:ascii="Times New Roman" w:eastAsia="MS Mincho" w:hAnsi="Times New Roman"/>
          <w:b/>
          <w:i/>
          <w:sz w:val="24"/>
          <w:szCs w:val="24"/>
          <w:lang w:val="en-US"/>
        </w:rPr>
        <w:t xml:space="preserve">Lecturer </w:t>
      </w:r>
      <w:proofErr w:type="spellStart"/>
      <w:proofErr w:type="gramStart"/>
      <w:r w:rsidR="00E606A1" w:rsidRPr="00B83ED7">
        <w:rPr>
          <w:rFonts w:ascii="Times New Roman" w:eastAsia="MS Mincho" w:hAnsi="Times New Roman"/>
          <w:b/>
          <w:i/>
          <w:sz w:val="24"/>
          <w:szCs w:val="24"/>
          <w:lang w:val="en-US"/>
        </w:rPr>
        <w:t>Lecturer</w:t>
      </w:r>
      <w:proofErr w:type="spellEnd"/>
      <w:r w:rsidR="00056466" w:rsidRPr="00B83ED7">
        <w:rPr>
          <w:rFonts w:ascii="Times New Roman" w:eastAsia="MS Mincho" w:hAnsi="Times New Roman"/>
          <w:b/>
          <w:i/>
          <w:sz w:val="24"/>
          <w:szCs w:val="24"/>
          <w:lang w:val="en-US"/>
        </w:rPr>
        <w:t xml:space="preserve">  is</w:t>
      </w:r>
      <w:proofErr w:type="gramEnd"/>
      <w:r w:rsidR="00056466" w:rsidRPr="00B83ED7">
        <w:rPr>
          <w:rFonts w:ascii="Times New Roman" w:eastAsia="MS Mincho" w:hAnsi="Times New Roman"/>
          <w:b/>
          <w:i/>
          <w:sz w:val="24"/>
          <w:szCs w:val="24"/>
          <w:lang w:val="en-US"/>
        </w:rPr>
        <w:t xml:space="preserve"> a home lecturer </w:t>
      </w:r>
      <w:r w:rsidR="000B100B" w:rsidRPr="00B83ED7">
        <w:rPr>
          <w:rFonts w:ascii="Times New Roman" w:eastAsia="MS Mincho" w:hAnsi="Times New Roman"/>
          <w:b/>
          <w:i/>
          <w:sz w:val="24"/>
          <w:szCs w:val="24"/>
          <w:lang w:val="en-US"/>
        </w:rPr>
        <w:t>and has the following competencies</w:t>
      </w:r>
      <w:r w:rsidR="000B100B" w:rsidRPr="00B83ED7">
        <w:rPr>
          <w:rFonts w:ascii="Times New Roman" w:hAnsi="Times New Roman"/>
          <w:sz w:val="24"/>
          <w:szCs w:val="24"/>
          <w:lang w:val="en-US"/>
        </w:rPr>
        <w:t xml:space="preserve">: </w:t>
      </w:r>
    </w:p>
    <w:p w:rsidR="00512675" w:rsidRPr="00B83ED7" w:rsidRDefault="00512675" w:rsidP="00512675">
      <w:pPr>
        <w:spacing w:after="160" w:line="259" w:lineRule="auto"/>
        <w:jc w:val="both"/>
        <w:rPr>
          <w:rFonts w:ascii="Times New Roman" w:hAnsi="Times New Roman"/>
          <w:iCs/>
          <w:sz w:val="24"/>
          <w:szCs w:val="24"/>
          <w:lang w:val="en-US"/>
        </w:rPr>
      </w:pPr>
    </w:p>
    <w:p w:rsidR="00182579" w:rsidRPr="00B83ED7" w:rsidRDefault="00182579"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Cooperates with HJC &amp; HPC and with the General Prosecution in relation to the process of the evaluation of necessities and the progress of  </w:t>
      </w:r>
      <w:proofErr w:type="spellStart"/>
      <w:r w:rsidRPr="00B83ED7">
        <w:rPr>
          <w:rFonts w:ascii="Times New Roman" w:eastAsia="MS Mincho" w:hAnsi="Times New Roman"/>
          <w:sz w:val="24"/>
          <w:szCs w:val="24"/>
          <w:lang w:val="en-US"/>
        </w:rPr>
        <w:t>para</w:t>
      </w:r>
      <w:proofErr w:type="spellEnd"/>
      <w:r w:rsidRPr="00B83ED7">
        <w:rPr>
          <w:rFonts w:ascii="Times New Roman" w:eastAsia="MS Mincho" w:hAnsi="Times New Roman"/>
          <w:sz w:val="24"/>
          <w:szCs w:val="24"/>
          <w:lang w:val="en-US"/>
        </w:rPr>
        <w:t>-professional practice</w:t>
      </w:r>
      <w:r w:rsidRPr="00B83ED7">
        <w:rPr>
          <w:rFonts w:ascii="Times New Roman" w:hAnsi="Times New Roman"/>
          <w:sz w:val="24"/>
          <w:szCs w:val="24"/>
          <w:lang w:val="en-US"/>
        </w:rPr>
        <w:t xml:space="preserve">; </w:t>
      </w:r>
    </w:p>
    <w:p w:rsidR="00182579" w:rsidRPr="00B83ED7" w:rsidRDefault="00182579"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Supervises the progress of </w:t>
      </w:r>
      <w:proofErr w:type="spellStart"/>
      <w:r w:rsidRPr="00B83ED7">
        <w:rPr>
          <w:rFonts w:ascii="Times New Roman" w:eastAsia="MS Mincho" w:hAnsi="Times New Roman"/>
          <w:sz w:val="24"/>
          <w:szCs w:val="24"/>
          <w:lang w:val="en-US"/>
        </w:rPr>
        <w:t>para</w:t>
      </w:r>
      <w:proofErr w:type="spellEnd"/>
      <w:r w:rsidRPr="00B83ED7">
        <w:rPr>
          <w:rFonts w:ascii="Times New Roman" w:eastAsia="MS Mincho" w:hAnsi="Times New Roman"/>
          <w:sz w:val="24"/>
          <w:szCs w:val="24"/>
          <w:lang w:val="en-US"/>
        </w:rPr>
        <w:t>-professional practice</w:t>
      </w:r>
      <w:r w:rsidRPr="00B83ED7">
        <w:rPr>
          <w:rFonts w:ascii="Times New Roman" w:hAnsi="Times New Roman"/>
          <w:sz w:val="24"/>
          <w:szCs w:val="24"/>
          <w:lang w:val="en-US"/>
        </w:rPr>
        <w:t xml:space="preserve"> at courts &amp; prosecution offices, cooperating intensively with the responsible lecturer of</w:t>
      </w:r>
      <w:r w:rsidRPr="00B83ED7">
        <w:rPr>
          <w:rFonts w:ascii="Times New Roman" w:eastAsia="MS Mincho" w:hAnsi="Times New Roman"/>
          <w:sz w:val="24"/>
          <w:szCs w:val="24"/>
          <w:lang w:val="en-US"/>
        </w:rPr>
        <w:t xml:space="preserve"> </w:t>
      </w:r>
      <w:proofErr w:type="spellStart"/>
      <w:r w:rsidRPr="00B83ED7">
        <w:rPr>
          <w:rFonts w:ascii="Times New Roman" w:eastAsia="MS Mincho" w:hAnsi="Times New Roman"/>
          <w:sz w:val="24"/>
          <w:szCs w:val="24"/>
          <w:lang w:val="en-US"/>
        </w:rPr>
        <w:t>para</w:t>
      </w:r>
      <w:proofErr w:type="spellEnd"/>
      <w:r w:rsidRPr="00B83ED7">
        <w:rPr>
          <w:rFonts w:ascii="Times New Roman" w:eastAsia="MS Mincho" w:hAnsi="Times New Roman"/>
          <w:sz w:val="24"/>
          <w:szCs w:val="24"/>
          <w:lang w:val="en-US"/>
        </w:rPr>
        <w:t>-professional practice</w:t>
      </w:r>
      <w:r w:rsidRPr="00B83ED7">
        <w:rPr>
          <w:rFonts w:ascii="Times New Roman" w:hAnsi="Times New Roman"/>
          <w:sz w:val="24"/>
          <w:szCs w:val="24"/>
          <w:lang w:val="en-US"/>
        </w:rPr>
        <w:t xml:space="preserve"> and with the Head of the Program of Initial Formation; </w:t>
      </w:r>
    </w:p>
    <w:p w:rsidR="00182579" w:rsidRPr="00B83ED7" w:rsidRDefault="00182579"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Serves as contact point for the communication with representatives of the court &amp; prosecution office where is done the practice as well as with the </w:t>
      </w:r>
      <w:proofErr w:type="spellStart"/>
      <w:r w:rsidRPr="00B83ED7">
        <w:rPr>
          <w:rFonts w:ascii="Times New Roman" w:hAnsi="Times New Roman"/>
          <w:sz w:val="24"/>
          <w:szCs w:val="24"/>
          <w:lang w:val="en-US"/>
        </w:rPr>
        <w:t>responsibles</w:t>
      </w:r>
      <w:proofErr w:type="spellEnd"/>
      <w:r w:rsidRPr="00B83ED7">
        <w:rPr>
          <w:rFonts w:ascii="Times New Roman" w:hAnsi="Times New Roman"/>
          <w:sz w:val="24"/>
          <w:szCs w:val="24"/>
          <w:lang w:val="en-US"/>
        </w:rPr>
        <w:t xml:space="preserve"> of practice; </w:t>
      </w:r>
    </w:p>
    <w:p w:rsidR="00182579" w:rsidRPr="00B83ED7" w:rsidRDefault="00182579"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Becomes sure so that candidates for magistrate may have real opportunities to take part/supervise cases that are related with the institute on which have to compose the analysis report;</w:t>
      </w:r>
    </w:p>
    <w:p w:rsidR="00182579" w:rsidRPr="00B83ED7" w:rsidRDefault="00182579"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Takes part in periodical meetings that are </w:t>
      </w:r>
      <w:proofErr w:type="spellStart"/>
      <w:r w:rsidRPr="00B83ED7">
        <w:rPr>
          <w:rFonts w:ascii="Times New Roman" w:hAnsi="Times New Roman"/>
          <w:sz w:val="24"/>
          <w:szCs w:val="24"/>
          <w:lang w:val="en-US"/>
        </w:rPr>
        <w:t>organised</w:t>
      </w:r>
      <w:proofErr w:type="spellEnd"/>
      <w:r w:rsidRPr="00B83ED7">
        <w:rPr>
          <w:rFonts w:ascii="Times New Roman" w:hAnsi="Times New Roman"/>
          <w:sz w:val="24"/>
          <w:szCs w:val="24"/>
          <w:lang w:val="en-US"/>
        </w:rPr>
        <w:t xml:space="preserve"> with  </w:t>
      </w:r>
      <w:proofErr w:type="spellStart"/>
      <w:r w:rsidRPr="00B83ED7">
        <w:rPr>
          <w:rFonts w:ascii="Times New Roman" w:hAnsi="Times New Roman"/>
          <w:sz w:val="24"/>
          <w:szCs w:val="24"/>
          <w:lang w:val="en-US"/>
        </w:rPr>
        <w:t>responsibles</w:t>
      </w:r>
      <w:proofErr w:type="spellEnd"/>
      <w:r w:rsidRPr="00B83ED7">
        <w:rPr>
          <w:rFonts w:ascii="Times New Roman" w:hAnsi="Times New Roman"/>
          <w:sz w:val="24"/>
          <w:szCs w:val="24"/>
          <w:lang w:val="en-US"/>
        </w:rPr>
        <w:t xml:space="preserve"> of practice so that to </w:t>
      </w:r>
      <w:proofErr w:type="spellStart"/>
      <w:r w:rsidRPr="00B83ED7">
        <w:rPr>
          <w:rFonts w:ascii="Times New Roman" w:hAnsi="Times New Roman"/>
          <w:sz w:val="24"/>
          <w:szCs w:val="24"/>
          <w:lang w:val="en-US"/>
        </w:rPr>
        <w:t>analyse</w:t>
      </w:r>
      <w:proofErr w:type="spellEnd"/>
      <w:r w:rsidRPr="00B83ED7">
        <w:rPr>
          <w:rFonts w:ascii="Times New Roman" w:hAnsi="Times New Roman"/>
          <w:sz w:val="24"/>
          <w:szCs w:val="24"/>
          <w:lang w:val="en-US"/>
        </w:rPr>
        <w:t xml:space="preserve"> the progress of practice, etc.;</w:t>
      </w:r>
    </w:p>
    <w:p w:rsidR="00182579" w:rsidRPr="00B83ED7" w:rsidRDefault="00182579"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Cooperates with responsible lecturers of </w:t>
      </w:r>
      <w:proofErr w:type="spellStart"/>
      <w:r w:rsidRPr="00B83ED7">
        <w:rPr>
          <w:rFonts w:ascii="Times New Roman" w:hAnsi="Times New Roman"/>
          <w:sz w:val="24"/>
          <w:szCs w:val="24"/>
          <w:lang w:val="en-US"/>
        </w:rPr>
        <w:t>para</w:t>
      </w:r>
      <w:proofErr w:type="spellEnd"/>
      <w:r w:rsidRPr="00B83ED7">
        <w:rPr>
          <w:rFonts w:ascii="Times New Roman" w:eastAsia="MS Mincho" w:hAnsi="Times New Roman"/>
          <w:sz w:val="24"/>
          <w:szCs w:val="24"/>
          <w:lang w:val="en-US"/>
        </w:rPr>
        <w:t>-professional practice</w:t>
      </w:r>
      <w:r w:rsidRPr="00B83ED7">
        <w:rPr>
          <w:rFonts w:ascii="Times New Roman" w:hAnsi="Times New Roman"/>
          <w:sz w:val="24"/>
          <w:szCs w:val="24"/>
          <w:lang w:val="en-US"/>
        </w:rPr>
        <w:t xml:space="preserve"> and with lecturers of the School of Magistrates on specific aspects of practice.</w:t>
      </w:r>
    </w:p>
    <w:p w:rsidR="00512675" w:rsidRPr="00B83ED7" w:rsidRDefault="00512675" w:rsidP="00512675">
      <w:pPr>
        <w:spacing w:after="160" w:line="240" w:lineRule="auto"/>
        <w:ind w:left="90"/>
        <w:jc w:val="both"/>
        <w:rPr>
          <w:rFonts w:ascii="Times New Roman" w:hAnsi="Times New Roman"/>
          <w:sz w:val="24"/>
          <w:szCs w:val="24"/>
          <w:lang w:val="en-US"/>
        </w:rPr>
      </w:pPr>
    </w:p>
    <w:p w:rsidR="00FA3B1E" w:rsidRPr="00B83ED7" w:rsidRDefault="00FA3B1E" w:rsidP="00512675">
      <w:pPr>
        <w:spacing w:after="160" w:line="259" w:lineRule="auto"/>
        <w:jc w:val="both"/>
        <w:rPr>
          <w:rFonts w:ascii="Times New Roman" w:hAnsi="Times New Roman"/>
          <w:b/>
          <w:sz w:val="24"/>
          <w:szCs w:val="24"/>
          <w:lang w:val="en-US"/>
        </w:rPr>
      </w:pPr>
      <w:r w:rsidRPr="00B83ED7">
        <w:rPr>
          <w:rFonts w:ascii="Times New Roman" w:hAnsi="Times New Roman"/>
          <w:b/>
          <w:sz w:val="24"/>
          <w:szCs w:val="24"/>
          <w:lang w:val="en-US"/>
        </w:rPr>
        <w:t xml:space="preserve">The magistrate that serves as the leading contact in the institution where is done </w:t>
      </w:r>
      <w:proofErr w:type="spellStart"/>
      <w:r w:rsidRPr="00B83ED7">
        <w:rPr>
          <w:rFonts w:ascii="Times New Roman" w:hAnsi="Times New Roman"/>
          <w:b/>
          <w:sz w:val="24"/>
          <w:szCs w:val="24"/>
          <w:lang w:val="en-US"/>
        </w:rPr>
        <w:t>para</w:t>
      </w:r>
      <w:proofErr w:type="spellEnd"/>
      <w:r w:rsidRPr="00B83ED7">
        <w:rPr>
          <w:rFonts w:ascii="Times New Roman" w:hAnsi="Times New Roman"/>
          <w:b/>
          <w:sz w:val="24"/>
          <w:szCs w:val="24"/>
          <w:lang w:val="en-US"/>
        </w:rPr>
        <w:t>-professional practice</w:t>
      </w:r>
    </w:p>
    <w:p w:rsidR="00856EC9" w:rsidRPr="00B83ED7" w:rsidRDefault="00856EC9" w:rsidP="00856EC9">
      <w:pPr>
        <w:spacing w:after="160" w:line="259" w:lineRule="auto"/>
        <w:jc w:val="both"/>
        <w:rPr>
          <w:rFonts w:ascii="Times New Roman" w:hAnsi="Times New Roman"/>
          <w:bCs/>
          <w:iCs/>
          <w:sz w:val="24"/>
          <w:szCs w:val="24"/>
          <w:lang w:val="en-US"/>
        </w:rPr>
      </w:pPr>
      <w:r w:rsidRPr="00B83ED7">
        <w:rPr>
          <w:rFonts w:ascii="Times New Roman" w:hAnsi="Times New Roman"/>
          <w:bCs/>
          <w:iCs/>
          <w:sz w:val="24"/>
          <w:szCs w:val="24"/>
          <w:lang w:val="en-US"/>
        </w:rPr>
        <w:t xml:space="preserve">He/she is the Head of the Court/Prosecution office or a person nominated by them. </w:t>
      </w:r>
    </w:p>
    <w:p w:rsidR="00856EC9" w:rsidRPr="00B83ED7" w:rsidRDefault="00856EC9" w:rsidP="00856EC9">
      <w:pPr>
        <w:spacing w:after="160" w:line="259" w:lineRule="auto"/>
        <w:jc w:val="both"/>
        <w:rPr>
          <w:rFonts w:ascii="Times New Roman" w:hAnsi="Times New Roman"/>
          <w:b/>
          <w:i/>
          <w:sz w:val="24"/>
          <w:szCs w:val="24"/>
          <w:lang w:val="en-US"/>
        </w:rPr>
      </w:pPr>
      <w:r w:rsidRPr="00B83ED7">
        <w:rPr>
          <w:rFonts w:ascii="Times New Roman" w:hAnsi="Times New Roman"/>
          <w:bCs/>
          <w:iCs/>
          <w:sz w:val="24"/>
          <w:szCs w:val="24"/>
          <w:lang w:val="en-US"/>
        </w:rPr>
        <w:t xml:space="preserve">He has competencies as follows:  </w:t>
      </w:r>
    </w:p>
    <w:p w:rsidR="00655FD3" w:rsidRPr="00B83ED7" w:rsidRDefault="00655FD3" w:rsidP="00D55964">
      <w:pPr>
        <w:numPr>
          <w:ilvl w:val="0"/>
          <w:numId w:val="49"/>
        </w:numPr>
        <w:spacing w:after="160" w:line="259" w:lineRule="auto"/>
        <w:contextualSpacing/>
        <w:jc w:val="both"/>
        <w:rPr>
          <w:rFonts w:ascii="Times New Roman" w:hAnsi="Times New Roman"/>
          <w:sz w:val="24"/>
          <w:szCs w:val="24"/>
          <w:lang w:val="en-US"/>
        </w:rPr>
      </w:pPr>
      <w:r w:rsidRPr="00B83ED7">
        <w:rPr>
          <w:rFonts w:ascii="Times New Roman" w:hAnsi="Times New Roman"/>
          <w:sz w:val="24"/>
          <w:szCs w:val="24"/>
          <w:lang w:val="en-US"/>
        </w:rPr>
        <w:t xml:space="preserve">Leads and supervises the process of the division of candidates for magistrate close to the </w:t>
      </w:r>
      <w:proofErr w:type="spellStart"/>
      <w:r w:rsidRPr="00B83ED7">
        <w:rPr>
          <w:rFonts w:ascii="Times New Roman" w:hAnsi="Times New Roman"/>
          <w:sz w:val="24"/>
          <w:szCs w:val="24"/>
          <w:lang w:val="en-US"/>
        </w:rPr>
        <w:t>responsibles</w:t>
      </w:r>
      <w:proofErr w:type="spellEnd"/>
      <w:r w:rsidRPr="00B83ED7">
        <w:rPr>
          <w:rFonts w:ascii="Times New Roman" w:hAnsi="Times New Roman"/>
          <w:sz w:val="24"/>
          <w:szCs w:val="24"/>
          <w:lang w:val="en-US"/>
        </w:rPr>
        <w:t xml:space="preserve"> of practice;</w:t>
      </w:r>
    </w:p>
    <w:p w:rsidR="00655FD3" w:rsidRPr="00B83ED7" w:rsidRDefault="00655FD3" w:rsidP="00D55964">
      <w:pPr>
        <w:numPr>
          <w:ilvl w:val="0"/>
          <w:numId w:val="49"/>
        </w:numPr>
        <w:spacing w:after="160" w:line="259" w:lineRule="auto"/>
        <w:contextualSpacing/>
        <w:jc w:val="both"/>
        <w:rPr>
          <w:rFonts w:ascii="Times New Roman" w:hAnsi="Times New Roman"/>
          <w:sz w:val="24"/>
          <w:szCs w:val="24"/>
          <w:lang w:val="en-US"/>
        </w:rPr>
      </w:pPr>
      <w:r w:rsidRPr="00B83ED7">
        <w:rPr>
          <w:rFonts w:ascii="Times New Roman" w:hAnsi="Times New Roman"/>
          <w:sz w:val="24"/>
          <w:szCs w:val="24"/>
          <w:lang w:val="en-US"/>
        </w:rPr>
        <w:t xml:space="preserve">Supervises the progress of </w:t>
      </w:r>
      <w:proofErr w:type="spellStart"/>
      <w:r w:rsidRPr="00B83ED7">
        <w:rPr>
          <w:rFonts w:ascii="Times New Roman" w:eastAsia="MS Mincho" w:hAnsi="Times New Roman"/>
          <w:sz w:val="24"/>
          <w:szCs w:val="24"/>
          <w:lang w:val="en-US"/>
        </w:rPr>
        <w:t>para</w:t>
      </w:r>
      <w:proofErr w:type="spellEnd"/>
      <w:r w:rsidRPr="00B83ED7">
        <w:rPr>
          <w:rFonts w:ascii="Times New Roman" w:eastAsia="MS Mincho" w:hAnsi="Times New Roman"/>
          <w:sz w:val="24"/>
          <w:szCs w:val="24"/>
          <w:lang w:val="en-US"/>
        </w:rPr>
        <w:t>-professional practice</w:t>
      </w:r>
      <w:r w:rsidRPr="00B83ED7">
        <w:rPr>
          <w:rFonts w:ascii="Times New Roman" w:hAnsi="Times New Roman"/>
          <w:sz w:val="24"/>
          <w:szCs w:val="24"/>
          <w:lang w:val="en-US"/>
        </w:rPr>
        <w:t xml:space="preserve"> in general, by cooperating intensively with the </w:t>
      </w:r>
      <w:proofErr w:type="spellStart"/>
      <w:r w:rsidRPr="00B83ED7">
        <w:rPr>
          <w:rFonts w:ascii="Times New Roman" w:hAnsi="Times New Roman"/>
          <w:sz w:val="24"/>
          <w:szCs w:val="24"/>
          <w:lang w:val="en-US"/>
        </w:rPr>
        <w:t>responsibles</w:t>
      </w:r>
      <w:proofErr w:type="spellEnd"/>
      <w:r w:rsidRPr="00B83ED7">
        <w:rPr>
          <w:rFonts w:ascii="Times New Roman" w:hAnsi="Times New Roman"/>
          <w:sz w:val="24"/>
          <w:szCs w:val="24"/>
          <w:lang w:val="en-US"/>
        </w:rPr>
        <w:t xml:space="preserve"> of practice and with the lecturer of School coordinator; </w:t>
      </w:r>
    </w:p>
    <w:p w:rsidR="00655FD3" w:rsidRPr="00B83ED7" w:rsidRDefault="00655FD3" w:rsidP="00D55964">
      <w:pPr>
        <w:numPr>
          <w:ilvl w:val="0"/>
          <w:numId w:val="48"/>
        </w:numPr>
        <w:spacing w:after="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Serves as contact point at the court/prosecution office for the communication with candidates and </w:t>
      </w:r>
      <w:proofErr w:type="spellStart"/>
      <w:r w:rsidRPr="00B83ED7">
        <w:rPr>
          <w:rFonts w:ascii="Times New Roman" w:hAnsi="Times New Roman"/>
          <w:sz w:val="24"/>
          <w:szCs w:val="24"/>
          <w:lang w:val="en-US"/>
        </w:rPr>
        <w:t>responsibles</w:t>
      </w:r>
      <w:proofErr w:type="spellEnd"/>
      <w:r w:rsidRPr="00B83ED7">
        <w:rPr>
          <w:rFonts w:ascii="Times New Roman" w:hAnsi="Times New Roman"/>
          <w:sz w:val="24"/>
          <w:szCs w:val="24"/>
          <w:lang w:val="en-US"/>
        </w:rPr>
        <w:t xml:space="preserve"> of practice. At the same time he/she makes the operative coordination of the work distribution so that to be avoided  differentiations by the </w:t>
      </w:r>
      <w:proofErr w:type="spellStart"/>
      <w:r w:rsidRPr="00B83ED7">
        <w:rPr>
          <w:rFonts w:ascii="Times New Roman" w:hAnsi="Times New Roman"/>
          <w:sz w:val="24"/>
          <w:szCs w:val="24"/>
          <w:lang w:val="en-US"/>
        </w:rPr>
        <w:t>responsibles</w:t>
      </w:r>
      <w:proofErr w:type="spellEnd"/>
      <w:r w:rsidRPr="00B83ED7">
        <w:rPr>
          <w:rFonts w:ascii="Times New Roman" w:hAnsi="Times New Roman"/>
          <w:sz w:val="24"/>
          <w:szCs w:val="24"/>
          <w:lang w:val="en-US"/>
        </w:rPr>
        <w:t xml:space="preserve"> of practice and cases that are related to the selected institute;</w:t>
      </w:r>
    </w:p>
    <w:p w:rsidR="00655FD3" w:rsidRPr="00B83ED7" w:rsidRDefault="00655FD3" w:rsidP="00D55964">
      <w:pPr>
        <w:numPr>
          <w:ilvl w:val="0"/>
          <w:numId w:val="49"/>
        </w:numPr>
        <w:spacing w:after="0" w:line="259" w:lineRule="auto"/>
        <w:contextualSpacing/>
        <w:jc w:val="both"/>
        <w:rPr>
          <w:rFonts w:ascii="Times New Roman" w:hAnsi="Times New Roman"/>
          <w:sz w:val="24"/>
          <w:szCs w:val="24"/>
          <w:lang w:val="en-US"/>
        </w:rPr>
      </w:pPr>
      <w:r w:rsidRPr="00B83ED7">
        <w:rPr>
          <w:rFonts w:ascii="Times New Roman" w:hAnsi="Times New Roman"/>
          <w:sz w:val="24"/>
          <w:szCs w:val="24"/>
          <w:lang w:val="en-US"/>
        </w:rPr>
        <w:t xml:space="preserve">Takes part in periodical meetings that may be organized with the </w:t>
      </w:r>
      <w:proofErr w:type="spellStart"/>
      <w:r w:rsidRPr="00B83ED7">
        <w:rPr>
          <w:rFonts w:ascii="Times New Roman" w:hAnsi="Times New Roman"/>
          <w:sz w:val="24"/>
          <w:szCs w:val="24"/>
          <w:lang w:val="en-US"/>
        </w:rPr>
        <w:t>responsibles</w:t>
      </w:r>
      <w:proofErr w:type="spellEnd"/>
      <w:r w:rsidRPr="00B83ED7">
        <w:rPr>
          <w:rFonts w:ascii="Times New Roman" w:hAnsi="Times New Roman"/>
          <w:sz w:val="24"/>
          <w:szCs w:val="24"/>
          <w:lang w:val="en-US"/>
        </w:rPr>
        <w:t xml:space="preserve"> of practice to </w:t>
      </w:r>
      <w:proofErr w:type="spellStart"/>
      <w:r w:rsidRPr="00B83ED7">
        <w:rPr>
          <w:rFonts w:ascii="Times New Roman" w:hAnsi="Times New Roman"/>
          <w:sz w:val="24"/>
          <w:szCs w:val="24"/>
          <w:lang w:val="en-US"/>
        </w:rPr>
        <w:t>analyse</w:t>
      </w:r>
      <w:proofErr w:type="spellEnd"/>
      <w:r w:rsidRPr="00B83ED7">
        <w:rPr>
          <w:rFonts w:ascii="Times New Roman" w:hAnsi="Times New Roman"/>
          <w:sz w:val="24"/>
          <w:szCs w:val="24"/>
          <w:lang w:val="en-US"/>
        </w:rPr>
        <w:t xml:space="preserve"> the progress of practice, etc.;</w:t>
      </w:r>
    </w:p>
    <w:p w:rsidR="00655FD3" w:rsidRPr="00B83ED7" w:rsidRDefault="00655FD3"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Cooperates/reports with HJC &amp; HPC and with the General Prosecution in relation to the process of the evaluation of necessities and the progress </w:t>
      </w:r>
      <w:r w:rsidR="005D6A8F" w:rsidRPr="00B83ED7">
        <w:rPr>
          <w:rFonts w:ascii="Times New Roman" w:hAnsi="Times New Roman"/>
          <w:sz w:val="24"/>
          <w:szCs w:val="24"/>
          <w:lang w:val="en-US"/>
        </w:rPr>
        <w:t>of para</w:t>
      </w:r>
      <w:r w:rsidRPr="00B83ED7">
        <w:rPr>
          <w:rFonts w:ascii="Times New Roman" w:eastAsia="MS Mincho" w:hAnsi="Times New Roman"/>
          <w:sz w:val="24"/>
          <w:szCs w:val="24"/>
          <w:lang w:val="en-US"/>
        </w:rPr>
        <w:t>-professional practice</w:t>
      </w:r>
      <w:r w:rsidRPr="00B83ED7">
        <w:rPr>
          <w:rFonts w:ascii="Times New Roman" w:hAnsi="Times New Roman"/>
          <w:sz w:val="24"/>
          <w:szCs w:val="24"/>
          <w:lang w:val="en-US"/>
        </w:rPr>
        <w:t xml:space="preserve">. </w:t>
      </w:r>
    </w:p>
    <w:p w:rsidR="00512675" w:rsidRPr="00B83ED7" w:rsidRDefault="00512675" w:rsidP="00512675">
      <w:pPr>
        <w:spacing w:after="160" w:line="240" w:lineRule="auto"/>
        <w:ind w:left="720"/>
        <w:jc w:val="both"/>
        <w:rPr>
          <w:rFonts w:ascii="Times New Roman" w:hAnsi="Times New Roman"/>
          <w:sz w:val="24"/>
          <w:szCs w:val="24"/>
          <w:lang w:val="en-US"/>
        </w:rPr>
      </w:pPr>
    </w:p>
    <w:p w:rsidR="00655FD3" w:rsidRPr="00B83ED7" w:rsidRDefault="00655FD3" w:rsidP="00512675">
      <w:pPr>
        <w:spacing w:after="160" w:line="240" w:lineRule="auto"/>
        <w:ind w:left="720"/>
        <w:jc w:val="both"/>
        <w:rPr>
          <w:rFonts w:ascii="Times New Roman" w:hAnsi="Times New Roman"/>
          <w:sz w:val="24"/>
          <w:szCs w:val="24"/>
          <w:lang w:val="en-US"/>
        </w:rPr>
      </w:pPr>
    </w:p>
    <w:p w:rsidR="00655FD3" w:rsidRPr="00B83ED7" w:rsidRDefault="00655FD3" w:rsidP="00512675">
      <w:pPr>
        <w:spacing w:after="160" w:line="240" w:lineRule="auto"/>
        <w:ind w:left="720"/>
        <w:jc w:val="both"/>
        <w:rPr>
          <w:rFonts w:ascii="Times New Roman" w:hAnsi="Times New Roman"/>
          <w:sz w:val="24"/>
          <w:szCs w:val="24"/>
          <w:lang w:val="en-US"/>
        </w:rPr>
      </w:pPr>
    </w:p>
    <w:p w:rsidR="00655FD3" w:rsidRPr="00B83ED7" w:rsidRDefault="00655FD3" w:rsidP="00512675">
      <w:pPr>
        <w:spacing w:after="160" w:line="240" w:lineRule="auto"/>
        <w:ind w:left="720"/>
        <w:jc w:val="both"/>
        <w:rPr>
          <w:rFonts w:ascii="Times New Roman" w:hAnsi="Times New Roman"/>
          <w:sz w:val="24"/>
          <w:szCs w:val="24"/>
          <w:lang w:val="en-US"/>
        </w:rPr>
      </w:pPr>
    </w:p>
    <w:p w:rsidR="00655FD3" w:rsidRPr="00B83ED7" w:rsidRDefault="00655FD3" w:rsidP="00512675">
      <w:pPr>
        <w:spacing w:after="160" w:line="240" w:lineRule="auto"/>
        <w:ind w:left="720"/>
        <w:jc w:val="both"/>
        <w:rPr>
          <w:rFonts w:ascii="Times New Roman" w:hAnsi="Times New Roman"/>
          <w:sz w:val="24"/>
          <w:szCs w:val="24"/>
          <w:lang w:val="en-US"/>
        </w:rPr>
      </w:pPr>
    </w:p>
    <w:p w:rsidR="001A1565" w:rsidRPr="00B83ED7" w:rsidRDefault="001A1565" w:rsidP="005B4C14">
      <w:pPr>
        <w:spacing w:after="160" w:line="259" w:lineRule="auto"/>
        <w:jc w:val="both"/>
        <w:rPr>
          <w:rFonts w:ascii="Times New Roman" w:hAnsi="Times New Roman"/>
          <w:b/>
          <w:sz w:val="24"/>
          <w:szCs w:val="24"/>
          <w:lang w:val="en-US"/>
        </w:rPr>
      </w:pPr>
    </w:p>
    <w:p w:rsidR="005B4C14" w:rsidRPr="00B83ED7" w:rsidRDefault="005B4C14" w:rsidP="005B4C14">
      <w:pPr>
        <w:spacing w:after="160" w:line="259" w:lineRule="auto"/>
        <w:jc w:val="both"/>
        <w:rPr>
          <w:rFonts w:ascii="Times New Roman" w:hAnsi="Times New Roman"/>
          <w:sz w:val="24"/>
          <w:szCs w:val="24"/>
          <w:lang w:val="en-US"/>
        </w:rPr>
      </w:pPr>
      <w:r w:rsidRPr="00B83ED7">
        <w:rPr>
          <w:rFonts w:ascii="Times New Roman" w:hAnsi="Times New Roman"/>
          <w:b/>
          <w:sz w:val="24"/>
          <w:szCs w:val="24"/>
          <w:lang w:val="en-US"/>
        </w:rPr>
        <w:t xml:space="preserve">The magistrate who is responsible of practice at courts/prosecution offices (mentor) has the following competences: </w:t>
      </w:r>
    </w:p>
    <w:p w:rsidR="005B4C14" w:rsidRPr="00B83ED7" w:rsidRDefault="005B4C14" w:rsidP="00512675">
      <w:pPr>
        <w:spacing w:after="160" w:line="259" w:lineRule="auto"/>
        <w:jc w:val="both"/>
        <w:rPr>
          <w:rFonts w:ascii="Times New Roman" w:hAnsi="Times New Roman"/>
          <w:sz w:val="24"/>
          <w:szCs w:val="24"/>
          <w:lang w:val="en-US"/>
        </w:rPr>
      </w:pPr>
    </w:p>
    <w:p w:rsidR="00E20358" w:rsidRPr="00B83ED7" w:rsidRDefault="00E20358"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Attends and guides the candidate under supervision to the institute he/she has selected and to problems or interpretations in practice;</w:t>
      </w:r>
    </w:p>
    <w:p w:rsidR="00E20358" w:rsidRPr="00B83ED7" w:rsidRDefault="00E20358"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Makes the candidate able to </w:t>
      </w:r>
      <w:proofErr w:type="spellStart"/>
      <w:r w:rsidRPr="00B83ED7">
        <w:rPr>
          <w:rFonts w:ascii="Times New Roman" w:hAnsi="Times New Roman"/>
          <w:sz w:val="24"/>
          <w:szCs w:val="24"/>
          <w:lang w:val="en-US"/>
        </w:rPr>
        <w:t>analyse</w:t>
      </w:r>
      <w:proofErr w:type="spellEnd"/>
      <w:r w:rsidRPr="00B83ED7">
        <w:rPr>
          <w:rFonts w:ascii="Times New Roman" w:hAnsi="Times New Roman"/>
          <w:sz w:val="24"/>
          <w:szCs w:val="24"/>
          <w:lang w:val="en-US"/>
        </w:rPr>
        <w:t xml:space="preserve"> the files of materials;</w:t>
      </w:r>
    </w:p>
    <w:p w:rsidR="00E20358" w:rsidRPr="00B83ED7" w:rsidRDefault="00E20358"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Makes the candidate able to become familiar quickly with legal knowledge and to </w:t>
      </w:r>
      <w:proofErr w:type="spellStart"/>
      <w:r w:rsidRPr="00B83ED7">
        <w:rPr>
          <w:rFonts w:ascii="Times New Roman" w:hAnsi="Times New Roman"/>
          <w:sz w:val="24"/>
          <w:szCs w:val="24"/>
          <w:lang w:val="en-US"/>
        </w:rPr>
        <w:t>analyse</w:t>
      </w:r>
      <w:proofErr w:type="spellEnd"/>
      <w:r w:rsidRPr="00B83ED7">
        <w:rPr>
          <w:rFonts w:ascii="Times New Roman" w:hAnsi="Times New Roman"/>
          <w:sz w:val="24"/>
          <w:szCs w:val="24"/>
          <w:lang w:val="en-US"/>
        </w:rPr>
        <w:t xml:space="preserve"> other circumstances that may influence in the decision, while acting this way, considers policy and law;</w:t>
      </w:r>
    </w:p>
    <w:p w:rsidR="00E20358" w:rsidRPr="00B83ED7" w:rsidRDefault="00E20358"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Makes the candidate able to study the file/material so that to establish:</w:t>
      </w:r>
    </w:p>
    <w:p w:rsidR="00E20358" w:rsidRPr="00B83ED7" w:rsidRDefault="00E20358" w:rsidP="00D55964">
      <w:pPr>
        <w:numPr>
          <w:ilvl w:val="0"/>
          <w:numId w:val="50"/>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The nature of the conflict; </w:t>
      </w:r>
    </w:p>
    <w:p w:rsidR="00E20358" w:rsidRPr="00B83ED7" w:rsidRDefault="00E20358" w:rsidP="00D55964">
      <w:pPr>
        <w:numPr>
          <w:ilvl w:val="0"/>
          <w:numId w:val="50"/>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The occurrence;</w:t>
      </w:r>
    </w:p>
    <w:p w:rsidR="00E20358" w:rsidRPr="00B83ED7" w:rsidRDefault="00E20358" w:rsidP="00D55964">
      <w:pPr>
        <w:numPr>
          <w:ilvl w:val="0"/>
          <w:numId w:val="50"/>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The case;</w:t>
      </w:r>
    </w:p>
    <w:p w:rsidR="00E20358" w:rsidRPr="00B83ED7" w:rsidRDefault="00E20358" w:rsidP="00D55964">
      <w:pPr>
        <w:numPr>
          <w:ilvl w:val="0"/>
          <w:numId w:val="50"/>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The main facts;</w:t>
      </w:r>
    </w:p>
    <w:p w:rsidR="00E20358" w:rsidRPr="00B83ED7" w:rsidRDefault="00E20358" w:rsidP="00D55964">
      <w:pPr>
        <w:numPr>
          <w:ilvl w:val="0"/>
          <w:numId w:val="50"/>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The relevant legal basis, (</w:t>
      </w:r>
      <w:r w:rsidRPr="00B83ED7">
        <w:rPr>
          <w:rFonts w:ascii="Times New Roman" w:hAnsi="Times New Roman"/>
          <w:i/>
          <w:sz w:val="24"/>
          <w:szCs w:val="24"/>
          <w:lang w:val="en-US"/>
        </w:rPr>
        <w:t>law, judicial practice, doctrine, judicial policy</w:t>
      </w:r>
      <w:r w:rsidRPr="00B83ED7">
        <w:rPr>
          <w:rFonts w:ascii="Times New Roman" w:hAnsi="Times New Roman"/>
          <w:sz w:val="24"/>
          <w:szCs w:val="24"/>
          <w:lang w:val="en-US"/>
        </w:rPr>
        <w:t>).</w:t>
      </w:r>
    </w:p>
    <w:p w:rsidR="00E20358" w:rsidRPr="00B83ED7" w:rsidRDefault="00E20358"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Becomes sure that the candidate for magistrate is: </w:t>
      </w:r>
    </w:p>
    <w:p w:rsidR="00E20358" w:rsidRPr="00B83ED7" w:rsidRDefault="00E20358" w:rsidP="00D55964">
      <w:pPr>
        <w:numPr>
          <w:ilvl w:val="0"/>
          <w:numId w:val="51"/>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Conscious on his/her function as magistrate;</w:t>
      </w:r>
    </w:p>
    <w:p w:rsidR="00E20358" w:rsidRPr="00B83ED7" w:rsidRDefault="00E20358" w:rsidP="00D55964">
      <w:pPr>
        <w:numPr>
          <w:ilvl w:val="0"/>
          <w:numId w:val="51"/>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Responsible for the social and private behavior;</w:t>
      </w:r>
    </w:p>
    <w:p w:rsidR="00E20358" w:rsidRPr="00B83ED7" w:rsidRDefault="00E20358" w:rsidP="00D55964">
      <w:pPr>
        <w:numPr>
          <w:ilvl w:val="0"/>
          <w:numId w:val="51"/>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Responsible for his/her professional &amp; private life.</w:t>
      </w:r>
    </w:p>
    <w:p w:rsidR="00E20358" w:rsidRPr="00B83ED7" w:rsidRDefault="00E20358" w:rsidP="00D55964">
      <w:pPr>
        <w:numPr>
          <w:ilvl w:val="0"/>
          <w:numId w:val="48"/>
        </w:numPr>
        <w:spacing w:after="160" w:line="259" w:lineRule="auto"/>
        <w:jc w:val="both"/>
        <w:rPr>
          <w:rFonts w:ascii="Times New Roman" w:hAnsi="Times New Roman"/>
          <w:i/>
          <w:sz w:val="24"/>
          <w:szCs w:val="24"/>
          <w:lang w:val="en-US"/>
        </w:rPr>
      </w:pPr>
      <w:r w:rsidRPr="00B83ED7">
        <w:rPr>
          <w:rFonts w:ascii="Times New Roman" w:hAnsi="Times New Roman"/>
          <w:sz w:val="24"/>
          <w:szCs w:val="24"/>
          <w:lang w:val="en-US"/>
        </w:rPr>
        <w:t>Becomes sure that the candidate for magistrate:</w:t>
      </w:r>
    </w:p>
    <w:p w:rsidR="00E20358" w:rsidRPr="00B83ED7" w:rsidRDefault="00E20358" w:rsidP="00D55964">
      <w:pPr>
        <w:numPr>
          <w:ilvl w:val="0"/>
          <w:numId w:val="52"/>
        </w:numPr>
        <w:spacing w:after="160" w:line="259" w:lineRule="auto"/>
        <w:jc w:val="both"/>
        <w:rPr>
          <w:rFonts w:ascii="Times New Roman" w:hAnsi="Times New Roman"/>
          <w:i/>
          <w:sz w:val="24"/>
          <w:szCs w:val="24"/>
          <w:lang w:val="en-US"/>
        </w:rPr>
      </w:pPr>
      <w:r w:rsidRPr="00B83ED7">
        <w:rPr>
          <w:rFonts w:ascii="Times New Roman" w:hAnsi="Times New Roman"/>
          <w:sz w:val="24"/>
          <w:szCs w:val="24"/>
          <w:lang w:val="en-US"/>
        </w:rPr>
        <w:t>Communicates clearly, properly and openly with colleagues;</w:t>
      </w:r>
    </w:p>
    <w:p w:rsidR="00E20358" w:rsidRPr="00B83ED7" w:rsidRDefault="00E20358" w:rsidP="00D55964">
      <w:pPr>
        <w:numPr>
          <w:ilvl w:val="0"/>
          <w:numId w:val="52"/>
        </w:numPr>
        <w:spacing w:after="160" w:line="259" w:lineRule="auto"/>
        <w:jc w:val="both"/>
        <w:rPr>
          <w:rFonts w:ascii="Times New Roman" w:hAnsi="Times New Roman"/>
          <w:i/>
          <w:sz w:val="24"/>
          <w:szCs w:val="24"/>
          <w:lang w:val="en-US"/>
        </w:rPr>
      </w:pPr>
      <w:r w:rsidRPr="00B83ED7">
        <w:rPr>
          <w:rFonts w:ascii="Times New Roman" w:hAnsi="Times New Roman"/>
          <w:sz w:val="24"/>
          <w:szCs w:val="24"/>
          <w:lang w:val="en-US"/>
        </w:rPr>
        <w:t>Considers the opposite opinions;</w:t>
      </w:r>
    </w:p>
    <w:p w:rsidR="00E20358" w:rsidRPr="00B83ED7" w:rsidRDefault="00E20358" w:rsidP="00D55964">
      <w:pPr>
        <w:numPr>
          <w:ilvl w:val="0"/>
          <w:numId w:val="52"/>
        </w:numPr>
        <w:spacing w:after="160" w:line="259" w:lineRule="auto"/>
        <w:jc w:val="both"/>
        <w:rPr>
          <w:rFonts w:ascii="Times New Roman" w:hAnsi="Times New Roman"/>
          <w:i/>
          <w:sz w:val="24"/>
          <w:szCs w:val="24"/>
          <w:lang w:val="en-US"/>
        </w:rPr>
      </w:pPr>
      <w:r w:rsidRPr="00B83ED7">
        <w:rPr>
          <w:rFonts w:ascii="Times New Roman" w:hAnsi="Times New Roman"/>
          <w:sz w:val="24"/>
          <w:szCs w:val="24"/>
          <w:lang w:val="en-US"/>
        </w:rPr>
        <w:t>Is open-minded;</w:t>
      </w:r>
    </w:p>
    <w:p w:rsidR="00E20358" w:rsidRPr="00B83ED7" w:rsidRDefault="00E20358" w:rsidP="00D55964">
      <w:pPr>
        <w:numPr>
          <w:ilvl w:val="0"/>
          <w:numId w:val="52"/>
        </w:numPr>
        <w:spacing w:after="160" w:line="259" w:lineRule="auto"/>
        <w:jc w:val="both"/>
        <w:rPr>
          <w:rFonts w:ascii="Times New Roman" w:hAnsi="Times New Roman"/>
          <w:i/>
          <w:sz w:val="24"/>
          <w:szCs w:val="24"/>
          <w:lang w:val="en-US"/>
        </w:rPr>
      </w:pPr>
      <w:proofErr w:type="spellStart"/>
      <w:r w:rsidRPr="00B83ED7">
        <w:rPr>
          <w:rFonts w:ascii="Times New Roman" w:hAnsi="Times New Roman"/>
          <w:sz w:val="24"/>
          <w:szCs w:val="24"/>
          <w:lang w:val="en-US"/>
        </w:rPr>
        <w:t>Refects</w:t>
      </w:r>
      <w:proofErr w:type="spellEnd"/>
      <w:r w:rsidRPr="00B83ED7">
        <w:rPr>
          <w:rFonts w:ascii="Times New Roman" w:hAnsi="Times New Roman"/>
          <w:sz w:val="24"/>
          <w:szCs w:val="24"/>
          <w:lang w:val="en-US"/>
        </w:rPr>
        <w:t xml:space="preserve"> on the addressed critics. </w:t>
      </w:r>
    </w:p>
    <w:p w:rsidR="00E20358" w:rsidRPr="00B83ED7" w:rsidRDefault="00E20358" w:rsidP="00D55964">
      <w:pPr>
        <w:numPr>
          <w:ilvl w:val="0"/>
          <w:numId w:val="48"/>
        </w:numPr>
        <w:spacing w:after="160" w:line="259" w:lineRule="auto"/>
        <w:jc w:val="both"/>
        <w:rPr>
          <w:rFonts w:ascii="Times New Roman" w:hAnsi="Times New Roman"/>
          <w:i/>
          <w:sz w:val="24"/>
          <w:szCs w:val="24"/>
          <w:lang w:val="en-US"/>
        </w:rPr>
      </w:pPr>
      <w:r w:rsidRPr="00B83ED7">
        <w:rPr>
          <w:rFonts w:ascii="Times New Roman" w:hAnsi="Times New Roman"/>
          <w:sz w:val="24"/>
          <w:szCs w:val="24"/>
          <w:lang w:val="en-US"/>
        </w:rPr>
        <w:t>Makes the assessment for the candidate under the format established by the School;</w:t>
      </w:r>
    </w:p>
    <w:p w:rsidR="00E20358" w:rsidRPr="00B83ED7" w:rsidRDefault="00E20358" w:rsidP="00D55964">
      <w:pPr>
        <w:numPr>
          <w:ilvl w:val="0"/>
          <w:numId w:val="48"/>
        </w:numPr>
        <w:spacing w:after="160" w:line="259" w:lineRule="auto"/>
        <w:jc w:val="both"/>
        <w:rPr>
          <w:rFonts w:ascii="Times New Roman" w:hAnsi="Times New Roman"/>
          <w:sz w:val="24"/>
          <w:szCs w:val="24"/>
          <w:lang w:val="en-US"/>
        </w:rPr>
      </w:pPr>
      <w:r w:rsidRPr="00B83ED7">
        <w:rPr>
          <w:rFonts w:ascii="Times New Roman" w:hAnsi="Times New Roman"/>
          <w:sz w:val="24"/>
          <w:szCs w:val="24"/>
          <w:lang w:val="en-US"/>
        </w:rPr>
        <w:t xml:space="preserve">Cooperates with the responsible lecturer of professional practice and the </w:t>
      </w:r>
      <w:r w:rsidRPr="00B83ED7">
        <w:rPr>
          <w:rFonts w:ascii="Times New Roman" w:eastAsia="MS Mincho" w:hAnsi="Times New Roman"/>
          <w:sz w:val="24"/>
          <w:szCs w:val="24"/>
          <w:lang w:val="en-US"/>
        </w:rPr>
        <w:t>School Coordinator Lecturer</w:t>
      </w:r>
      <w:r w:rsidRPr="00B83ED7">
        <w:rPr>
          <w:rFonts w:ascii="Times New Roman" w:hAnsi="Times New Roman"/>
          <w:sz w:val="24"/>
          <w:szCs w:val="24"/>
          <w:lang w:val="en-US"/>
        </w:rPr>
        <w:t>.</w:t>
      </w:r>
    </w:p>
    <w:p w:rsidR="00512675" w:rsidRPr="00B83ED7" w:rsidRDefault="00512675" w:rsidP="00512675">
      <w:pPr>
        <w:spacing w:after="0" w:line="240" w:lineRule="auto"/>
        <w:jc w:val="both"/>
        <w:rPr>
          <w:rFonts w:ascii="Times New Roman" w:hAnsi="Times New Roman"/>
          <w:b/>
          <w:sz w:val="10"/>
          <w:szCs w:val="10"/>
          <w:lang w:val="en-US"/>
        </w:rPr>
      </w:pPr>
    </w:p>
    <w:p w:rsidR="00512675" w:rsidRPr="00B83ED7" w:rsidRDefault="00512675" w:rsidP="00512675">
      <w:pPr>
        <w:jc w:val="both"/>
        <w:rPr>
          <w:rFonts w:ascii="Times New Roman" w:hAnsi="Times New Roman"/>
          <w:b/>
          <w:sz w:val="24"/>
          <w:szCs w:val="24"/>
          <w:lang w:val="en-US"/>
        </w:rPr>
      </w:pPr>
      <w:r w:rsidRPr="00B83ED7">
        <w:rPr>
          <w:rFonts w:ascii="Times New Roman" w:hAnsi="Times New Roman"/>
          <w:b/>
          <w:sz w:val="24"/>
          <w:szCs w:val="24"/>
          <w:lang w:val="en-US"/>
        </w:rPr>
        <w:t xml:space="preserve">4. </w:t>
      </w:r>
      <w:r w:rsidR="00F1037A" w:rsidRPr="00B83ED7">
        <w:rPr>
          <w:rFonts w:ascii="Times New Roman" w:eastAsia="MS Mincho" w:hAnsi="Times New Roman"/>
          <w:b/>
          <w:iCs/>
          <w:sz w:val="24"/>
          <w:szCs w:val="24"/>
          <w:lang w:val="en-US"/>
        </w:rPr>
        <w:t>Annual teaching load</w:t>
      </w:r>
    </w:p>
    <w:p w:rsidR="00512675" w:rsidRPr="00B83ED7" w:rsidRDefault="00486B3B" w:rsidP="00512675">
      <w:pPr>
        <w:spacing w:after="0" w:line="240" w:lineRule="auto"/>
        <w:jc w:val="both"/>
        <w:rPr>
          <w:rFonts w:ascii="Times New Roman" w:eastAsia="MS Mincho" w:hAnsi="Times New Roman"/>
          <w:i/>
          <w:sz w:val="24"/>
          <w:szCs w:val="24"/>
          <w:lang w:val="en-US"/>
        </w:rPr>
      </w:pPr>
      <w:r w:rsidRPr="00B83ED7">
        <w:rPr>
          <w:rFonts w:ascii="Times New Roman" w:eastAsia="MS Mincho" w:hAnsi="Times New Roman"/>
          <w:sz w:val="24"/>
          <w:szCs w:val="24"/>
          <w:lang w:val="en-US"/>
        </w:rPr>
        <w:t xml:space="preserve">Annual teaching load for magistrates of the second year is </w:t>
      </w:r>
      <w:r w:rsidRPr="00B83ED7">
        <w:rPr>
          <w:rFonts w:ascii="Times New Roman" w:eastAsia="MS Mincho" w:hAnsi="Times New Roman"/>
          <w:b/>
          <w:i/>
          <w:sz w:val="24"/>
          <w:szCs w:val="24"/>
          <w:lang w:val="en-US"/>
        </w:rPr>
        <w:t>1380 classes, out of which 1088 practical classes in the organs of justice and 292 classes in auditorium and/or online</w:t>
      </w:r>
      <w:r w:rsidR="00512675" w:rsidRPr="00B83ED7">
        <w:rPr>
          <w:rFonts w:ascii="Times New Roman" w:eastAsia="MS Mincho" w:hAnsi="Times New Roman"/>
          <w:b/>
          <w:i/>
          <w:sz w:val="24"/>
          <w:szCs w:val="24"/>
          <w:lang w:val="en-US"/>
        </w:rPr>
        <w:t>.</w:t>
      </w:r>
    </w:p>
    <w:p w:rsidR="00512675" w:rsidRPr="00B83ED7" w:rsidRDefault="00512675" w:rsidP="00512675">
      <w:pPr>
        <w:spacing w:after="0" w:line="240" w:lineRule="auto"/>
        <w:jc w:val="both"/>
        <w:rPr>
          <w:rFonts w:ascii="Times New Roman" w:eastAsia="MS Mincho" w:hAnsi="Times New Roman"/>
          <w:sz w:val="10"/>
          <w:szCs w:val="10"/>
          <w:lang w:val="en-US"/>
        </w:rPr>
      </w:pPr>
    </w:p>
    <w:p w:rsidR="00EE5748" w:rsidRPr="00B83ED7" w:rsidRDefault="00EE5748" w:rsidP="00EE5748">
      <w:pPr>
        <w:spacing w:after="0" w:line="240" w:lineRule="auto"/>
        <w:jc w:val="both"/>
        <w:rPr>
          <w:rFonts w:ascii="Times New Roman" w:eastAsia="MS Mincho" w:hAnsi="Times New Roman"/>
          <w:sz w:val="24"/>
          <w:szCs w:val="24"/>
          <w:lang w:val="en-US"/>
        </w:rPr>
      </w:pPr>
      <w:r w:rsidRPr="00B83ED7">
        <w:rPr>
          <w:rFonts w:ascii="Times New Roman" w:eastAsia="MS Mincho" w:hAnsi="Times New Roman"/>
          <w:sz w:val="24"/>
          <w:szCs w:val="24"/>
          <w:lang w:val="en-US"/>
        </w:rPr>
        <w:t xml:space="preserve">Education practice in Courts and Prosecutions will be done 4 (four) days first semester and 3 (three) days second semester, from </w:t>
      </w:r>
      <w:proofErr w:type="spellStart"/>
      <w:r w:rsidRPr="00B83ED7">
        <w:rPr>
          <w:rFonts w:ascii="Times New Roman" w:eastAsia="MS Mincho" w:hAnsi="Times New Roman"/>
          <w:sz w:val="24"/>
          <w:szCs w:val="24"/>
          <w:lang w:val="en-US"/>
        </w:rPr>
        <w:t>ora</w:t>
      </w:r>
      <w:proofErr w:type="spellEnd"/>
      <w:r w:rsidRPr="00B83ED7">
        <w:rPr>
          <w:rFonts w:ascii="Times New Roman" w:eastAsia="MS Mincho" w:hAnsi="Times New Roman"/>
          <w:sz w:val="24"/>
          <w:szCs w:val="24"/>
          <w:lang w:val="en-US"/>
        </w:rPr>
        <w:t xml:space="preserve"> 8</w:t>
      </w:r>
      <w:r w:rsidRPr="00B83ED7">
        <w:rPr>
          <w:rFonts w:ascii="Times New Roman" w:eastAsia="MS Mincho" w:hAnsi="Times New Roman"/>
          <w:sz w:val="24"/>
          <w:szCs w:val="24"/>
          <w:vertAlign w:val="superscript"/>
          <w:lang w:val="en-US"/>
        </w:rPr>
        <w:t>00</w:t>
      </w:r>
      <w:r w:rsidRPr="00B83ED7">
        <w:rPr>
          <w:rFonts w:ascii="Times New Roman" w:eastAsia="MS Mincho" w:hAnsi="Times New Roman"/>
          <w:sz w:val="24"/>
          <w:szCs w:val="24"/>
          <w:lang w:val="en-US"/>
        </w:rPr>
        <w:t xml:space="preserve"> up to 16</w:t>
      </w:r>
      <w:r w:rsidRPr="00B83ED7">
        <w:rPr>
          <w:rFonts w:ascii="Times New Roman" w:eastAsia="MS Mincho" w:hAnsi="Times New Roman"/>
          <w:sz w:val="24"/>
          <w:szCs w:val="24"/>
          <w:vertAlign w:val="superscript"/>
          <w:lang w:val="en-US"/>
        </w:rPr>
        <w:t>00</w:t>
      </w:r>
      <w:r w:rsidRPr="00B83ED7">
        <w:rPr>
          <w:rFonts w:ascii="Times New Roman" w:eastAsia="MS Mincho" w:hAnsi="Times New Roman"/>
          <w:sz w:val="24"/>
          <w:szCs w:val="24"/>
          <w:lang w:val="en-US"/>
        </w:rPr>
        <w:t>.</w:t>
      </w:r>
    </w:p>
    <w:p w:rsidR="00512675" w:rsidRPr="00B83ED7" w:rsidRDefault="00512675" w:rsidP="00512675">
      <w:pPr>
        <w:spacing w:after="0" w:line="240" w:lineRule="auto"/>
        <w:rPr>
          <w:rFonts w:ascii="Times New Roman" w:eastAsia="MS Mincho" w:hAnsi="Times New Roman"/>
          <w:sz w:val="10"/>
          <w:szCs w:val="10"/>
          <w:lang w:val="en-US"/>
        </w:rPr>
      </w:pPr>
    </w:p>
    <w:p w:rsidR="001A1565" w:rsidRPr="00B83ED7" w:rsidRDefault="001A1565" w:rsidP="00E17B72">
      <w:pPr>
        <w:spacing w:after="0" w:line="240" w:lineRule="auto"/>
        <w:jc w:val="both"/>
        <w:rPr>
          <w:rFonts w:ascii="Times New Roman" w:eastAsia="MS Mincho" w:hAnsi="Times New Roman"/>
          <w:sz w:val="24"/>
          <w:szCs w:val="24"/>
          <w:lang w:val="en-US"/>
        </w:rPr>
      </w:pPr>
    </w:p>
    <w:p w:rsidR="001A1565" w:rsidRPr="00B83ED7" w:rsidRDefault="001A1565" w:rsidP="00E17B72">
      <w:pPr>
        <w:spacing w:after="0" w:line="240" w:lineRule="auto"/>
        <w:jc w:val="both"/>
        <w:rPr>
          <w:rFonts w:ascii="Times New Roman" w:eastAsia="MS Mincho" w:hAnsi="Times New Roman"/>
          <w:sz w:val="24"/>
          <w:szCs w:val="24"/>
          <w:lang w:val="en-US"/>
        </w:rPr>
      </w:pPr>
    </w:p>
    <w:p w:rsidR="001A1565" w:rsidRPr="00B83ED7" w:rsidRDefault="001A1565" w:rsidP="00E17B72">
      <w:pPr>
        <w:spacing w:after="0" w:line="240" w:lineRule="auto"/>
        <w:jc w:val="both"/>
        <w:rPr>
          <w:rFonts w:ascii="Times New Roman" w:eastAsia="MS Mincho" w:hAnsi="Times New Roman"/>
          <w:sz w:val="24"/>
          <w:szCs w:val="24"/>
          <w:lang w:val="en-US"/>
        </w:rPr>
      </w:pPr>
    </w:p>
    <w:p w:rsidR="00E17B72" w:rsidRPr="00B83ED7" w:rsidRDefault="00E17B72" w:rsidP="00E17B72">
      <w:pPr>
        <w:spacing w:after="0" w:line="240" w:lineRule="auto"/>
        <w:jc w:val="both"/>
        <w:rPr>
          <w:rFonts w:ascii="Times New Roman" w:eastAsia="MS Mincho" w:hAnsi="Times New Roman"/>
          <w:sz w:val="24"/>
          <w:szCs w:val="24"/>
          <w:lang w:val="en-US"/>
        </w:rPr>
      </w:pPr>
      <w:r w:rsidRPr="00B83ED7">
        <w:rPr>
          <w:rFonts w:ascii="Times New Roman" w:eastAsia="MS Mincho" w:hAnsi="Times New Roman"/>
          <w:sz w:val="24"/>
          <w:szCs w:val="24"/>
          <w:lang w:val="en-US"/>
        </w:rPr>
        <w:t xml:space="preserve">The discussion in the auditoriums of the School will be </w:t>
      </w:r>
      <w:r w:rsidRPr="00B83ED7">
        <w:rPr>
          <w:rFonts w:ascii="Times New Roman" w:eastAsia="MS Mincho" w:hAnsi="Times New Roman"/>
          <w:b/>
          <w:sz w:val="24"/>
          <w:szCs w:val="24"/>
          <w:lang w:val="en-US"/>
        </w:rPr>
        <w:t>1 (one) day at week first semester and 2 (two) days at week second semester,</w:t>
      </w:r>
      <w:r w:rsidRPr="00B83ED7">
        <w:rPr>
          <w:rFonts w:ascii="Times New Roman" w:eastAsia="MS Mincho" w:hAnsi="Times New Roman"/>
          <w:sz w:val="24"/>
          <w:szCs w:val="24"/>
          <w:lang w:val="en-US"/>
        </w:rPr>
        <w:t xml:space="preserve"> from 8</w:t>
      </w:r>
      <w:r w:rsidRPr="00B83ED7">
        <w:rPr>
          <w:rFonts w:ascii="Times New Roman" w:eastAsia="MS Mincho" w:hAnsi="Times New Roman"/>
          <w:sz w:val="24"/>
          <w:szCs w:val="24"/>
          <w:vertAlign w:val="superscript"/>
          <w:lang w:val="en-US"/>
        </w:rPr>
        <w:t>30</w:t>
      </w:r>
      <w:r w:rsidRPr="00B83ED7">
        <w:rPr>
          <w:rFonts w:ascii="Times New Roman" w:eastAsia="MS Mincho" w:hAnsi="Times New Roman"/>
          <w:sz w:val="24"/>
          <w:szCs w:val="24"/>
          <w:lang w:val="en-US"/>
        </w:rPr>
        <w:t xml:space="preserve"> up to 14</w:t>
      </w:r>
      <w:r w:rsidRPr="00B83ED7">
        <w:rPr>
          <w:rFonts w:ascii="Times New Roman" w:eastAsia="MS Mincho" w:hAnsi="Times New Roman"/>
          <w:sz w:val="24"/>
          <w:szCs w:val="24"/>
          <w:vertAlign w:val="superscript"/>
          <w:lang w:val="en-US"/>
        </w:rPr>
        <w:t>30</w:t>
      </w:r>
      <w:r w:rsidRPr="00B83ED7">
        <w:rPr>
          <w:rFonts w:ascii="Times New Roman" w:eastAsia="MS Mincho" w:hAnsi="Times New Roman"/>
          <w:sz w:val="24"/>
          <w:szCs w:val="24"/>
          <w:lang w:val="en-US"/>
        </w:rPr>
        <w:t>.</w:t>
      </w:r>
    </w:p>
    <w:p w:rsidR="00512675" w:rsidRPr="00B83ED7" w:rsidRDefault="00512675" w:rsidP="00512675">
      <w:pPr>
        <w:spacing w:after="0" w:line="240" w:lineRule="auto"/>
        <w:rPr>
          <w:rFonts w:ascii="Times New Roman" w:eastAsia="MS Mincho" w:hAnsi="Times New Roman"/>
          <w:sz w:val="10"/>
          <w:szCs w:val="10"/>
          <w:lang w:val="en-US"/>
        </w:rPr>
      </w:pPr>
    </w:p>
    <w:p w:rsidR="007377E8" w:rsidRPr="00B83ED7" w:rsidRDefault="007377E8" w:rsidP="007377E8">
      <w:pPr>
        <w:spacing w:after="0" w:line="240" w:lineRule="auto"/>
        <w:rPr>
          <w:rFonts w:ascii="Times New Roman" w:eastAsia="MS Mincho" w:hAnsi="Times New Roman"/>
          <w:sz w:val="24"/>
          <w:szCs w:val="24"/>
          <w:lang w:val="en-US"/>
        </w:rPr>
      </w:pPr>
      <w:r w:rsidRPr="00B83ED7">
        <w:rPr>
          <w:rFonts w:ascii="Times New Roman" w:eastAsia="MS Mincho" w:hAnsi="Times New Roman"/>
          <w:iCs/>
          <w:sz w:val="24"/>
          <w:szCs w:val="24"/>
          <w:lang w:val="en-US"/>
        </w:rPr>
        <w:t>Academic year is divided in two semesters</w:t>
      </w:r>
      <w:r w:rsidRPr="00B83ED7">
        <w:rPr>
          <w:rFonts w:ascii="Times New Roman" w:eastAsia="MS Mincho" w:hAnsi="Times New Roman"/>
          <w:sz w:val="24"/>
          <w:szCs w:val="24"/>
          <w:lang w:val="en-US"/>
        </w:rPr>
        <w:t>:</w:t>
      </w:r>
    </w:p>
    <w:p w:rsidR="007377E8" w:rsidRPr="00B83ED7" w:rsidRDefault="007377E8" w:rsidP="007377E8">
      <w:pPr>
        <w:spacing w:after="0" w:line="240" w:lineRule="auto"/>
        <w:rPr>
          <w:rFonts w:ascii="Times New Roman" w:eastAsia="MS Mincho" w:hAnsi="Times New Roman"/>
          <w:sz w:val="10"/>
          <w:szCs w:val="10"/>
          <w:lang w:val="en-US"/>
        </w:rPr>
      </w:pPr>
    </w:p>
    <w:p w:rsidR="00512675" w:rsidRPr="00B83ED7" w:rsidRDefault="007377E8" w:rsidP="007377E8">
      <w:pPr>
        <w:spacing w:after="0" w:line="240" w:lineRule="auto"/>
        <w:rPr>
          <w:rFonts w:ascii="Times New Roman" w:eastAsia="MS Mincho" w:hAnsi="Times New Roman"/>
          <w:b/>
          <w:i/>
          <w:sz w:val="24"/>
          <w:szCs w:val="24"/>
          <w:lang w:val="en-US"/>
        </w:rPr>
      </w:pPr>
      <w:r w:rsidRPr="00B83ED7">
        <w:rPr>
          <w:rFonts w:ascii="Times New Roman" w:eastAsia="MS Mincho" w:hAnsi="Times New Roman"/>
          <w:b/>
          <w:i/>
          <w:iCs/>
          <w:sz w:val="24"/>
          <w:szCs w:val="24"/>
          <w:lang w:val="en-US"/>
        </w:rPr>
        <w:t>Semester</w:t>
      </w:r>
      <w:r w:rsidRPr="00B83ED7">
        <w:rPr>
          <w:rFonts w:ascii="Times New Roman" w:eastAsia="MS Mincho" w:hAnsi="Times New Roman"/>
          <w:b/>
          <w:i/>
          <w:sz w:val="24"/>
          <w:szCs w:val="24"/>
          <w:lang w:val="en-US"/>
        </w:rPr>
        <w:t xml:space="preserve"> I - 16 </w:t>
      </w:r>
      <w:r w:rsidRPr="00B83ED7">
        <w:rPr>
          <w:rFonts w:ascii="Times New Roman" w:eastAsia="MS Mincho" w:hAnsi="Times New Roman"/>
          <w:b/>
          <w:i/>
          <w:iCs/>
          <w:sz w:val="24"/>
          <w:szCs w:val="24"/>
          <w:lang w:val="en-US"/>
        </w:rPr>
        <w:t>teaching</w:t>
      </w:r>
      <w:r w:rsidRPr="00B83ED7">
        <w:rPr>
          <w:rFonts w:ascii="Times New Roman" w:eastAsia="MS Mincho" w:hAnsi="Times New Roman"/>
          <w:b/>
          <w:i/>
          <w:sz w:val="24"/>
          <w:szCs w:val="24"/>
          <w:lang w:val="en-US"/>
        </w:rPr>
        <w:t xml:space="preserve"> </w:t>
      </w:r>
      <w:r w:rsidRPr="00B83ED7">
        <w:rPr>
          <w:rFonts w:ascii="Times New Roman" w:eastAsia="MS Mincho" w:hAnsi="Times New Roman"/>
          <w:b/>
          <w:i/>
          <w:iCs/>
          <w:sz w:val="24"/>
          <w:szCs w:val="24"/>
          <w:lang w:val="en-US"/>
        </w:rPr>
        <w:t>weeks</w:t>
      </w:r>
      <w:r w:rsidRPr="00B83ED7">
        <w:rPr>
          <w:rFonts w:eastAsia="MS Mincho"/>
          <w:i/>
          <w:iCs/>
          <w:sz w:val="26"/>
          <w:szCs w:val="26"/>
          <w:lang w:val="en-US"/>
        </w:rPr>
        <w:t xml:space="preserve"> </w:t>
      </w:r>
      <w:r w:rsidR="00512675" w:rsidRPr="00B83ED7">
        <w:rPr>
          <w:rFonts w:ascii="Times New Roman" w:eastAsia="MS Mincho" w:hAnsi="Times New Roman"/>
          <w:b/>
          <w:i/>
          <w:sz w:val="24"/>
          <w:szCs w:val="24"/>
          <w:lang w:val="en-US"/>
        </w:rPr>
        <w:t xml:space="preserve">(4 </w:t>
      </w:r>
      <w:r w:rsidRPr="00B83ED7">
        <w:rPr>
          <w:rFonts w:ascii="Times New Roman" w:eastAsia="MS Mincho" w:hAnsi="Times New Roman"/>
          <w:b/>
          <w:i/>
          <w:iCs/>
          <w:sz w:val="24"/>
          <w:szCs w:val="24"/>
          <w:lang w:val="en-US"/>
        </w:rPr>
        <w:t>October</w:t>
      </w:r>
      <w:r w:rsidR="00512675" w:rsidRPr="00B83ED7">
        <w:rPr>
          <w:rFonts w:ascii="Times New Roman" w:eastAsia="MS Mincho" w:hAnsi="Times New Roman"/>
          <w:b/>
          <w:i/>
          <w:sz w:val="24"/>
          <w:szCs w:val="24"/>
          <w:lang w:val="en-US"/>
        </w:rPr>
        <w:t xml:space="preserve"> 2021   </w:t>
      </w:r>
      <w:r w:rsidRPr="00B83ED7">
        <w:rPr>
          <w:rFonts w:ascii="Times New Roman" w:eastAsia="MS Mincho" w:hAnsi="Times New Roman"/>
          <w:b/>
          <w:i/>
          <w:sz w:val="24"/>
          <w:szCs w:val="24"/>
          <w:lang w:val="en-US"/>
        </w:rPr>
        <w:t xml:space="preserve">- 28 January </w:t>
      </w:r>
      <w:r w:rsidR="00512675" w:rsidRPr="00B83ED7">
        <w:rPr>
          <w:rFonts w:ascii="Times New Roman" w:eastAsia="MS Mincho" w:hAnsi="Times New Roman"/>
          <w:b/>
          <w:i/>
          <w:sz w:val="24"/>
          <w:szCs w:val="24"/>
          <w:lang w:val="en-US"/>
        </w:rPr>
        <w:t>2022)</w:t>
      </w:r>
    </w:p>
    <w:p w:rsidR="00512675" w:rsidRPr="00B83ED7" w:rsidRDefault="007377E8" w:rsidP="00512675">
      <w:pPr>
        <w:spacing w:after="0" w:line="240" w:lineRule="auto"/>
        <w:rPr>
          <w:rFonts w:ascii="Times New Roman" w:eastAsia="MS Mincho" w:hAnsi="Times New Roman"/>
          <w:b/>
          <w:i/>
          <w:sz w:val="24"/>
          <w:szCs w:val="24"/>
          <w:lang w:val="en-US"/>
        </w:rPr>
      </w:pPr>
      <w:r w:rsidRPr="00B83ED7">
        <w:rPr>
          <w:rFonts w:ascii="Times New Roman" w:eastAsia="MS Mincho" w:hAnsi="Times New Roman"/>
          <w:b/>
          <w:i/>
          <w:iCs/>
          <w:sz w:val="24"/>
          <w:szCs w:val="24"/>
          <w:lang w:val="en-US"/>
        </w:rPr>
        <w:t>Semester</w:t>
      </w:r>
      <w:r w:rsidRPr="00B83ED7">
        <w:rPr>
          <w:rFonts w:ascii="Times New Roman" w:eastAsia="MS Mincho" w:hAnsi="Times New Roman"/>
          <w:b/>
          <w:i/>
          <w:sz w:val="24"/>
          <w:szCs w:val="24"/>
          <w:lang w:val="en-US"/>
        </w:rPr>
        <w:t xml:space="preserve"> II - 18 </w:t>
      </w:r>
      <w:r w:rsidRPr="00B83ED7">
        <w:rPr>
          <w:rFonts w:ascii="Times New Roman" w:eastAsia="MS Mincho" w:hAnsi="Times New Roman"/>
          <w:b/>
          <w:i/>
          <w:iCs/>
          <w:sz w:val="24"/>
          <w:szCs w:val="24"/>
          <w:lang w:val="en-US"/>
        </w:rPr>
        <w:t>teaching</w:t>
      </w:r>
      <w:r w:rsidRPr="00B83ED7">
        <w:rPr>
          <w:rFonts w:ascii="Times New Roman" w:eastAsia="MS Mincho" w:hAnsi="Times New Roman"/>
          <w:b/>
          <w:i/>
          <w:sz w:val="24"/>
          <w:szCs w:val="24"/>
          <w:lang w:val="en-US"/>
        </w:rPr>
        <w:t xml:space="preserve"> </w:t>
      </w:r>
      <w:r w:rsidRPr="00B83ED7">
        <w:rPr>
          <w:rFonts w:ascii="Times New Roman" w:eastAsia="MS Mincho" w:hAnsi="Times New Roman"/>
          <w:b/>
          <w:i/>
          <w:iCs/>
          <w:sz w:val="24"/>
          <w:szCs w:val="24"/>
          <w:lang w:val="en-US"/>
        </w:rPr>
        <w:t>weeks</w:t>
      </w:r>
      <w:r w:rsidRPr="00B83ED7">
        <w:rPr>
          <w:rFonts w:eastAsia="MS Mincho"/>
          <w:i/>
          <w:iCs/>
          <w:sz w:val="26"/>
          <w:szCs w:val="26"/>
          <w:lang w:val="en-US"/>
        </w:rPr>
        <w:t xml:space="preserve"> </w:t>
      </w:r>
      <w:r w:rsidR="00512675" w:rsidRPr="00B83ED7">
        <w:rPr>
          <w:rFonts w:ascii="Times New Roman" w:eastAsia="MS Mincho" w:hAnsi="Times New Roman"/>
          <w:b/>
          <w:i/>
          <w:sz w:val="24"/>
          <w:szCs w:val="24"/>
          <w:lang w:val="en-US"/>
        </w:rPr>
        <w:t xml:space="preserve">(31 </w:t>
      </w:r>
      <w:r w:rsidRPr="00B83ED7">
        <w:rPr>
          <w:rFonts w:ascii="Times New Roman" w:eastAsia="MS Mincho" w:hAnsi="Times New Roman"/>
          <w:b/>
          <w:i/>
          <w:sz w:val="24"/>
          <w:szCs w:val="24"/>
          <w:lang w:val="en-US"/>
        </w:rPr>
        <w:t>January</w:t>
      </w:r>
      <w:r w:rsidR="00512675" w:rsidRPr="00B83ED7">
        <w:rPr>
          <w:rFonts w:ascii="Times New Roman" w:eastAsia="MS Mincho" w:hAnsi="Times New Roman"/>
          <w:b/>
          <w:i/>
          <w:sz w:val="24"/>
          <w:szCs w:val="24"/>
          <w:lang w:val="en-US"/>
        </w:rPr>
        <w:t xml:space="preserve"> 2022 </w:t>
      </w:r>
      <w:r w:rsidR="00D63B96" w:rsidRPr="00B83ED7">
        <w:rPr>
          <w:rFonts w:ascii="Times New Roman" w:eastAsia="MS Mincho" w:hAnsi="Times New Roman"/>
          <w:b/>
          <w:i/>
          <w:sz w:val="24"/>
          <w:szCs w:val="24"/>
          <w:lang w:val="en-US"/>
        </w:rPr>
        <w:t>– 4</w:t>
      </w:r>
      <w:r w:rsidR="00512675" w:rsidRPr="00B83ED7">
        <w:rPr>
          <w:rFonts w:ascii="Times New Roman" w:eastAsia="MS Mincho" w:hAnsi="Times New Roman"/>
          <w:b/>
          <w:i/>
          <w:sz w:val="24"/>
          <w:szCs w:val="24"/>
          <w:lang w:val="en-US"/>
        </w:rPr>
        <w:t xml:space="preserve"> </w:t>
      </w:r>
      <w:r w:rsidRPr="00B83ED7">
        <w:rPr>
          <w:rFonts w:ascii="Times New Roman" w:eastAsia="MS Mincho" w:hAnsi="Times New Roman"/>
          <w:b/>
          <w:i/>
          <w:sz w:val="24"/>
          <w:szCs w:val="24"/>
          <w:lang w:val="en-US"/>
        </w:rPr>
        <w:t>June</w:t>
      </w:r>
      <w:r w:rsidR="00512675" w:rsidRPr="00B83ED7">
        <w:rPr>
          <w:rFonts w:ascii="Times New Roman" w:eastAsia="MS Mincho" w:hAnsi="Times New Roman"/>
          <w:b/>
          <w:i/>
          <w:sz w:val="24"/>
          <w:szCs w:val="24"/>
          <w:lang w:val="en-US"/>
        </w:rPr>
        <w:t xml:space="preserve"> 2022)</w:t>
      </w:r>
    </w:p>
    <w:p w:rsidR="00512675" w:rsidRPr="00B83ED7" w:rsidRDefault="00512675" w:rsidP="00512675">
      <w:pPr>
        <w:spacing w:after="0" w:line="240" w:lineRule="auto"/>
        <w:rPr>
          <w:rFonts w:ascii="Times New Roman" w:eastAsia="MS Mincho" w:hAnsi="Times New Roman"/>
          <w:b/>
          <w:i/>
          <w:sz w:val="10"/>
          <w:szCs w:val="10"/>
          <w:lang w:val="en-US"/>
        </w:rPr>
      </w:pPr>
    </w:p>
    <w:p w:rsidR="00512675" w:rsidRPr="00B83ED7" w:rsidRDefault="00512675" w:rsidP="00512675">
      <w:pPr>
        <w:spacing w:after="0" w:line="240" w:lineRule="auto"/>
        <w:rPr>
          <w:rFonts w:ascii="Times New Roman" w:eastAsia="MS Mincho" w:hAnsi="Times New Roman"/>
          <w:b/>
          <w:i/>
          <w:sz w:val="10"/>
          <w:szCs w:val="10"/>
          <w:lang w:val="en-US"/>
        </w:rPr>
      </w:pPr>
    </w:p>
    <w:p w:rsidR="00C90ED7" w:rsidRPr="00B83ED7" w:rsidRDefault="00C90ED7" w:rsidP="00C90ED7">
      <w:pPr>
        <w:spacing w:after="0" w:line="240" w:lineRule="auto"/>
        <w:rPr>
          <w:rFonts w:ascii="Times New Roman" w:eastAsia="MS Mincho" w:hAnsi="Times New Roman"/>
          <w:sz w:val="24"/>
          <w:szCs w:val="24"/>
          <w:lang w:val="en-US"/>
        </w:rPr>
      </w:pPr>
      <w:r w:rsidRPr="00B83ED7">
        <w:rPr>
          <w:rFonts w:ascii="Times New Roman" w:hAnsi="Times New Roman"/>
          <w:iCs/>
          <w:sz w:val="24"/>
          <w:szCs w:val="24"/>
          <w:lang w:val="en-US"/>
        </w:rPr>
        <w:t>Teaching load</w:t>
      </w:r>
      <w:r w:rsidRPr="00B83ED7">
        <w:rPr>
          <w:lang w:val="en-US"/>
        </w:rPr>
        <w:t xml:space="preserve"> </w:t>
      </w:r>
      <w:r w:rsidRPr="00B83ED7">
        <w:rPr>
          <w:rFonts w:ascii="Times New Roman" w:hAnsi="Times New Roman"/>
          <w:sz w:val="24"/>
          <w:szCs w:val="24"/>
          <w:lang w:val="en-US"/>
        </w:rPr>
        <w:t>will be specified as follows</w:t>
      </w:r>
      <w:r w:rsidRPr="00B83ED7">
        <w:rPr>
          <w:rFonts w:ascii="Times New Roman" w:eastAsia="MS Mincho" w:hAnsi="Times New Roman"/>
          <w:sz w:val="24"/>
          <w:szCs w:val="24"/>
          <w:lang w:val="en-US"/>
        </w:rPr>
        <w:t>:</w:t>
      </w:r>
    </w:p>
    <w:p w:rsidR="00512675" w:rsidRPr="00B83ED7" w:rsidRDefault="00512675" w:rsidP="00512675">
      <w:pPr>
        <w:spacing w:after="0" w:line="240" w:lineRule="auto"/>
        <w:jc w:val="both"/>
        <w:rPr>
          <w:rFonts w:ascii="Times New Roman" w:hAnsi="Times New Roman"/>
          <w:sz w:val="10"/>
          <w:szCs w:val="10"/>
          <w:lang w:val="en-US"/>
        </w:rPr>
      </w:pPr>
    </w:p>
    <w:p w:rsidR="00C90ED7" w:rsidRPr="00B83ED7" w:rsidRDefault="00C90ED7" w:rsidP="00512675">
      <w:pPr>
        <w:spacing w:after="0" w:line="240" w:lineRule="auto"/>
        <w:jc w:val="both"/>
        <w:rPr>
          <w:rFonts w:ascii="Times New Roman" w:hAnsi="Times New Roman"/>
          <w:sz w:val="10"/>
          <w:szCs w:val="10"/>
          <w:lang w:val="en-US"/>
        </w:rPr>
      </w:pPr>
    </w:p>
    <w:p w:rsidR="00512675" w:rsidRPr="00B83ED7" w:rsidRDefault="00512675" w:rsidP="00512675">
      <w:pPr>
        <w:jc w:val="both"/>
        <w:rPr>
          <w:rFonts w:ascii="Times New Roman" w:hAnsi="Times New Roman"/>
          <w:b/>
          <w:sz w:val="24"/>
          <w:szCs w:val="24"/>
          <w:lang w:val="en-US"/>
        </w:rPr>
      </w:pPr>
      <w:r w:rsidRPr="00B83ED7">
        <w:rPr>
          <w:rFonts w:ascii="Times New Roman" w:hAnsi="Times New Roman"/>
          <w:b/>
          <w:sz w:val="24"/>
          <w:szCs w:val="24"/>
          <w:lang w:val="en-US"/>
        </w:rPr>
        <w:t xml:space="preserve">A) </w:t>
      </w:r>
      <w:r w:rsidR="000E6621" w:rsidRPr="00B83ED7">
        <w:rPr>
          <w:rFonts w:ascii="Times New Roman" w:hAnsi="Times New Roman"/>
          <w:b/>
          <w:sz w:val="24"/>
          <w:szCs w:val="24"/>
          <w:lang w:val="en-US"/>
        </w:rPr>
        <w:t>The load of the program of the second year</w:t>
      </w:r>
    </w:p>
    <w:p w:rsidR="00512675" w:rsidRPr="00B83ED7" w:rsidRDefault="001F162A" w:rsidP="00512675">
      <w:pPr>
        <w:jc w:val="both"/>
        <w:rPr>
          <w:rFonts w:ascii="Times New Roman" w:hAnsi="Times New Roman"/>
          <w:sz w:val="24"/>
          <w:szCs w:val="24"/>
          <w:lang w:val="en-US"/>
        </w:rPr>
      </w:pPr>
      <w:r w:rsidRPr="00B83ED7">
        <w:rPr>
          <w:rFonts w:ascii="Times New Roman" w:hAnsi="Times New Roman"/>
          <w:b/>
          <w:sz w:val="24"/>
          <w:szCs w:val="24"/>
          <w:lang w:val="en-US"/>
        </w:rPr>
        <w:t xml:space="preserve">The program of the second year will have a teaching load with many practical components, </w:t>
      </w:r>
      <w:r w:rsidRPr="00B83ED7">
        <w:rPr>
          <w:rFonts w:ascii="Times New Roman" w:hAnsi="Times New Roman"/>
          <w:sz w:val="24"/>
          <w:szCs w:val="24"/>
          <w:lang w:val="en-US"/>
        </w:rPr>
        <w:t xml:space="preserve">of which </w:t>
      </w:r>
      <w:r w:rsidRPr="00B83ED7">
        <w:rPr>
          <w:rFonts w:ascii="Times New Roman" w:hAnsi="Times New Roman"/>
          <w:b/>
          <w:sz w:val="24"/>
          <w:szCs w:val="24"/>
          <w:lang w:val="en-US"/>
        </w:rPr>
        <w:t>only</w:t>
      </w:r>
      <w:r w:rsidRPr="00B83ED7">
        <w:rPr>
          <w:rFonts w:ascii="Times New Roman" w:hAnsi="Times New Roman"/>
          <w:sz w:val="24"/>
          <w:szCs w:val="24"/>
          <w:lang w:val="en-US"/>
        </w:rPr>
        <w:t xml:space="preserve"> </w:t>
      </w:r>
      <w:r w:rsidRPr="00B83ED7">
        <w:rPr>
          <w:rFonts w:ascii="Times New Roman" w:hAnsi="Times New Roman"/>
          <w:b/>
          <w:sz w:val="24"/>
          <w:szCs w:val="24"/>
          <w:lang w:val="en-US"/>
        </w:rPr>
        <w:t xml:space="preserve">48 </w:t>
      </w:r>
      <w:r w:rsidRPr="00B83ED7">
        <w:rPr>
          <w:rFonts w:ascii="Times New Roman" w:eastAsia="MS Mincho" w:hAnsi="Times New Roman"/>
          <w:b/>
          <w:sz w:val="24"/>
          <w:szCs w:val="24"/>
          <w:lang w:val="en-US"/>
        </w:rPr>
        <w:t>classes</w:t>
      </w:r>
      <w:r w:rsidRPr="00B83ED7">
        <w:rPr>
          <w:rFonts w:ascii="Times New Roman" w:hAnsi="Times New Roman"/>
          <w:b/>
          <w:sz w:val="24"/>
          <w:szCs w:val="24"/>
          <w:lang w:val="en-US"/>
        </w:rPr>
        <w:t xml:space="preserve"> are of formative nature of general &amp;</w:t>
      </w:r>
      <w:proofErr w:type="spellStart"/>
      <w:r w:rsidRPr="00B83ED7">
        <w:rPr>
          <w:rFonts w:ascii="Times New Roman" w:hAnsi="Times New Roman"/>
          <w:b/>
          <w:sz w:val="24"/>
          <w:szCs w:val="24"/>
          <w:lang w:val="en-US"/>
        </w:rPr>
        <w:t>specialised</w:t>
      </w:r>
      <w:proofErr w:type="spellEnd"/>
      <w:r w:rsidRPr="00B83ED7">
        <w:rPr>
          <w:rFonts w:ascii="Times New Roman" w:hAnsi="Times New Roman"/>
          <w:b/>
          <w:sz w:val="24"/>
          <w:szCs w:val="24"/>
          <w:lang w:val="en-US"/>
        </w:rPr>
        <w:t xml:space="preserve"> character for the increase of knowledge and of practical skills of the candidate,</w:t>
      </w:r>
      <w:r w:rsidRPr="00B83ED7">
        <w:rPr>
          <w:rFonts w:ascii="Times New Roman" w:hAnsi="Times New Roman"/>
          <w:sz w:val="24"/>
          <w:szCs w:val="24"/>
          <w:lang w:val="en-US"/>
        </w:rPr>
        <w:t xml:space="preserve"> while the rest is observing, investigating, creating, debating, discussing practice, specified as follows</w:t>
      </w:r>
      <w:r w:rsidR="00512675" w:rsidRPr="00B83ED7">
        <w:rPr>
          <w:rFonts w:ascii="Times New Roman" w:hAnsi="Times New Roman"/>
          <w:sz w:val="24"/>
          <w:szCs w:val="24"/>
          <w:lang w:val="en-US"/>
        </w:rPr>
        <w:t>:</w:t>
      </w:r>
    </w:p>
    <w:p w:rsidR="00512675" w:rsidRPr="00B83ED7" w:rsidRDefault="00E7349E" w:rsidP="00D55964">
      <w:pPr>
        <w:numPr>
          <w:ilvl w:val="0"/>
          <w:numId w:val="53"/>
        </w:numPr>
        <w:contextualSpacing/>
        <w:jc w:val="both"/>
        <w:rPr>
          <w:rFonts w:ascii="Times New Roman" w:hAnsi="Times New Roman"/>
          <w:b/>
          <w:sz w:val="24"/>
          <w:szCs w:val="24"/>
          <w:lang w:val="en-US"/>
        </w:rPr>
      </w:pPr>
      <w:r w:rsidRPr="00B83ED7">
        <w:rPr>
          <w:rFonts w:ascii="Times New Roman" w:hAnsi="Times New Roman"/>
          <w:sz w:val="24"/>
          <w:szCs w:val="24"/>
          <w:lang w:val="en-US"/>
        </w:rPr>
        <w:t xml:space="preserve">In total </w:t>
      </w:r>
      <w:r w:rsidRPr="00B83ED7">
        <w:rPr>
          <w:rFonts w:ascii="Times New Roman" w:hAnsi="Times New Roman"/>
          <w:b/>
          <w:sz w:val="24"/>
          <w:szCs w:val="24"/>
          <w:lang w:val="en-US"/>
        </w:rPr>
        <w:t>there are</w:t>
      </w:r>
      <w:r w:rsidRPr="00B83ED7">
        <w:rPr>
          <w:rFonts w:ascii="Times New Roman" w:hAnsi="Times New Roman"/>
          <w:sz w:val="24"/>
          <w:szCs w:val="24"/>
          <w:lang w:val="en-US"/>
        </w:rPr>
        <w:t xml:space="preserve"> </w:t>
      </w:r>
      <w:r w:rsidR="00512675" w:rsidRPr="00B83ED7">
        <w:rPr>
          <w:rFonts w:ascii="Times New Roman" w:hAnsi="Times New Roman"/>
          <w:b/>
          <w:sz w:val="24"/>
          <w:szCs w:val="24"/>
          <w:lang w:val="en-US"/>
        </w:rPr>
        <w:t xml:space="preserve">1188 </w:t>
      </w:r>
      <w:r w:rsidRPr="00B83ED7">
        <w:rPr>
          <w:rFonts w:ascii="Times New Roman" w:eastAsia="MS Mincho" w:hAnsi="Times New Roman"/>
          <w:b/>
          <w:sz w:val="24"/>
          <w:szCs w:val="24"/>
          <w:lang w:val="en-US"/>
        </w:rPr>
        <w:t>classes</w:t>
      </w:r>
      <w:r w:rsidRPr="00B83ED7">
        <w:rPr>
          <w:rFonts w:ascii="Times New Roman" w:hAnsi="Times New Roman"/>
          <w:b/>
          <w:sz w:val="24"/>
          <w:szCs w:val="24"/>
          <w:lang w:val="en-US"/>
        </w:rPr>
        <w:t xml:space="preserve"> </w:t>
      </w:r>
      <w:r w:rsidRPr="00B83ED7">
        <w:rPr>
          <w:rFonts w:ascii="Times New Roman" w:eastAsia="MS Mincho" w:hAnsi="Times New Roman"/>
          <w:iCs/>
          <w:sz w:val="24"/>
          <w:szCs w:val="24"/>
          <w:lang w:val="en-US"/>
        </w:rPr>
        <w:t>teaching and practice load</w:t>
      </w:r>
      <w:r w:rsidR="00512675" w:rsidRPr="00B83ED7">
        <w:rPr>
          <w:rFonts w:ascii="Times New Roman" w:hAnsi="Times New Roman"/>
          <w:sz w:val="24"/>
          <w:szCs w:val="24"/>
          <w:lang w:val="en-US"/>
        </w:rPr>
        <w:t>;</w:t>
      </w:r>
    </w:p>
    <w:p w:rsidR="00DC550A" w:rsidRPr="00B83ED7" w:rsidRDefault="00512675" w:rsidP="00D55964">
      <w:pPr>
        <w:numPr>
          <w:ilvl w:val="0"/>
          <w:numId w:val="53"/>
        </w:numPr>
        <w:contextualSpacing/>
        <w:jc w:val="both"/>
        <w:rPr>
          <w:rFonts w:ascii="Times New Roman" w:hAnsi="Times New Roman"/>
          <w:sz w:val="24"/>
          <w:szCs w:val="24"/>
          <w:lang w:val="en-US"/>
        </w:rPr>
      </w:pPr>
      <w:r w:rsidRPr="00B83ED7">
        <w:rPr>
          <w:rFonts w:ascii="Times New Roman" w:hAnsi="Times New Roman"/>
          <w:b/>
          <w:sz w:val="24"/>
          <w:szCs w:val="24"/>
          <w:lang w:val="en-US"/>
        </w:rPr>
        <w:t>896</w:t>
      </w:r>
      <w:r w:rsidRPr="00B83ED7">
        <w:rPr>
          <w:rFonts w:ascii="Times New Roman" w:hAnsi="Times New Roman"/>
          <w:sz w:val="24"/>
          <w:szCs w:val="24"/>
          <w:lang w:val="en-US"/>
        </w:rPr>
        <w:t xml:space="preserve"> </w:t>
      </w:r>
      <w:r w:rsidR="00D46A65" w:rsidRPr="00B83ED7">
        <w:rPr>
          <w:rFonts w:ascii="Times New Roman" w:eastAsia="MS Mincho" w:hAnsi="Times New Roman"/>
          <w:b/>
          <w:sz w:val="24"/>
          <w:szCs w:val="24"/>
          <w:lang w:val="en-US"/>
        </w:rPr>
        <w:t>classes</w:t>
      </w:r>
      <w:r w:rsidR="00D46A65" w:rsidRPr="00B83ED7">
        <w:rPr>
          <w:rFonts w:ascii="Times New Roman" w:hAnsi="Times New Roman"/>
          <w:b/>
          <w:sz w:val="24"/>
          <w:szCs w:val="24"/>
          <w:lang w:val="en-US"/>
        </w:rPr>
        <w:t xml:space="preserve"> are observing practice </w:t>
      </w:r>
      <w:r w:rsidR="00D46A65" w:rsidRPr="00B83ED7">
        <w:rPr>
          <w:rFonts w:ascii="Times New Roman" w:eastAsia="MS Mincho" w:hAnsi="Times New Roman"/>
          <w:sz w:val="24"/>
          <w:szCs w:val="24"/>
          <w:lang w:val="en-US"/>
        </w:rPr>
        <w:t>in the organs of justice</w:t>
      </w:r>
      <w:r w:rsidR="00D46A65" w:rsidRPr="00B83ED7">
        <w:rPr>
          <w:rFonts w:ascii="Times New Roman" w:eastAsia="MS Mincho" w:hAnsi="Times New Roman"/>
          <w:b/>
          <w:i/>
          <w:sz w:val="24"/>
          <w:szCs w:val="24"/>
          <w:lang w:val="en-US"/>
        </w:rPr>
        <w:t xml:space="preserve"> </w:t>
      </w:r>
      <w:r w:rsidR="00D46A65" w:rsidRPr="00B83ED7">
        <w:rPr>
          <w:rFonts w:ascii="Times New Roman" w:eastAsia="MS Mincho" w:hAnsi="Times New Roman"/>
          <w:sz w:val="24"/>
          <w:szCs w:val="24"/>
          <w:lang w:val="en-US"/>
        </w:rPr>
        <w:t>and in other institutions</w:t>
      </w:r>
      <w:r w:rsidRPr="00B83ED7">
        <w:rPr>
          <w:rFonts w:ascii="Times New Roman" w:hAnsi="Times New Roman"/>
          <w:sz w:val="24"/>
          <w:szCs w:val="24"/>
          <w:lang w:val="en-US"/>
        </w:rPr>
        <w:t>;</w:t>
      </w:r>
      <w:r w:rsidR="00DC550A" w:rsidRPr="00B83ED7">
        <w:rPr>
          <w:rFonts w:ascii="Times New Roman" w:hAnsi="Times New Roman"/>
          <w:sz w:val="24"/>
          <w:szCs w:val="24"/>
          <w:lang w:val="en-US"/>
        </w:rPr>
        <w:t xml:space="preserve"> </w:t>
      </w:r>
    </w:p>
    <w:p w:rsidR="00512675" w:rsidRPr="00B83ED7" w:rsidRDefault="00DC550A" w:rsidP="00D55964">
      <w:pPr>
        <w:numPr>
          <w:ilvl w:val="0"/>
          <w:numId w:val="53"/>
        </w:numPr>
        <w:contextualSpacing/>
        <w:jc w:val="both"/>
        <w:rPr>
          <w:rFonts w:ascii="Times New Roman" w:hAnsi="Times New Roman"/>
          <w:sz w:val="24"/>
          <w:szCs w:val="24"/>
          <w:lang w:val="en-US"/>
        </w:rPr>
      </w:pPr>
      <w:r w:rsidRPr="00B83ED7">
        <w:rPr>
          <w:rFonts w:ascii="Times New Roman" w:hAnsi="Times New Roman"/>
          <w:b/>
          <w:sz w:val="24"/>
          <w:szCs w:val="24"/>
          <w:lang w:val="en-US"/>
        </w:rPr>
        <w:t xml:space="preserve">292 </w:t>
      </w:r>
      <w:r w:rsidRPr="00B83ED7">
        <w:rPr>
          <w:rFonts w:ascii="Times New Roman" w:eastAsia="MS Mincho" w:hAnsi="Times New Roman"/>
          <w:b/>
          <w:sz w:val="24"/>
          <w:szCs w:val="24"/>
          <w:lang w:val="en-US"/>
        </w:rPr>
        <w:t>classes</w:t>
      </w:r>
      <w:r w:rsidRPr="00B83ED7">
        <w:rPr>
          <w:rFonts w:ascii="Times New Roman" w:hAnsi="Times New Roman"/>
          <w:b/>
          <w:sz w:val="24"/>
          <w:szCs w:val="24"/>
          <w:lang w:val="en-US"/>
        </w:rPr>
        <w:t xml:space="preserve"> are of the practical formation </w:t>
      </w:r>
      <w:r w:rsidRPr="00B83ED7">
        <w:rPr>
          <w:rFonts w:ascii="Times New Roman" w:hAnsi="Times New Roman"/>
          <w:sz w:val="24"/>
          <w:szCs w:val="24"/>
          <w:lang w:val="en-US"/>
        </w:rPr>
        <w:t>a day in week to school and/or online in the first semester and two days in week to school and/or online in the second semester</w:t>
      </w:r>
    </w:p>
    <w:p w:rsidR="00512675" w:rsidRPr="00B83ED7" w:rsidRDefault="00512675" w:rsidP="00512675">
      <w:pPr>
        <w:contextualSpacing/>
        <w:jc w:val="both"/>
        <w:rPr>
          <w:rFonts w:ascii="Times New Roman" w:hAnsi="Times New Roman"/>
          <w:b/>
          <w:sz w:val="10"/>
          <w:szCs w:val="10"/>
          <w:lang w:val="en-US"/>
        </w:rPr>
      </w:pPr>
    </w:p>
    <w:p w:rsidR="00512675" w:rsidRPr="00B83ED7" w:rsidRDefault="00512675" w:rsidP="00512675">
      <w:pPr>
        <w:ind w:left="370" w:hanging="370"/>
        <w:contextualSpacing/>
        <w:jc w:val="both"/>
        <w:rPr>
          <w:rFonts w:ascii="Times New Roman" w:hAnsi="Times New Roman"/>
          <w:b/>
          <w:sz w:val="24"/>
          <w:szCs w:val="24"/>
          <w:lang w:val="en-US"/>
        </w:rPr>
      </w:pPr>
      <w:r w:rsidRPr="00B83ED7">
        <w:rPr>
          <w:rFonts w:ascii="Times New Roman" w:hAnsi="Times New Roman"/>
          <w:b/>
          <w:sz w:val="24"/>
          <w:szCs w:val="24"/>
          <w:lang w:val="en-US"/>
        </w:rPr>
        <w:t xml:space="preserve">B) </w:t>
      </w:r>
      <w:r w:rsidR="002F4F7B" w:rsidRPr="00B83ED7">
        <w:rPr>
          <w:rFonts w:ascii="Times New Roman" w:hAnsi="Times New Roman"/>
          <w:b/>
          <w:sz w:val="24"/>
          <w:szCs w:val="24"/>
          <w:lang w:val="en-US"/>
        </w:rPr>
        <w:t>The manner of the organization of the program of the second year will be as follows</w:t>
      </w:r>
      <w:r w:rsidRPr="00B83ED7">
        <w:rPr>
          <w:rFonts w:ascii="Times New Roman" w:hAnsi="Times New Roman"/>
          <w:b/>
          <w:sz w:val="24"/>
          <w:szCs w:val="24"/>
          <w:lang w:val="en-US"/>
        </w:rPr>
        <w:t>:</w:t>
      </w:r>
    </w:p>
    <w:p w:rsidR="00512675" w:rsidRPr="00B83ED7" w:rsidRDefault="00512675" w:rsidP="00512675">
      <w:pPr>
        <w:ind w:left="370" w:hanging="370"/>
        <w:contextualSpacing/>
        <w:jc w:val="both"/>
        <w:rPr>
          <w:rFonts w:ascii="Times New Roman" w:hAnsi="Times New Roman"/>
          <w:b/>
          <w:sz w:val="10"/>
          <w:szCs w:val="10"/>
          <w:lang w:val="en-US"/>
        </w:rPr>
      </w:pPr>
    </w:p>
    <w:p w:rsidR="00512675" w:rsidRPr="00B83ED7" w:rsidRDefault="00087C58" w:rsidP="00512675">
      <w:pPr>
        <w:ind w:left="720"/>
        <w:contextualSpacing/>
        <w:jc w:val="both"/>
        <w:rPr>
          <w:rFonts w:ascii="Times New Roman" w:hAnsi="Times New Roman"/>
          <w:sz w:val="24"/>
          <w:szCs w:val="24"/>
          <w:lang w:val="en-US"/>
        </w:rPr>
      </w:pPr>
      <w:r w:rsidRPr="00B83ED7">
        <w:rPr>
          <w:rFonts w:ascii="Times New Roman" w:hAnsi="Times New Roman"/>
          <w:b/>
          <w:sz w:val="24"/>
          <w:szCs w:val="24"/>
          <w:lang w:val="en-US"/>
        </w:rPr>
        <w:t xml:space="preserve">4 days in week in practice </w:t>
      </w:r>
      <w:r w:rsidR="00512675" w:rsidRPr="00B83ED7">
        <w:rPr>
          <w:rFonts w:ascii="Times New Roman" w:hAnsi="Times New Roman"/>
          <w:b/>
          <w:sz w:val="24"/>
          <w:szCs w:val="24"/>
          <w:lang w:val="en-US"/>
        </w:rPr>
        <w:t xml:space="preserve">- </w:t>
      </w:r>
      <w:r w:rsidR="00361848" w:rsidRPr="00B83ED7">
        <w:rPr>
          <w:rFonts w:ascii="Times New Roman" w:hAnsi="Times New Roman"/>
          <w:b/>
          <w:sz w:val="24"/>
          <w:szCs w:val="24"/>
          <w:lang w:val="en-US"/>
        </w:rPr>
        <w:t xml:space="preserve">1 day in week to School </w:t>
      </w:r>
      <w:r w:rsidR="00512675" w:rsidRPr="00B83ED7">
        <w:rPr>
          <w:rFonts w:ascii="Times New Roman" w:hAnsi="Times New Roman"/>
          <w:b/>
          <w:sz w:val="24"/>
          <w:szCs w:val="24"/>
          <w:lang w:val="en-US"/>
        </w:rPr>
        <w:t xml:space="preserve">- </w:t>
      </w:r>
      <w:r w:rsidR="003507F9" w:rsidRPr="00B83ED7">
        <w:rPr>
          <w:rFonts w:ascii="Times New Roman" w:hAnsi="Times New Roman"/>
          <w:b/>
          <w:sz w:val="24"/>
          <w:szCs w:val="24"/>
          <w:lang w:val="en-US"/>
        </w:rPr>
        <w:t>Semester I</w:t>
      </w:r>
      <w:r w:rsidR="00512675" w:rsidRPr="00B83ED7">
        <w:rPr>
          <w:rFonts w:ascii="Times New Roman" w:hAnsi="Times New Roman"/>
          <w:b/>
          <w:sz w:val="24"/>
          <w:szCs w:val="24"/>
          <w:lang w:val="en-US"/>
        </w:rPr>
        <w:t>;</w:t>
      </w:r>
    </w:p>
    <w:p w:rsidR="00512675" w:rsidRPr="00B83ED7" w:rsidRDefault="00A46677" w:rsidP="00512675">
      <w:pPr>
        <w:ind w:left="720"/>
        <w:contextualSpacing/>
        <w:jc w:val="both"/>
        <w:rPr>
          <w:rFonts w:ascii="Times New Roman" w:hAnsi="Times New Roman"/>
          <w:sz w:val="24"/>
          <w:szCs w:val="24"/>
          <w:lang w:val="en-US"/>
        </w:rPr>
      </w:pPr>
      <w:r w:rsidRPr="00B83ED7">
        <w:rPr>
          <w:rFonts w:ascii="Times New Roman" w:hAnsi="Times New Roman"/>
          <w:b/>
          <w:sz w:val="24"/>
          <w:szCs w:val="24"/>
          <w:lang w:val="en-US"/>
        </w:rPr>
        <w:t xml:space="preserve">3 days in week in practice </w:t>
      </w:r>
      <w:r w:rsidR="00512675" w:rsidRPr="00B83ED7">
        <w:rPr>
          <w:rFonts w:ascii="Times New Roman" w:hAnsi="Times New Roman"/>
          <w:b/>
          <w:sz w:val="24"/>
          <w:szCs w:val="24"/>
          <w:lang w:val="en-US"/>
        </w:rPr>
        <w:t xml:space="preserve">- </w:t>
      </w:r>
      <w:r w:rsidR="00661509" w:rsidRPr="00B83ED7">
        <w:rPr>
          <w:rFonts w:ascii="Times New Roman" w:hAnsi="Times New Roman"/>
          <w:b/>
          <w:sz w:val="24"/>
          <w:szCs w:val="24"/>
          <w:lang w:val="en-US"/>
        </w:rPr>
        <w:t xml:space="preserve">2 days in week to School </w:t>
      </w:r>
      <w:r w:rsidR="00512675" w:rsidRPr="00B83ED7">
        <w:rPr>
          <w:rFonts w:ascii="Times New Roman" w:hAnsi="Times New Roman"/>
          <w:b/>
          <w:sz w:val="24"/>
          <w:szCs w:val="24"/>
          <w:lang w:val="en-US"/>
        </w:rPr>
        <w:t xml:space="preserve">- </w:t>
      </w:r>
      <w:r w:rsidR="009D20C1" w:rsidRPr="00B83ED7">
        <w:rPr>
          <w:rFonts w:ascii="Times New Roman" w:hAnsi="Times New Roman"/>
          <w:b/>
          <w:sz w:val="24"/>
          <w:szCs w:val="24"/>
          <w:lang w:val="en-US"/>
        </w:rPr>
        <w:t>Semester II</w:t>
      </w:r>
      <w:r w:rsidR="00512675" w:rsidRPr="00B83ED7">
        <w:rPr>
          <w:rFonts w:ascii="Times New Roman" w:hAnsi="Times New Roman"/>
          <w:b/>
          <w:sz w:val="24"/>
          <w:szCs w:val="24"/>
          <w:lang w:val="en-US"/>
        </w:rPr>
        <w:t>.</w:t>
      </w:r>
    </w:p>
    <w:p w:rsidR="00512675" w:rsidRPr="00B83ED7" w:rsidRDefault="00512675" w:rsidP="00512675">
      <w:pPr>
        <w:ind w:left="720"/>
        <w:contextualSpacing/>
        <w:jc w:val="both"/>
        <w:rPr>
          <w:rFonts w:ascii="Times New Roman" w:hAnsi="Times New Roman"/>
          <w:sz w:val="10"/>
          <w:szCs w:val="10"/>
          <w:lang w:val="en-US"/>
        </w:rPr>
      </w:pPr>
    </w:p>
    <w:p w:rsidR="00512675" w:rsidRPr="00B83ED7" w:rsidRDefault="00512675" w:rsidP="00512675">
      <w:pPr>
        <w:contextualSpacing/>
        <w:jc w:val="both"/>
        <w:rPr>
          <w:rFonts w:ascii="Times New Roman" w:hAnsi="Times New Roman"/>
          <w:sz w:val="24"/>
          <w:szCs w:val="24"/>
          <w:lang w:val="en-US"/>
        </w:rPr>
      </w:pPr>
      <w:r w:rsidRPr="00B83ED7">
        <w:rPr>
          <w:rFonts w:ascii="Times New Roman" w:hAnsi="Times New Roman"/>
          <w:b/>
          <w:sz w:val="24"/>
          <w:szCs w:val="24"/>
          <w:lang w:val="en-US"/>
        </w:rPr>
        <w:t xml:space="preserve">B/1 </w:t>
      </w:r>
      <w:proofErr w:type="gramStart"/>
      <w:r w:rsidR="00973993" w:rsidRPr="00B83ED7">
        <w:rPr>
          <w:rFonts w:ascii="Times New Roman" w:hAnsi="Times New Roman"/>
          <w:b/>
          <w:sz w:val="24"/>
          <w:szCs w:val="24"/>
          <w:lang w:val="en-US"/>
        </w:rPr>
        <w:t>A</w:t>
      </w:r>
      <w:proofErr w:type="gramEnd"/>
      <w:r w:rsidR="00973993" w:rsidRPr="00B83ED7">
        <w:rPr>
          <w:rFonts w:ascii="Times New Roman" w:hAnsi="Times New Roman"/>
          <w:b/>
          <w:sz w:val="24"/>
          <w:szCs w:val="24"/>
          <w:lang w:val="en-US"/>
        </w:rPr>
        <w:t xml:space="preserve"> day in week to school </w:t>
      </w:r>
      <w:r w:rsidR="00973993" w:rsidRPr="00B83ED7">
        <w:rPr>
          <w:rFonts w:ascii="Times New Roman" w:hAnsi="Times New Roman"/>
          <w:sz w:val="24"/>
          <w:szCs w:val="24"/>
          <w:lang w:val="en-US"/>
        </w:rPr>
        <w:t>will be done these activities</w:t>
      </w:r>
      <w:r w:rsidRPr="00B83ED7">
        <w:rPr>
          <w:rFonts w:ascii="Times New Roman" w:hAnsi="Times New Roman"/>
          <w:sz w:val="24"/>
          <w:szCs w:val="24"/>
          <w:lang w:val="en-US"/>
        </w:rPr>
        <w:t>:</w:t>
      </w:r>
      <w:r w:rsidR="003D4B40" w:rsidRPr="00B83ED7">
        <w:rPr>
          <w:rFonts w:ascii="Times New Roman" w:hAnsi="Times New Roman"/>
          <w:sz w:val="24"/>
          <w:szCs w:val="24"/>
          <w:lang w:val="en-US"/>
        </w:rPr>
        <w:t xml:space="preserve"> </w:t>
      </w:r>
    </w:p>
    <w:p w:rsidR="00512675" w:rsidRPr="00B83ED7" w:rsidRDefault="00512675" w:rsidP="00512675">
      <w:pPr>
        <w:ind w:left="720"/>
        <w:contextualSpacing/>
        <w:jc w:val="both"/>
        <w:rPr>
          <w:rFonts w:ascii="Times New Roman" w:hAnsi="Times New Roman"/>
          <w:sz w:val="24"/>
          <w:szCs w:val="24"/>
          <w:lang w:val="en-US"/>
        </w:rPr>
      </w:pPr>
    </w:p>
    <w:p w:rsidR="003D4B40" w:rsidRPr="00B83ED7" w:rsidRDefault="003D4B40" w:rsidP="003D4B40">
      <w:pPr>
        <w:pStyle w:val="ListParagraph"/>
        <w:tabs>
          <w:tab w:val="left" w:pos="720"/>
        </w:tabs>
        <w:ind w:hanging="360"/>
        <w:jc w:val="both"/>
        <w:rPr>
          <w:rFonts w:ascii="Times New Roman" w:hAnsi="Times New Roman"/>
          <w:b/>
          <w:sz w:val="24"/>
          <w:szCs w:val="24"/>
          <w:lang w:val="en-US"/>
        </w:rPr>
      </w:pPr>
      <w:r w:rsidRPr="00B83ED7">
        <w:rPr>
          <w:rFonts w:ascii="Times New Roman" w:hAnsi="Times New Roman"/>
          <w:b/>
          <w:sz w:val="24"/>
          <w:szCs w:val="24"/>
          <w:lang w:val="en-US"/>
        </w:rPr>
        <w:t>1</w:t>
      </w:r>
      <w:r w:rsidRPr="00B83ED7">
        <w:rPr>
          <w:rFonts w:ascii="Times New Roman" w:hAnsi="Times New Roman"/>
          <w:sz w:val="24"/>
          <w:szCs w:val="24"/>
          <w:lang w:val="en-US"/>
        </w:rPr>
        <w:t xml:space="preserve">. </w:t>
      </w:r>
      <w:r w:rsidRPr="00B83ED7">
        <w:rPr>
          <w:rFonts w:ascii="Times New Roman" w:hAnsi="Times New Roman"/>
          <w:b/>
          <w:sz w:val="24"/>
          <w:szCs w:val="24"/>
          <w:lang w:val="en-US"/>
        </w:rPr>
        <w:t xml:space="preserve">Courses of formative nature of general character - 2 (two) courses, such as: </w:t>
      </w:r>
    </w:p>
    <w:p w:rsidR="003D4B40" w:rsidRPr="00B83ED7" w:rsidRDefault="003D4B40" w:rsidP="003D4B40">
      <w:pPr>
        <w:pStyle w:val="ListParagraph"/>
        <w:ind w:left="360"/>
        <w:jc w:val="both"/>
        <w:rPr>
          <w:rFonts w:ascii="Times New Roman" w:hAnsi="Times New Roman"/>
          <w:sz w:val="24"/>
          <w:szCs w:val="24"/>
          <w:lang w:val="en-US"/>
        </w:rPr>
      </w:pPr>
      <w:r w:rsidRPr="00B83ED7">
        <w:rPr>
          <w:rFonts w:ascii="Times New Roman" w:hAnsi="Times New Roman"/>
          <w:sz w:val="24"/>
          <w:szCs w:val="24"/>
          <w:lang w:val="en-US"/>
        </w:rPr>
        <w:t>(1)</w:t>
      </w:r>
      <w:r w:rsidRPr="00B83ED7">
        <w:rPr>
          <w:rFonts w:ascii="Times New Roman" w:hAnsi="Times New Roman"/>
          <w:b/>
          <w:sz w:val="24"/>
          <w:szCs w:val="24"/>
          <w:lang w:val="en-US"/>
        </w:rPr>
        <w:t xml:space="preserve"> </w:t>
      </w:r>
      <w:r w:rsidRPr="00B83ED7">
        <w:rPr>
          <w:rFonts w:ascii="Times New Roman" w:hAnsi="Times New Roman"/>
          <w:sz w:val="24"/>
          <w:szCs w:val="24"/>
          <w:lang w:val="en-US"/>
        </w:rPr>
        <w:t xml:space="preserve">Psychology and communication; </w:t>
      </w:r>
    </w:p>
    <w:p w:rsidR="003D4B40" w:rsidRPr="00B83ED7" w:rsidRDefault="003D4B40" w:rsidP="003D4B40">
      <w:pPr>
        <w:pStyle w:val="ListParagraph"/>
        <w:ind w:left="360"/>
        <w:jc w:val="both"/>
        <w:rPr>
          <w:rFonts w:ascii="Times New Roman" w:hAnsi="Times New Roman"/>
          <w:sz w:val="24"/>
          <w:szCs w:val="24"/>
          <w:lang w:val="en-US"/>
        </w:rPr>
      </w:pPr>
      <w:r w:rsidRPr="00B83ED7">
        <w:rPr>
          <w:rFonts w:ascii="Times New Roman" w:hAnsi="Times New Roman"/>
          <w:sz w:val="24"/>
          <w:szCs w:val="24"/>
          <w:lang w:val="en-US"/>
        </w:rPr>
        <w:t>(2) Legal English.</w:t>
      </w:r>
    </w:p>
    <w:p w:rsidR="00512675" w:rsidRPr="00B83ED7" w:rsidRDefault="00512675" w:rsidP="00512675">
      <w:pPr>
        <w:ind w:left="720"/>
        <w:contextualSpacing/>
        <w:jc w:val="both"/>
        <w:rPr>
          <w:rFonts w:ascii="Times New Roman" w:hAnsi="Times New Roman"/>
          <w:sz w:val="10"/>
          <w:szCs w:val="10"/>
          <w:lang w:val="en-US"/>
        </w:rPr>
      </w:pPr>
    </w:p>
    <w:p w:rsidR="00EA26F4" w:rsidRPr="00B83ED7" w:rsidRDefault="00EA26F4" w:rsidP="00EA26F4">
      <w:pPr>
        <w:pStyle w:val="ListParagraph"/>
        <w:ind w:hanging="360"/>
        <w:jc w:val="both"/>
        <w:rPr>
          <w:rFonts w:ascii="Times New Roman" w:hAnsi="Times New Roman"/>
          <w:b/>
          <w:sz w:val="24"/>
          <w:szCs w:val="24"/>
          <w:lang w:val="en-US"/>
        </w:rPr>
      </w:pPr>
      <w:r w:rsidRPr="00B83ED7">
        <w:rPr>
          <w:rFonts w:ascii="Times New Roman" w:hAnsi="Times New Roman"/>
          <w:b/>
          <w:sz w:val="24"/>
          <w:szCs w:val="24"/>
          <w:lang w:val="en-US"/>
        </w:rPr>
        <w:t xml:space="preserve">2. Courses of practical nature - 2 (two) courses, such as: </w:t>
      </w:r>
    </w:p>
    <w:p w:rsidR="00EA26F4" w:rsidRPr="00B83ED7" w:rsidRDefault="00EA26F4" w:rsidP="00EA26F4">
      <w:pPr>
        <w:pStyle w:val="ListParagraph"/>
        <w:ind w:hanging="360"/>
        <w:jc w:val="both"/>
        <w:rPr>
          <w:rFonts w:ascii="Times New Roman" w:hAnsi="Times New Roman"/>
          <w:sz w:val="24"/>
          <w:szCs w:val="24"/>
          <w:lang w:val="en-US"/>
        </w:rPr>
      </w:pPr>
      <w:r w:rsidRPr="00B83ED7">
        <w:rPr>
          <w:rFonts w:ascii="Times New Roman" w:hAnsi="Times New Roman"/>
          <w:sz w:val="24"/>
          <w:szCs w:val="24"/>
          <w:lang w:val="en-US"/>
        </w:rPr>
        <w:t xml:space="preserve">(1) Legal and scientific clinic;  </w:t>
      </w:r>
    </w:p>
    <w:p w:rsidR="00EA26F4" w:rsidRPr="00B83ED7" w:rsidRDefault="00EA26F4" w:rsidP="00EA26F4">
      <w:pPr>
        <w:pStyle w:val="ListParagraph"/>
        <w:ind w:hanging="360"/>
        <w:jc w:val="both"/>
        <w:rPr>
          <w:rFonts w:ascii="Times New Roman" w:hAnsi="Times New Roman"/>
          <w:sz w:val="24"/>
          <w:szCs w:val="24"/>
          <w:lang w:val="en-US"/>
        </w:rPr>
      </w:pPr>
      <w:r w:rsidRPr="00B83ED7">
        <w:rPr>
          <w:rFonts w:ascii="Times New Roman" w:hAnsi="Times New Roman"/>
          <w:sz w:val="24"/>
          <w:szCs w:val="24"/>
          <w:lang w:val="en-US"/>
        </w:rPr>
        <w:t xml:space="preserve">(2) </w:t>
      </w:r>
      <w:proofErr w:type="spellStart"/>
      <w:r w:rsidRPr="00B83ED7">
        <w:rPr>
          <w:rFonts w:ascii="Times New Roman" w:hAnsi="Times New Roman"/>
          <w:sz w:val="24"/>
          <w:szCs w:val="24"/>
          <w:lang w:val="en-US"/>
        </w:rPr>
        <w:t>Criminalistics</w:t>
      </w:r>
      <w:proofErr w:type="spellEnd"/>
      <w:r w:rsidRPr="00B83ED7">
        <w:rPr>
          <w:rFonts w:ascii="Times New Roman" w:hAnsi="Times New Roman"/>
          <w:sz w:val="24"/>
          <w:szCs w:val="24"/>
          <w:lang w:val="en-US"/>
        </w:rPr>
        <w:t>.</w:t>
      </w:r>
    </w:p>
    <w:p w:rsidR="00512675" w:rsidRPr="00B83ED7" w:rsidRDefault="00512675" w:rsidP="00512675">
      <w:pPr>
        <w:ind w:left="720" w:hanging="360"/>
        <w:contextualSpacing/>
        <w:jc w:val="both"/>
        <w:rPr>
          <w:rFonts w:ascii="Times New Roman" w:hAnsi="Times New Roman"/>
          <w:b/>
          <w:sz w:val="24"/>
          <w:szCs w:val="24"/>
          <w:lang w:val="en-US"/>
        </w:rPr>
      </w:pPr>
    </w:p>
    <w:p w:rsidR="00512675" w:rsidRPr="00B83ED7" w:rsidRDefault="000938D6" w:rsidP="000938D6">
      <w:pPr>
        <w:contextualSpacing/>
        <w:jc w:val="both"/>
        <w:rPr>
          <w:rFonts w:ascii="Times New Roman" w:hAnsi="Times New Roman"/>
          <w:b/>
          <w:sz w:val="24"/>
          <w:szCs w:val="24"/>
          <w:lang w:val="en-US" w:eastAsia="en-GB"/>
        </w:rPr>
      </w:pPr>
      <w:r w:rsidRPr="00B83ED7">
        <w:rPr>
          <w:rFonts w:ascii="Times New Roman" w:hAnsi="Times New Roman"/>
          <w:b/>
          <w:sz w:val="24"/>
          <w:szCs w:val="24"/>
          <w:lang w:val="en-US" w:eastAsia="en-GB"/>
        </w:rPr>
        <w:t>3. Para-</w:t>
      </w:r>
      <w:proofErr w:type="spellStart"/>
      <w:r w:rsidRPr="00B83ED7">
        <w:rPr>
          <w:rFonts w:ascii="Times New Roman" w:hAnsi="Times New Roman"/>
          <w:b/>
          <w:sz w:val="24"/>
          <w:szCs w:val="24"/>
          <w:lang w:val="en-US" w:eastAsia="en-GB"/>
        </w:rPr>
        <w:t>pofessional</w:t>
      </w:r>
      <w:proofErr w:type="spellEnd"/>
      <w:r w:rsidRPr="00B83ED7">
        <w:rPr>
          <w:rFonts w:ascii="Times New Roman" w:hAnsi="Times New Roman"/>
          <w:b/>
          <w:sz w:val="24"/>
          <w:szCs w:val="24"/>
          <w:lang w:val="en-US" w:eastAsia="en-GB"/>
        </w:rPr>
        <w:t xml:space="preserve"> practice according to the fields: civil law, criminal law, administrative law, constitutional law</w:t>
      </w:r>
    </w:p>
    <w:p w:rsidR="00FD44D8" w:rsidRPr="00B83ED7" w:rsidRDefault="00FD44D8" w:rsidP="00FD44D8">
      <w:pPr>
        <w:ind w:left="360"/>
        <w:contextualSpacing/>
        <w:jc w:val="both"/>
        <w:rPr>
          <w:rFonts w:ascii="Times New Roman" w:hAnsi="Times New Roman"/>
          <w:b/>
          <w:sz w:val="24"/>
          <w:szCs w:val="24"/>
          <w:lang w:val="en-US" w:eastAsia="en-GB"/>
        </w:rPr>
      </w:pPr>
    </w:p>
    <w:p w:rsidR="00D178E4" w:rsidRPr="00B83ED7" w:rsidRDefault="00D178E4" w:rsidP="00D178E4">
      <w:pPr>
        <w:jc w:val="both"/>
        <w:rPr>
          <w:rFonts w:ascii="Times New Roman" w:hAnsi="Times New Roman"/>
          <w:sz w:val="24"/>
          <w:szCs w:val="24"/>
          <w:lang w:val="en-US"/>
        </w:rPr>
      </w:pPr>
      <w:r w:rsidRPr="00B83ED7">
        <w:rPr>
          <w:rFonts w:ascii="Times New Roman" w:hAnsi="Times New Roman"/>
          <w:sz w:val="24"/>
          <w:szCs w:val="24"/>
          <w:lang w:val="en-US"/>
        </w:rPr>
        <w:t xml:space="preserve">An efficient way to provide the connection of theoretical knowledge with those of practice is the giving of concrete assignments that might be done by the candidates for magistrate, all through the practice. This method provides a more efficient observation and a more objective evaluation. </w:t>
      </w:r>
    </w:p>
    <w:p w:rsidR="00D178E4" w:rsidRPr="00B83ED7" w:rsidRDefault="00D178E4" w:rsidP="00D178E4">
      <w:pPr>
        <w:jc w:val="both"/>
        <w:rPr>
          <w:rFonts w:ascii="Times New Roman" w:hAnsi="Times New Roman"/>
          <w:sz w:val="24"/>
          <w:szCs w:val="24"/>
          <w:lang w:val="en-US"/>
        </w:rPr>
      </w:pPr>
      <w:r w:rsidRPr="00B83ED7">
        <w:rPr>
          <w:rFonts w:ascii="Times New Roman" w:hAnsi="Times New Roman"/>
          <w:sz w:val="24"/>
          <w:szCs w:val="24"/>
          <w:lang w:val="en-US"/>
        </w:rPr>
        <w:t xml:space="preserve">Candidates complete this course with the writing of an analysis-report on trials and files they follow. </w:t>
      </w:r>
    </w:p>
    <w:p w:rsidR="00D178E4" w:rsidRPr="00B83ED7" w:rsidRDefault="00D178E4" w:rsidP="00D178E4">
      <w:pPr>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 xml:space="preserve">The purpose of this </w:t>
      </w:r>
      <w:r w:rsidRPr="00B83ED7">
        <w:rPr>
          <w:rFonts w:ascii="Times New Roman" w:hAnsi="Times New Roman"/>
          <w:sz w:val="24"/>
          <w:szCs w:val="24"/>
          <w:lang w:val="en-US"/>
        </w:rPr>
        <w:t xml:space="preserve">analysis-report </w:t>
      </w:r>
      <w:r w:rsidRPr="00B83ED7">
        <w:rPr>
          <w:rFonts w:ascii="Times New Roman" w:eastAsia="Times New Roman" w:hAnsi="Times New Roman"/>
          <w:sz w:val="24"/>
          <w:szCs w:val="24"/>
          <w:lang w:val="en-US"/>
        </w:rPr>
        <w:t>is to make the connection of theory with practice, making a comparison of doctrine with practice on a certain institute of law.</w:t>
      </w:r>
    </w:p>
    <w:p w:rsidR="00F443D8" w:rsidRPr="00B83ED7" w:rsidRDefault="00D178E4" w:rsidP="00D178E4">
      <w:pPr>
        <w:jc w:val="both"/>
        <w:rPr>
          <w:rFonts w:ascii="Times New Roman" w:hAnsi="Times New Roman"/>
          <w:sz w:val="24"/>
          <w:szCs w:val="24"/>
          <w:lang w:val="en-US"/>
        </w:rPr>
      </w:pPr>
      <w:r w:rsidRPr="00B83ED7">
        <w:rPr>
          <w:rFonts w:ascii="Times New Roman" w:eastAsia="Times New Roman" w:hAnsi="Times New Roman"/>
          <w:sz w:val="24"/>
          <w:szCs w:val="24"/>
          <w:lang w:val="en-US"/>
        </w:rPr>
        <w:lastRenderedPageBreak/>
        <w:t>The</w:t>
      </w:r>
      <w:r w:rsidRPr="00B83ED7">
        <w:rPr>
          <w:rFonts w:ascii="Times New Roman" w:hAnsi="Times New Roman"/>
          <w:sz w:val="24"/>
          <w:szCs w:val="24"/>
          <w:lang w:val="en-US"/>
        </w:rPr>
        <w:t xml:space="preserve"> analysis-report must have some components, as follows</w:t>
      </w:r>
      <w:r w:rsidR="00512675" w:rsidRPr="00B83ED7">
        <w:rPr>
          <w:rFonts w:ascii="Times New Roman" w:hAnsi="Times New Roman"/>
          <w:sz w:val="24"/>
          <w:szCs w:val="24"/>
          <w:lang w:val="en-US"/>
        </w:rPr>
        <w:t xml:space="preserve">: </w:t>
      </w:r>
    </w:p>
    <w:p w:rsidR="00E87A12" w:rsidRPr="00B83ED7" w:rsidRDefault="00E87A12" w:rsidP="00D178E4">
      <w:pPr>
        <w:jc w:val="both"/>
        <w:rPr>
          <w:rFonts w:ascii="Times New Roman" w:hAnsi="Times New Roman"/>
          <w:sz w:val="24"/>
          <w:szCs w:val="24"/>
          <w:lang w:val="en-US"/>
        </w:rPr>
      </w:pPr>
    </w:p>
    <w:p w:rsidR="00F443D8" w:rsidRPr="00B83ED7" w:rsidRDefault="00F443D8" w:rsidP="00D55964">
      <w:pPr>
        <w:pStyle w:val="ListParagraph"/>
        <w:numPr>
          <w:ilvl w:val="0"/>
          <w:numId w:val="54"/>
        </w:numPr>
        <w:jc w:val="both"/>
        <w:rPr>
          <w:rFonts w:ascii="Times New Roman" w:hAnsi="Times New Roman"/>
          <w:i/>
          <w:sz w:val="24"/>
          <w:szCs w:val="24"/>
          <w:lang w:val="en-US"/>
        </w:rPr>
      </w:pPr>
      <w:r w:rsidRPr="00B83ED7">
        <w:rPr>
          <w:rFonts w:ascii="Times New Roman" w:hAnsi="Times New Roman"/>
          <w:b/>
          <w:i/>
          <w:sz w:val="24"/>
          <w:szCs w:val="24"/>
          <w:lang w:val="en-US"/>
        </w:rPr>
        <w:t>The description of the file and of judicial séances where this institute is encountered</w:t>
      </w:r>
    </w:p>
    <w:p w:rsidR="00512675" w:rsidRPr="00B83ED7" w:rsidRDefault="00B12CFA" w:rsidP="00F443D8">
      <w:pPr>
        <w:contextualSpacing/>
        <w:jc w:val="both"/>
        <w:rPr>
          <w:rFonts w:ascii="Times New Roman" w:hAnsi="Times New Roman"/>
          <w:b/>
          <w:i/>
          <w:sz w:val="24"/>
          <w:szCs w:val="24"/>
          <w:lang w:val="en-US"/>
        </w:rPr>
      </w:pPr>
      <w:r w:rsidRPr="00B83ED7">
        <w:rPr>
          <w:rFonts w:ascii="Times New Roman" w:hAnsi="Times New Roman"/>
          <w:i/>
          <w:sz w:val="24"/>
          <w:szCs w:val="24"/>
          <w:lang w:val="en-US"/>
        </w:rPr>
        <w:t xml:space="preserve">In this component, candidates for magistrate represent first of all quantitatively the files and judicial séances they have attended or have observed on the institute selected by them. </w:t>
      </w:r>
      <w:r w:rsidRPr="00B83ED7">
        <w:rPr>
          <w:rFonts w:ascii="Times New Roman" w:hAnsi="Times New Roman"/>
          <w:b/>
          <w:i/>
          <w:sz w:val="24"/>
          <w:szCs w:val="24"/>
          <w:lang w:val="en-US"/>
        </w:rPr>
        <w:t xml:space="preserve">In this way, is evidenced easily the engagement of candidates in practice and their evaluation becomes more measurable. </w:t>
      </w:r>
      <w:r w:rsidRPr="00B83ED7">
        <w:rPr>
          <w:rFonts w:ascii="Times New Roman" w:hAnsi="Times New Roman"/>
          <w:i/>
          <w:sz w:val="24"/>
          <w:szCs w:val="24"/>
          <w:lang w:val="en-US"/>
        </w:rPr>
        <w:t xml:space="preserve">Secondly, in this component is presented a summarized comparative analysis on the subject and relevant facts of cases followed in practice on the corresponding institute. </w:t>
      </w:r>
      <w:r w:rsidRPr="00B83ED7">
        <w:rPr>
          <w:rFonts w:ascii="Times New Roman" w:hAnsi="Times New Roman"/>
          <w:b/>
          <w:i/>
          <w:sz w:val="24"/>
          <w:szCs w:val="24"/>
          <w:lang w:val="en-US"/>
        </w:rPr>
        <w:t>In this way, candidates are trained on the identification of the typology of facts that lead in the application of a certain institute of law</w:t>
      </w:r>
      <w:r w:rsidR="00512675" w:rsidRPr="00B83ED7">
        <w:rPr>
          <w:rFonts w:ascii="Times New Roman" w:hAnsi="Times New Roman"/>
          <w:b/>
          <w:i/>
          <w:sz w:val="24"/>
          <w:szCs w:val="24"/>
          <w:lang w:val="en-US"/>
        </w:rPr>
        <w:t xml:space="preserve">. </w:t>
      </w:r>
    </w:p>
    <w:p w:rsidR="00F443D8" w:rsidRPr="00B83ED7" w:rsidRDefault="00F443D8" w:rsidP="00F443D8">
      <w:pPr>
        <w:contextualSpacing/>
        <w:jc w:val="both"/>
        <w:rPr>
          <w:rFonts w:ascii="Times New Roman" w:hAnsi="Times New Roman"/>
          <w:i/>
          <w:sz w:val="24"/>
          <w:szCs w:val="24"/>
          <w:lang w:val="en-US"/>
        </w:rPr>
      </w:pPr>
    </w:p>
    <w:p w:rsidR="00F443D8" w:rsidRPr="00B83ED7" w:rsidRDefault="00AA73AC" w:rsidP="00D55964">
      <w:pPr>
        <w:pStyle w:val="ListParagraph"/>
        <w:numPr>
          <w:ilvl w:val="0"/>
          <w:numId w:val="54"/>
        </w:numPr>
        <w:jc w:val="both"/>
        <w:rPr>
          <w:rFonts w:ascii="Times New Roman" w:hAnsi="Times New Roman"/>
          <w:b/>
          <w:i/>
          <w:sz w:val="24"/>
          <w:szCs w:val="24"/>
          <w:lang w:val="en-US"/>
        </w:rPr>
      </w:pPr>
      <w:r w:rsidRPr="00B83ED7">
        <w:rPr>
          <w:rFonts w:ascii="Times New Roman" w:hAnsi="Times New Roman"/>
          <w:b/>
          <w:i/>
          <w:sz w:val="24"/>
          <w:szCs w:val="24"/>
          <w:lang w:val="en-US"/>
        </w:rPr>
        <w:t>Analysis of the approach to the institute of law in practice</w:t>
      </w:r>
    </w:p>
    <w:p w:rsidR="00512675" w:rsidRPr="00B83ED7" w:rsidRDefault="006B2A34" w:rsidP="00F443D8">
      <w:pPr>
        <w:contextualSpacing/>
        <w:jc w:val="both"/>
        <w:rPr>
          <w:rFonts w:ascii="Times New Roman" w:hAnsi="Times New Roman"/>
          <w:b/>
          <w:i/>
          <w:sz w:val="24"/>
          <w:szCs w:val="24"/>
          <w:lang w:val="en-US"/>
        </w:rPr>
      </w:pPr>
      <w:r w:rsidRPr="00B83ED7">
        <w:rPr>
          <w:rFonts w:ascii="Times New Roman" w:hAnsi="Times New Roman"/>
          <w:i/>
          <w:sz w:val="24"/>
          <w:szCs w:val="24"/>
          <w:lang w:val="en-US"/>
        </w:rPr>
        <w:t xml:space="preserve">In this component, the candidate for magistrate represents a summarized comparative analysis on the development, meaning, interpretation and application of the institute in practice. The analysis is based on files and attended judicial séances, as they are described in the above component. The candidate for magistrate makes an analysis of the development of the institute from one case to the other, features it represents in different factual contexts, the approach of the judge/prosecutor and identifies changes in approach, if there are any changes. Every aspect of the analysis is accompanied by a concise argument. </w:t>
      </w:r>
      <w:r w:rsidRPr="00B83ED7">
        <w:rPr>
          <w:rFonts w:ascii="Times New Roman" w:hAnsi="Times New Roman"/>
          <w:b/>
          <w:i/>
          <w:sz w:val="24"/>
          <w:szCs w:val="24"/>
          <w:lang w:val="en-US"/>
        </w:rPr>
        <w:t>In this component candidates are trained in their analytical skills</w:t>
      </w:r>
      <w:r w:rsidR="00512675" w:rsidRPr="00B83ED7">
        <w:rPr>
          <w:rFonts w:ascii="Times New Roman" w:hAnsi="Times New Roman"/>
          <w:b/>
          <w:i/>
          <w:sz w:val="24"/>
          <w:szCs w:val="24"/>
          <w:lang w:val="en-US"/>
        </w:rPr>
        <w:t xml:space="preserve">. </w:t>
      </w:r>
    </w:p>
    <w:p w:rsidR="004A392A" w:rsidRPr="00B83ED7" w:rsidRDefault="004A392A" w:rsidP="00F443D8">
      <w:pPr>
        <w:contextualSpacing/>
        <w:jc w:val="both"/>
        <w:rPr>
          <w:rFonts w:ascii="Times New Roman" w:hAnsi="Times New Roman"/>
          <w:i/>
          <w:sz w:val="24"/>
          <w:szCs w:val="24"/>
          <w:lang w:val="en-US"/>
        </w:rPr>
      </w:pPr>
    </w:p>
    <w:p w:rsidR="004A392A" w:rsidRPr="00B83ED7" w:rsidRDefault="00B0615A" w:rsidP="00D55964">
      <w:pPr>
        <w:numPr>
          <w:ilvl w:val="0"/>
          <w:numId w:val="54"/>
        </w:numPr>
        <w:contextualSpacing/>
        <w:jc w:val="both"/>
        <w:rPr>
          <w:rFonts w:ascii="Times New Roman" w:hAnsi="Times New Roman"/>
          <w:b/>
          <w:i/>
          <w:sz w:val="24"/>
          <w:szCs w:val="24"/>
          <w:lang w:val="en-US"/>
        </w:rPr>
      </w:pPr>
      <w:r w:rsidRPr="00B83ED7">
        <w:rPr>
          <w:rFonts w:ascii="Times New Roman" w:hAnsi="Times New Roman"/>
          <w:b/>
          <w:i/>
          <w:sz w:val="24"/>
          <w:szCs w:val="24"/>
          <w:lang w:val="en-US"/>
        </w:rPr>
        <w:t>Conclusions</w:t>
      </w:r>
    </w:p>
    <w:p w:rsidR="00B0615A" w:rsidRPr="00B83ED7" w:rsidRDefault="00B0615A" w:rsidP="004A392A">
      <w:pPr>
        <w:contextualSpacing/>
        <w:jc w:val="both"/>
        <w:rPr>
          <w:rFonts w:ascii="Times New Roman" w:hAnsi="Times New Roman"/>
          <w:i/>
          <w:sz w:val="24"/>
          <w:szCs w:val="24"/>
          <w:lang w:val="en-US"/>
        </w:rPr>
      </w:pPr>
    </w:p>
    <w:p w:rsidR="00512675" w:rsidRPr="00B83ED7" w:rsidRDefault="001F5747" w:rsidP="004A392A">
      <w:pPr>
        <w:contextualSpacing/>
        <w:jc w:val="both"/>
        <w:rPr>
          <w:rFonts w:ascii="Times New Roman" w:hAnsi="Times New Roman"/>
          <w:b/>
          <w:i/>
          <w:sz w:val="24"/>
          <w:szCs w:val="24"/>
          <w:lang w:val="en-US"/>
        </w:rPr>
      </w:pPr>
      <w:r w:rsidRPr="00B83ED7">
        <w:rPr>
          <w:rFonts w:ascii="Times New Roman" w:hAnsi="Times New Roman"/>
          <w:i/>
          <w:sz w:val="24"/>
          <w:szCs w:val="24"/>
          <w:lang w:val="en-US"/>
        </w:rPr>
        <w:t xml:space="preserve">The report is closed with the comparison of theory and practice, so how is applied the theory and how had to be applied. </w:t>
      </w:r>
      <w:proofErr w:type="gramStart"/>
      <w:r w:rsidRPr="00B83ED7">
        <w:rPr>
          <w:rFonts w:ascii="Times New Roman" w:hAnsi="Times New Roman"/>
          <w:i/>
          <w:sz w:val="24"/>
          <w:szCs w:val="24"/>
          <w:lang w:val="en-US"/>
        </w:rPr>
        <w:t>Conclusions where the focus is the relationship between the “law in the books” and the “law in action”.</w:t>
      </w:r>
      <w:proofErr w:type="gramEnd"/>
      <w:r w:rsidRPr="00B83ED7">
        <w:rPr>
          <w:rFonts w:ascii="Times New Roman" w:hAnsi="Times New Roman"/>
          <w:sz w:val="24"/>
          <w:szCs w:val="24"/>
          <w:lang w:val="en-US"/>
        </w:rPr>
        <w:t xml:space="preserve"> </w:t>
      </w:r>
      <w:r w:rsidRPr="00B83ED7">
        <w:rPr>
          <w:rFonts w:ascii="Times New Roman" w:hAnsi="Times New Roman"/>
          <w:i/>
          <w:sz w:val="24"/>
          <w:szCs w:val="24"/>
          <w:lang w:val="en-US"/>
        </w:rPr>
        <w:t xml:space="preserve">Also, conclusions might have the opinion of the candidates in relation to possible changes they have noticed between practice and theory. Questions such as, “why do you think there is a difference between theory and practice?” have to find an answer in this component. </w:t>
      </w:r>
      <w:r w:rsidRPr="00B83ED7">
        <w:rPr>
          <w:rFonts w:ascii="Times New Roman" w:hAnsi="Times New Roman"/>
          <w:b/>
          <w:i/>
          <w:sz w:val="24"/>
          <w:szCs w:val="24"/>
          <w:lang w:val="en-US"/>
        </w:rPr>
        <w:t>This gives to the candidate the possibility to reflect what they have learned to school and what they have seen in practice</w:t>
      </w:r>
      <w:r w:rsidR="00512675" w:rsidRPr="00B83ED7">
        <w:rPr>
          <w:rFonts w:ascii="Times New Roman" w:hAnsi="Times New Roman"/>
          <w:b/>
          <w:i/>
          <w:sz w:val="24"/>
          <w:szCs w:val="24"/>
          <w:lang w:val="en-US"/>
        </w:rPr>
        <w:t>.</w:t>
      </w:r>
    </w:p>
    <w:p w:rsidR="00497B3A" w:rsidRPr="00B83ED7" w:rsidRDefault="00497B3A" w:rsidP="004A392A">
      <w:pPr>
        <w:contextualSpacing/>
        <w:jc w:val="both"/>
        <w:rPr>
          <w:rFonts w:ascii="Times New Roman" w:hAnsi="Times New Roman"/>
          <w:b/>
          <w:i/>
          <w:sz w:val="24"/>
          <w:szCs w:val="24"/>
          <w:lang w:val="en-US"/>
        </w:rPr>
      </w:pPr>
    </w:p>
    <w:p w:rsidR="00497B3A" w:rsidRPr="00B83ED7" w:rsidRDefault="00497B3A" w:rsidP="004A392A">
      <w:pPr>
        <w:contextualSpacing/>
        <w:jc w:val="both"/>
        <w:rPr>
          <w:rFonts w:ascii="Times New Roman" w:hAnsi="Times New Roman"/>
          <w:i/>
          <w:sz w:val="24"/>
          <w:szCs w:val="24"/>
          <w:lang w:val="en-US"/>
        </w:rPr>
      </w:pPr>
    </w:p>
    <w:p w:rsidR="00BE1AD5" w:rsidRPr="00B83ED7" w:rsidRDefault="00BE1AD5" w:rsidP="00D55964">
      <w:pPr>
        <w:numPr>
          <w:ilvl w:val="0"/>
          <w:numId w:val="54"/>
        </w:numPr>
        <w:jc w:val="both"/>
        <w:rPr>
          <w:rFonts w:ascii="Times New Roman" w:hAnsi="Times New Roman"/>
          <w:b/>
          <w:i/>
          <w:sz w:val="24"/>
          <w:szCs w:val="24"/>
          <w:lang w:val="en-US"/>
        </w:rPr>
      </w:pPr>
      <w:r w:rsidRPr="00B83ED7">
        <w:rPr>
          <w:rFonts w:ascii="Times New Roman" w:hAnsi="Times New Roman"/>
          <w:b/>
          <w:i/>
          <w:sz w:val="24"/>
          <w:szCs w:val="24"/>
          <w:lang w:val="en-US"/>
        </w:rPr>
        <w:t xml:space="preserve">Added value </w:t>
      </w:r>
    </w:p>
    <w:p w:rsidR="00497B3A" w:rsidRPr="00B83ED7" w:rsidRDefault="00497B3A" w:rsidP="00497B3A">
      <w:pPr>
        <w:contextualSpacing/>
        <w:jc w:val="both"/>
        <w:rPr>
          <w:rFonts w:ascii="Times New Roman" w:hAnsi="Times New Roman"/>
          <w:sz w:val="24"/>
          <w:szCs w:val="24"/>
          <w:lang w:val="en-US"/>
        </w:rPr>
      </w:pPr>
    </w:p>
    <w:p w:rsidR="00E1438A" w:rsidRPr="00B83ED7" w:rsidRDefault="00E1438A" w:rsidP="00497B3A">
      <w:pPr>
        <w:contextualSpacing/>
        <w:jc w:val="both"/>
        <w:rPr>
          <w:rFonts w:ascii="Times New Roman" w:hAnsi="Times New Roman"/>
          <w:sz w:val="24"/>
          <w:szCs w:val="24"/>
          <w:lang w:val="en-US"/>
        </w:rPr>
      </w:pPr>
      <w:r w:rsidRPr="00B83ED7">
        <w:rPr>
          <w:rFonts w:ascii="Times New Roman" w:hAnsi="Times New Roman"/>
          <w:sz w:val="24"/>
          <w:szCs w:val="24"/>
          <w:lang w:val="en-US"/>
        </w:rPr>
        <w:t xml:space="preserve">Such an exercise helps, on one side, for the structuring of discussions that occur to School in relation to the practice that candidates follow in the second year. </w:t>
      </w:r>
      <w:r w:rsidRPr="00B83ED7">
        <w:rPr>
          <w:rFonts w:ascii="Times New Roman" w:hAnsi="Times New Roman"/>
          <w:b/>
          <w:sz w:val="24"/>
          <w:szCs w:val="24"/>
          <w:lang w:val="en-US"/>
        </w:rPr>
        <w:t xml:space="preserve">The discussion becomes concrete and focused on the combination of practice with theory. </w:t>
      </w:r>
      <w:r w:rsidRPr="00B83ED7">
        <w:rPr>
          <w:rFonts w:ascii="Times New Roman" w:hAnsi="Times New Roman"/>
          <w:sz w:val="24"/>
          <w:szCs w:val="24"/>
          <w:lang w:val="en-US"/>
        </w:rPr>
        <w:t xml:space="preserve">On the other hand, </w:t>
      </w:r>
      <w:r w:rsidRPr="00B83ED7">
        <w:rPr>
          <w:rFonts w:ascii="Times New Roman" w:hAnsi="Times New Roman"/>
          <w:b/>
          <w:sz w:val="24"/>
          <w:szCs w:val="24"/>
          <w:lang w:val="en-US"/>
        </w:rPr>
        <w:t xml:space="preserve">the evaluation of candidates for practice is done more concrete and more objective. </w:t>
      </w:r>
      <w:r w:rsidRPr="00B83ED7">
        <w:rPr>
          <w:rFonts w:ascii="Times New Roman" w:hAnsi="Times New Roman"/>
          <w:sz w:val="24"/>
          <w:szCs w:val="24"/>
          <w:lang w:val="en-US"/>
        </w:rPr>
        <w:t>To every component of the report may be given points</w:t>
      </w:r>
      <w:r w:rsidRPr="00B83ED7">
        <w:rPr>
          <w:rFonts w:ascii="Times New Roman" w:hAnsi="Times New Roman"/>
          <w:b/>
          <w:sz w:val="24"/>
          <w:szCs w:val="24"/>
          <w:lang w:val="en-US"/>
        </w:rPr>
        <w:t xml:space="preserve"> </w:t>
      </w:r>
      <w:r w:rsidRPr="00B83ED7">
        <w:rPr>
          <w:rFonts w:ascii="Times New Roman" w:hAnsi="Times New Roman"/>
          <w:sz w:val="24"/>
          <w:szCs w:val="24"/>
          <w:lang w:val="en-US"/>
        </w:rPr>
        <w:t>and the total of points taken for every component forms the final evaluation of the analysis-report</w:t>
      </w:r>
      <w:r w:rsidR="00512675" w:rsidRPr="00B83ED7">
        <w:rPr>
          <w:rFonts w:ascii="Times New Roman" w:hAnsi="Times New Roman"/>
          <w:sz w:val="24"/>
          <w:szCs w:val="24"/>
          <w:lang w:val="en-US"/>
        </w:rPr>
        <w:t xml:space="preserve">. </w:t>
      </w:r>
    </w:p>
    <w:p w:rsidR="00E1438A" w:rsidRPr="00B83ED7" w:rsidRDefault="00E1438A" w:rsidP="00497B3A">
      <w:pPr>
        <w:contextualSpacing/>
        <w:jc w:val="both"/>
        <w:rPr>
          <w:rFonts w:ascii="Times New Roman" w:hAnsi="Times New Roman"/>
          <w:sz w:val="24"/>
          <w:szCs w:val="24"/>
          <w:lang w:val="en-US"/>
        </w:rPr>
      </w:pPr>
    </w:p>
    <w:p w:rsidR="00E1438A" w:rsidRPr="00B83ED7" w:rsidRDefault="00E1438A" w:rsidP="00D55964">
      <w:pPr>
        <w:pStyle w:val="ListParagraph"/>
        <w:numPr>
          <w:ilvl w:val="0"/>
          <w:numId w:val="54"/>
        </w:numPr>
        <w:jc w:val="both"/>
        <w:rPr>
          <w:rFonts w:ascii="Times New Roman" w:hAnsi="Times New Roman"/>
          <w:sz w:val="24"/>
          <w:szCs w:val="24"/>
          <w:lang w:val="en-US"/>
        </w:rPr>
      </w:pPr>
      <w:r w:rsidRPr="00B83ED7">
        <w:rPr>
          <w:rFonts w:ascii="Times New Roman" w:hAnsi="Times New Roman"/>
          <w:b/>
          <w:i/>
          <w:sz w:val="24"/>
          <w:szCs w:val="24"/>
          <w:lang w:val="en-US"/>
        </w:rPr>
        <w:t>Analysis-reports help for the creation of continuity even in the second year with courses of main procedural and material subjects of the first year</w:t>
      </w:r>
      <w:r w:rsidRPr="00B83ED7">
        <w:rPr>
          <w:rFonts w:ascii="Times New Roman" w:hAnsi="Times New Roman"/>
          <w:sz w:val="24"/>
          <w:szCs w:val="24"/>
          <w:lang w:val="en-US"/>
        </w:rPr>
        <w:t xml:space="preserve"> </w:t>
      </w:r>
    </w:p>
    <w:p w:rsidR="00E1438A" w:rsidRPr="00B83ED7" w:rsidRDefault="00E1438A" w:rsidP="00E1438A">
      <w:pPr>
        <w:contextualSpacing/>
        <w:jc w:val="both"/>
        <w:rPr>
          <w:rFonts w:ascii="Times New Roman" w:hAnsi="Times New Roman"/>
          <w:sz w:val="24"/>
          <w:szCs w:val="24"/>
          <w:lang w:val="en-US"/>
        </w:rPr>
      </w:pPr>
    </w:p>
    <w:p w:rsidR="00512675" w:rsidRPr="00B83ED7" w:rsidRDefault="00B4730C" w:rsidP="00E1438A">
      <w:pPr>
        <w:contextualSpacing/>
        <w:jc w:val="both"/>
        <w:rPr>
          <w:rFonts w:ascii="Times New Roman" w:hAnsi="Times New Roman"/>
          <w:sz w:val="24"/>
          <w:szCs w:val="24"/>
          <w:lang w:val="en-US"/>
        </w:rPr>
      </w:pPr>
      <w:r w:rsidRPr="00B83ED7">
        <w:rPr>
          <w:rFonts w:ascii="Times New Roman" w:hAnsi="Times New Roman"/>
          <w:sz w:val="24"/>
          <w:szCs w:val="24"/>
          <w:lang w:val="en-US"/>
        </w:rPr>
        <w:t xml:space="preserve">For this reason responsible lecturers of the first year continue the observation and the evaluation even in the second year through analysis-reports. If the analysis-report will have a group of subjects, the evaluation is going to be done by the </w:t>
      </w:r>
      <w:proofErr w:type="spellStart"/>
      <w:r w:rsidRPr="00B83ED7">
        <w:rPr>
          <w:rFonts w:ascii="Times New Roman" w:hAnsi="Times New Roman"/>
          <w:sz w:val="24"/>
          <w:szCs w:val="24"/>
          <w:lang w:val="en-US"/>
        </w:rPr>
        <w:t>responsibles</w:t>
      </w:r>
      <w:proofErr w:type="spellEnd"/>
      <w:r w:rsidRPr="00B83ED7">
        <w:rPr>
          <w:rFonts w:ascii="Times New Roman" w:hAnsi="Times New Roman"/>
          <w:sz w:val="24"/>
          <w:szCs w:val="24"/>
          <w:lang w:val="en-US"/>
        </w:rPr>
        <w:t xml:space="preserve"> of these group-subjects</w:t>
      </w:r>
      <w:r w:rsidR="00512675" w:rsidRPr="00B83ED7">
        <w:rPr>
          <w:rFonts w:ascii="Times New Roman" w:hAnsi="Times New Roman"/>
          <w:sz w:val="24"/>
          <w:szCs w:val="24"/>
          <w:lang w:val="en-US"/>
        </w:rPr>
        <w:t>.</w:t>
      </w:r>
    </w:p>
    <w:p w:rsidR="00512675" w:rsidRPr="00B83ED7" w:rsidRDefault="00512675" w:rsidP="00512675">
      <w:pPr>
        <w:ind w:left="720"/>
        <w:contextualSpacing/>
        <w:jc w:val="both"/>
        <w:rPr>
          <w:rFonts w:ascii="Times New Roman" w:hAnsi="Times New Roman"/>
          <w:b/>
          <w:sz w:val="24"/>
          <w:szCs w:val="24"/>
          <w:lang w:val="en-US"/>
        </w:rPr>
      </w:pPr>
      <w:r w:rsidRPr="00B83ED7">
        <w:rPr>
          <w:rFonts w:ascii="Times New Roman" w:hAnsi="Times New Roman"/>
          <w:b/>
          <w:sz w:val="24"/>
          <w:szCs w:val="24"/>
          <w:lang w:val="en-US"/>
        </w:rPr>
        <w:t xml:space="preserve"> </w:t>
      </w:r>
    </w:p>
    <w:p w:rsidR="00512675" w:rsidRPr="00B83ED7" w:rsidRDefault="008053BC" w:rsidP="001845C4">
      <w:pPr>
        <w:numPr>
          <w:ilvl w:val="0"/>
          <w:numId w:val="10"/>
        </w:numPr>
        <w:contextualSpacing/>
        <w:jc w:val="both"/>
        <w:rPr>
          <w:rFonts w:ascii="Times New Roman" w:hAnsi="Times New Roman"/>
          <w:b/>
          <w:sz w:val="28"/>
          <w:szCs w:val="28"/>
          <w:lang w:val="en-US"/>
        </w:rPr>
      </w:pPr>
      <w:r w:rsidRPr="00B83ED7">
        <w:rPr>
          <w:rFonts w:ascii="Times New Roman" w:hAnsi="Times New Roman"/>
          <w:b/>
          <w:sz w:val="28"/>
          <w:szCs w:val="28"/>
          <w:lang w:val="en-US"/>
        </w:rPr>
        <w:t>The organization of mock trials</w:t>
      </w:r>
    </w:p>
    <w:p w:rsidR="008053BC" w:rsidRPr="00B83ED7" w:rsidRDefault="008053BC" w:rsidP="008053BC">
      <w:pPr>
        <w:ind w:left="360"/>
        <w:contextualSpacing/>
        <w:jc w:val="both"/>
        <w:rPr>
          <w:rFonts w:ascii="Times New Roman" w:hAnsi="Times New Roman"/>
          <w:b/>
          <w:sz w:val="24"/>
          <w:szCs w:val="24"/>
          <w:lang w:val="en-US"/>
        </w:rPr>
      </w:pPr>
    </w:p>
    <w:p w:rsidR="00512675" w:rsidRPr="00B83ED7" w:rsidRDefault="00DD6C5C" w:rsidP="00473717">
      <w:pPr>
        <w:numPr>
          <w:ilvl w:val="1"/>
          <w:numId w:val="10"/>
        </w:numPr>
        <w:contextualSpacing/>
        <w:jc w:val="both"/>
        <w:rPr>
          <w:rFonts w:ascii="Times New Roman" w:hAnsi="Times New Roman"/>
          <w:sz w:val="24"/>
          <w:szCs w:val="24"/>
          <w:lang w:val="en-US"/>
        </w:rPr>
      </w:pPr>
      <w:r w:rsidRPr="00B83ED7">
        <w:rPr>
          <w:rFonts w:ascii="Times New Roman" w:hAnsi="Times New Roman"/>
          <w:sz w:val="24"/>
          <w:szCs w:val="24"/>
          <w:lang w:val="en-US"/>
        </w:rPr>
        <w:t xml:space="preserve">The organization of no less than </w:t>
      </w:r>
      <w:r w:rsidRPr="00B83ED7">
        <w:rPr>
          <w:rFonts w:ascii="Times New Roman" w:hAnsi="Times New Roman"/>
          <w:b/>
          <w:sz w:val="24"/>
          <w:szCs w:val="24"/>
          <w:lang w:val="en-US"/>
        </w:rPr>
        <w:t>6 mock trials in year</w:t>
      </w:r>
      <w:r w:rsidR="00512675" w:rsidRPr="00B83ED7">
        <w:rPr>
          <w:rFonts w:ascii="Times New Roman" w:hAnsi="Times New Roman"/>
          <w:sz w:val="24"/>
          <w:szCs w:val="24"/>
          <w:lang w:val="en-US"/>
        </w:rPr>
        <w:t>.</w:t>
      </w:r>
    </w:p>
    <w:p w:rsidR="00473717" w:rsidRPr="00B83ED7" w:rsidRDefault="00473717" w:rsidP="00473717">
      <w:pPr>
        <w:ind w:left="360"/>
        <w:contextualSpacing/>
        <w:jc w:val="both"/>
        <w:rPr>
          <w:rFonts w:ascii="Times New Roman" w:hAnsi="Times New Roman"/>
          <w:sz w:val="24"/>
          <w:szCs w:val="24"/>
          <w:lang w:val="en-US"/>
        </w:rPr>
      </w:pPr>
    </w:p>
    <w:p w:rsidR="00512675" w:rsidRPr="00B83ED7" w:rsidRDefault="009C7FA9" w:rsidP="00512675">
      <w:pPr>
        <w:contextualSpacing/>
        <w:jc w:val="both"/>
        <w:rPr>
          <w:rFonts w:ascii="Times New Roman" w:hAnsi="Times New Roman"/>
          <w:sz w:val="24"/>
          <w:szCs w:val="24"/>
          <w:lang w:val="en-US"/>
        </w:rPr>
      </w:pPr>
      <w:r w:rsidRPr="00B83ED7">
        <w:rPr>
          <w:rFonts w:ascii="Times New Roman" w:hAnsi="Times New Roman"/>
          <w:sz w:val="24"/>
          <w:szCs w:val="24"/>
          <w:lang w:val="en-US"/>
        </w:rPr>
        <w:t xml:space="preserve">Mock trials for the second academic year are </w:t>
      </w:r>
      <w:r w:rsidR="00A72231" w:rsidRPr="00B83ED7">
        <w:rPr>
          <w:rFonts w:ascii="Times New Roman" w:hAnsi="Times New Roman"/>
          <w:sz w:val="24"/>
          <w:szCs w:val="24"/>
          <w:lang w:val="en-US"/>
        </w:rPr>
        <w:t xml:space="preserve">led by responsible </w:t>
      </w:r>
      <w:proofErr w:type="gramStart"/>
      <w:r w:rsidR="00A72231" w:rsidRPr="00B83ED7">
        <w:rPr>
          <w:rFonts w:ascii="Times New Roman" w:hAnsi="Times New Roman"/>
          <w:sz w:val="24"/>
          <w:szCs w:val="24"/>
          <w:lang w:val="en-US"/>
        </w:rPr>
        <w:t>lecturers</w:t>
      </w:r>
      <w:proofErr w:type="gramEnd"/>
      <w:r w:rsidR="00A72231" w:rsidRPr="00B83ED7">
        <w:rPr>
          <w:rFonts w:ascii="Times New Roman" w:hAnsi="Times New Roman"/>
          <w:sz w:val="24"/>
          <w:szCs w:val="24"/>
          <w:lang w:val="en-US"/>
        </w:rPr>
        <w:t xml:space="preserve"> </w:t>
      </w:r>
      <w:proofErr w:type="spellStart"/>
      <w:r w:rsidR="00A72231" w:rsidRPr="00B83ED7">
        <w:rPr>
          <w:rFonts w:ascii="Times New Roman" w:hAnsi="Times New Roman"/>
          <w:sz w:val="24"/>
          <w:szCs w:val="24"/>
          <w:lang w:val="en-US"/>
        </w:rPr>
        <w:t>aswell</w:t>
      </w:r>
      <w:proofErr w:type="spellEnd"/>
      <w:r w:rsidR="00A72231" w:rsidRPr="00B83ED7">
        <w:rPr>
          <w:rFonts w:ascii="Times New Roman" w:hAnsi="Times New Roman"/>
          <w:sz w:val="24"/>
          <w:szCs w:val="24"/>
          <w:lang w:val="en-US"/>
        </w:rPr>
        <w:t xml:space="preserve"> as by judges and prosecutors approved by the Steering Council</w:t>
      </w:r>
      <w:r w:rsidR="00512675" w:rsidRPr="00B83ED7">
        <w:rPr>
          <w:rFonts w:ascii="Times New Roman" w:hAnsi="Times New Roman"/>
          <w:sz w:val="24"/>
          <w:szCs w:val="24"/>
          <w:lang w:val="en-US"/>
        </w:rPr>
        <w:t xml:space="preserve">. </w:t>
      </w:r>
      <w:r w:rsidR="00A72231" w:rsidRPr="00B83ED7">
        <w:rPr>
          <w:rFonts w:ascii="Times New Roman" w:hAnsi="Times New Roman"/>
          <w:sz w:val="24"/>
          <w:szCs w:val="24"/>
          <w:lang w:val="en-US"/>
        </w:rPr>
        <w:t xml:space="preserve">    </w:t>
      </w:r>
    </w:p>
    <w:p w:rsidR="003B049C" w:rsidRPr="00B83ED7" w:rsidRDefault="003B049C" w:rsidP="00512675">
      <w:pPr>
        <w:contextualSpacing/>
        <w:jc w:val="both"/>
        <w:rPr>
          <w:rFonts w:ascii="Times New Roman" w:hAnsi="Times New Roman"/>
          <w:sz w:val="24"/>
          <w:szCs w:val="24"/>
          <w:lang w:val="en-US"/>
        </w:rPr>
      </w:pPr>
    </w:p>
    <w:p w:rsidR="003B049C" w:rsidRPr="00B83ED7" w:rsidRDefault="009E6DC3" w:rsidP="00D55964">
      <w:pPr>
        <w:numPr>
          <w:ilvl w:val="0"/>
          <w:numId w:val="64"/>
        </w:numPr>
        <w:spacing w:after="160" w:line="259" w:lineRule="auto"/>
        <w:contextualSpacing/>
        <w:jc w:val="both"/>
        <w:rPr>
          <w:rFonts w:ascii="Times New Roman" w:hAnsi="Times New Roman"/>
          <w:iCs/>
          <w:sz w:val="24"/>
          <w:szCs w:val="24"/>
          <w:lang w:val="en-US"/>
        </w:rPr>
      </w:pPr>
      <w:r w:rsidRPr="00B83ED7">
        <w:rPr>
          <w:rFonts w:ascii="Times New Roman" w:hAnsi="Times New Roman"/>
          <w:b/>
          <w:i/>
          <w:iCs/>
          <w:sz w:val="24"/>
          <w:szCs w:val="24"/>
          <w:lang w:val="en-US"/>
        </w:rPr>
        <w:t xml:space="preserve">The selection of the case, fable, as well as the definition of the topic of the Mock Trial </w:t>
      </w:r>
    </w:p>
    <w:p w:rsidR="003B049C" w:rsidRPr="00B83ED7" w:rsidRDefault="003B049C" w:rsidP="003B049C">
      <w:pPr>
        <w:spacing w:after="160" w:line="259" w:lineRule="auto"/>
        <w:contextualSpacing/>
        <w:jc w:val="both"/>
        <w:rPr>
          <w:rFonts w:ascii="Times New Roman" w:hAnsi="Times New Roman"/>
          <w:iCs/>
          <w:sz w:val="24"/>
          <w:szCs w:val="24"/>
          <w:lang w:val="en-US"/>
        </w:rPr>
      </w:pPr>
    </w:p>
    <w:p w:rsidR="003B049C" w:rsidRPr="00B83ED7" w:rsidRDefault="00451667" w:rsidP="00D55964">
      <w:pPr>
        <w:numPr>
          <w:ilvl w:val="0"/>
          <w:numId w:val="63"/>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This is a very important component at the beginning of a mock trial</w:t>
      </w:r>
      <w:r w:rsidR="00512675" w:rsidRPr="00B83ED7">
        <w:rPr>
          <w:rFonts w:ascii="Times New Roman" w:hAnsi="Times New Roman"/>
          <w:iCs/>
          <w:sz w:val="24"/>
          <w:szCs w:val="24"/>
          <w:lang w:val="en-US"/>
        </w:rPr>
        <w:t xml:space="preserve">.  </w:t>
      </w:r>
    </w:p>
    <w:p w:rsidR="003B049C" w:rsidRPr="00B83ED7" w:rsidRDefault="003B049C" w:rsidP="003B049C">
      <w:pPr>
        <w:spacing w:after="160" w:line="259" w:lineRule="auto"/>
        <w:contextualSpacing/>
        <w:jc w:val="both"/>
        <w:rPr>
          <w:rFonts w:ascii="Times New Roman" w:hAnsi="Times New Roman"/>
          <w:iCs/>
          <w:sz w:val="24"/>
          <w:szCs w:val="24"/>
          <w:lang w:val="en-US"/>
        </w:rPr>
      </w:pPr>
    </w:p>
    <w:p w:rsidR="003B049C" w:rsidRPr="00B83ED7" w:rsidRDefault="008271FD" w:rsidP="00D55964">
      <w:pPr>
        <w:numPr>
          <w:ilvl w:val="0"/>
          <w:numId w:val="64"/>
        </w:numPr>
        <w:spacing w:after="160" w:line="259" w:lineRule="auto"/>
        <w:contextualSpacing/>
        <w:jc w:val="both"/>
        <w:rPr>
          <w:rFonts w:ascii="Times New Roman" w:hAnsi="Times New Roman"/>
          <w:b/>
          <w:i/>
          <w:iCs/>
          <w:sz w:val="24"/>
          <w:szCs w:val="24"/>
          <w:lang w:val="en-US"/>
        </w:rPr>
      </w:pPr>
      <w:r w:rsidRPr="00B83ED7">
        <w:rPr>
          <w:rFonts w:ascii="Times New Roman" w:hAnsi="Times New Roman"/>
          <w:b/>
          <w:i/>
          <w:iCs/>
          <w:sz w:val="24"/>
          <w:szCs w:val="24"/>
          <w:lang w:val="en-US"/>
        </w:rPr>
        <w:t xml:space="preserve">Division of roles between candidates </w:t>
      </w:r>
    </w:p>
    <w:p w:rsidR="003B049C" w:rsidRPr="00B83ED7" w:rsidRDefault="003B049C" w:rsidP="003B049C">
      <w:pPr>
        <w:spacing w:after="160" w:line="259" w:lineRule="auto"/>
        <w:contextualSpacing/>
        <w:jc w:val="both"/>
        <w:rPr>
          <w:rFonts w:ascii="Times New Roman" w:hAnsi="Times New Roman"/>
          <w:iCs/>
          <w:sz w:val="24"/>
          <w:szCs w:val="24"/>
          <w:lang w:val="en-US"/>
        </w:rPr>
      </w:pPr>
    </w:p>
    <w:p w:rsidR="00512675" w:rsidRPr="00B83ED7" w:rsidRDefault="00667E7C" w:rsidP="00D55964">
      <w:pPr>
        <w:numPr>
          <w:ilvl w:val="0"/>
          <w:numId w:val="63"/>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This is done by lot and enables even the change of roles so that all candidates may participate and be active</w:t>
      </w:r>
      <w:r w:rsidR="00512675" w:rsidRPr="00B83ED7">
        <w:rPr>
          <w:rFonts w:ascii="Times New Roman" w:hAnsi="Times New Roman"/>
          <w:iCs/>
          <w:sz w:val="24"/>
          <w:szCs w:val="24"/>
          <w:lang w:val="en-US"/>
        </w:rPr>
        <w:t>.</w:t>
      </w:r>
    </w:p>
    <w:p w:rsidR="003B049C" w:rsidRPr="00B83ED7" w:rsidRDefault="003B049C" w:rsidP="003B049C">
      <w:pPr>
        <w:spacing w:after="160" w:line="259" w:lineRule="auto"/>
        <w:contextualSpacing/>
        <w:jc w:val="both"/>
        <w:rPr>
          <w:rFonts w:ascii="Times New Roman" w:hAnsi="Times New Roman"/>
          <w:iCs/>
          <w:sz w:val="24"/>
          <w:szCs w:val="24"/>
          <w:lang w:val="en-US"/>
        </w:rPr>
      </w:pPr>
    </w:p>
    <w:p w:rsidR="00F37B63" w:rsidRPr="00B83ED7" w:rsidRDefault="00A33A91" w:rsidP="00D55964">
      <w:pPr>
        <w:numPr>
          <w:ilvl w:val="0"/>
          <w:numId w:val="64"/>
        </w:numPr>
        <w:spacing w:after="160" w:line="259" w:lineRule="auto"/>
        <w:contextualSpacing/>
        <w:jc w:val="both"/>
        <w:rPr>
          <w:rFonts w:ascii="Times New Roman" w:hAnsi="Times New Roman"/>
          <w:b/>
          <w:i/>
          <w:iCs/>
          <w:sz w:val="24"/>
          <w:szCs w:val="24"/>
          <w:lang w:val="en-US"/>
        </w:rPr>
      </w:pPr>
      <w:r w:rsidRPr="00B83ED7">
        <w:rPr>
          <w:rFonts w:ascii="Times New Roman" w:hAnsi="Times New Roman"/>
          <w:b/>
          <w:i/>
          <w:iCs/>
          <w:sz w:val="24"/>
          <w:szCs w:val="24"/>
          <w:lang w:val="en-US"/>
        </w:rPr>
        <w:t>In the preparation of the acts for the Mock Trial</w:t>
      </w:r>
      <w:r w:rsidR="00512675" w:rsidRPr="00B83ED7">
        <w:rPr>
          <w:rFonts w:ascii="Times New Roman" w:hAnsi="Times New Roman"/>
          <w:b/>
          <w:i/>
          <w:iCs/>
          <w:sz w:val="24"/>
          <w:szCs w:val="24"/>
          <w:lang w:val="en-US"/>
        </w:rPr>
        <w:t xml:space="preserve"> </w:t>
      </w:r>
    </w:p>
    <w:p w:rsidR="00F37B63" w:rsidRPr="00B83ED7" w:rsidRDefault="00F37B63" w:rsidP="003B049C">
      <w:pPr>
        <w:spacing w:after="160" w:line="259" w:lineRule="auto"/>
        <w:contextualSpacing/>
        <w:jc w:val="both"/>
        <w:rPr>
          <w:rFonts w:ascii="Times New Roman" w:hAnsi="Times New Roman"/>
          <w:iCs/>
          <w:sz w:val="24"/>
          <w:szCs w:val="24"/>
          <w:lang w:val="en-US"/>
        </w:rPr>
      </w:pPr>
    </w:p>
    <w:p w:rsidR="00C21349" w:rsidRPr="00B83ED7" w:rsidRDefault="00C21349" w:rsidP="00D55964">
      <w:pPr>
        <w:numPr>
          <w:ilvl w:val="0"/>
          <w:numId w:val="63"/>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In this process has to be considered:</w:t>
      </w:r>
      <w:r w:rsidR="00512675" w:rsidRPr="00B83ED7">
        <w:rPr>
          <w:rFonts w:ascii="Times New Roman" w:hAnsi="Times New Roman"/>
          <w:iCs/>
          <w:sz w:val="24"/>
          <w:szCs w:val="24"/>
          <w:lang w:val="en-US"/>
        </w:rPr>
        <w:t xml:space="preserve"> </w:t>
      </w:r>
    </w:p>
    <w:p w:rsidR="00C21349" w:rsidRPr="00B83ED7" w:rsidRDefault="00C21349" w:rsidP="00C21349">
      <w:pPr>
        <w:spacing w:after="160" w:line="259" w:lineRule="auto"/>
        <w:contextualSpacing/>
        <w:jc w:val="both"/>
        <w:rPr>
          <w:rFonts w:ascii="Times New Roman" w:hAnsi="Times New Roman"/>
          <w:iCs/>
          <w:sz w:val="24"/>
          <w:szCs w:val="24"/>
          <w:lang w:val="en-US"/>
        </w:rPr>
      </w:pPr>
    </w:p>
    <w:p w:rsidR="00C21349" w:rsidRPr="00B83ED7" w:rsidRDefault="007630A0" w:rsidP="00D55964">
      <w:pPr>
        <w:numPr>
          <w:ilvl w:val="0"/>
          <w:numId w:val="65"/>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The case that has been selected</w:t>
      </w:r>
      <w:r w:rsidR="00C21349" w:rsidRPr="00B83ED7">
        <w:rPr>
          <w:rFonts w:ascii="Times New Roman" w:hAnsi="Times New Roman"/>
          <w:iCs/>
          <w:sz w:val="24"/>
          <w:szCs w:val="24"/>
          <w:lang w:val="en-US"/>
        </w:rPr>
        <w:t>;</w:t>
      </w:r>
    </w:p>
    <w:p w:rsidR="00C21349" w:rsidRPr="00B83ED7" w:rsidRDefault="00C21349" w:rsidP="00D55964">
      <w:pPr>
        <w:numPr>
          <w:ilvl w:val="0"/>
          <w:numId w:val="65"/>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Its nature;</w:t>
      </w:r>
      <w:r w:rsidR="00512675" w:rsidRPr="00B83ED7">
        <w:rPr>
          <w:rFonts w:ascii="Times New Roman" w:hAnsi="Times New Roman"/>
          <w:iCs/>
          <w:sz w:val="24"/>
          <w:szCs w:val="24"/>
          <w:lang w:val="en-US"/>
        </w:rPr>
        <w:t xml:space="preserve"> </w:t>
      </w:r>
    </w:p>
    <w:p w:rsidR="00C21349" w:rsidRPr="00B83ED7" w:rsidRDefault="007630A0" w:rsidP="00D55964">
      <w:pPr>
        <w:numPr>
          <w:ilvl w:val="0"/>
          <w:numId w:val="65"/>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T</w:t>
      </w:r>
      <w:r w:rsidR="00C21349" w:rsidRPr="00B83ED7">
        <w:rPr>
          <w:rFonts w:ascii="Times New Roman" w:hAnsi="Times New Roman"/>
          <w:iCs/>
          <w:sz w:val="24"/>
          <w:szCs w:val="24"/>
          <w:lang w:val="en-US"/>
        </w:rPr>
        <w:t xml:space="preserve">he relevant legal framework; </w:t>
      </w:r>
      <w:r w:rsidR="00512675" w:rsidRPr="00B83ED7">
        <w:rPr>
          <w:rFonts w:ascii="Times New Roman" w:hAnsi="Times New Roman"/>
          <w:iCs/>
          <w:sz w:val="24"/>
          <w:szCs w:val="24"/>
          <w:lang w:val="en-US"/>
        </w:rPr>
        <w:t xml:space="preserve"> </w:t>
      </w:r>
    </w:p>
    <w:p w:rsidR="00512675" w:rsidRPr="00B83ED7" w:rsidRDefault="00C21349" w:rsidP="00D55964">
      <w:pPr>
        <w:numPr>
          <w:ilvl w:val="0"/>
          <w:numId w:val="65"/>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All the information that is essential for the preparation of proper acts</w:t>
      </w:r>
      <w:r w:rsidR="00512675" w:rsidRPr="00B83ED7">
        <w:rPr>
          <w:rFonts w:ascii="Times New Roman" w:hAnsi="Times New Roman"/>
          <w:iCs/>
          <w:sz w:val="24"/>
          <w:szCs w:val="24"/>
          <w:lang w:val="en-US"/>
        </w:rPr>
        <w:t xml:space="preserve">. </w:t>
      </w:r>
    </w:p>
    <w:p w:rsidR="00C21349" w:rsidRPr="00B83ED7" w:rsidRDefault="00C21349" w:rsidP="00C21349">
      <w:pPr>
        <w:spacing w:after="160" w:line="259" w:lineRule="auto"/>
        <w:ind w:left="720"/>
        <w:contextualSpacing/>
        <w:jc w:val="both"/>
        <w:rPr>
          <w:rFonts w:ascii="Times New Roman" w:hAnsi="Times New Roman"/>
          <w:iCs/>
          <w:sz w:val="24"/>
          <w:szCs w:val="24"/>
          <w:lang w:val="en-US"/>
        </w:rPr>
      </w:pPr>
    </w:p>
    <w:p w:rsidR="00C21349" w:rsidRPr="00B83ED7" w:rsidRDefault="001079A3" w:rsidP="00D55964">
      <w:pPr>
        <w:numPr>
          <w:ilvl w:val="0"/>
          <w:numId w:val="66"/>
        </w:numPr>
        <w:contextualSpacing/>
        <w:jc w:val="both"/>
        <w:rPr>
          <w:rFonts w:ascii="Times New Roman" w:hAnsi="Times New Roman"/>
          <w:iCs/>
          <w:sz w:val="24"/>
          <w:szCs w:val="24"/>
          <w:lang w:val="en-US"/>
        </w:rPr>
      </w:pPr>
      <w:r w:rsidRPr="00B83ED7">
        <w:rPr>
          <w:rFonts w:ascii="Times New Roman" w:hAnsi="Times New Roman"/>
          <w:i/>
          <w:iCs/>
          <w:sz w:val="24"/>
          <w:szCs w:val="24"/>
          <w:lang w:val="en-US"/>
        </w:rPr>
        <w:t xml:space="preserve">The acts will be prepared independently </w:t>
      </w:r>
      <w:r w:rsidR="00312B77" w:rsidRPr="00B83ED7">
        <w:rPr>
          <w:rFonts w:ascii="Times New Roman" w:hAnsi="Times New Roman"/>
          <w:i/>
          <w:iCs/>
          <w:sz w:val="24"/>
          <w:szCs w:val="24"/>
          <w:lang w:val="en-US"/>
        </w:rPr>
        <w:t>by the candidates under the division of roles</w:t>
      </w:r>
      <w:r w:rsidR="00C21349"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512675" w:rsidRPr="00B83ED7" w:rsidRDefault="00072B7F" w:rsidP="00D55964">
      <w:pPr>
        <w:numPr>
          <w:ilvl w:val="0"/>
          <w:numId w:val="66"/>
        </w:numPr>
        <w:contextualSpacing/>
        <w:jc w:val="both"/>
        <w:rPr>
          <w:rFonts w:ascii="Times New Roman" w:hAnsi="Times New Roman"/>
          <w:iCs/>
          <w:sz w:val="24"/>
          <w:szCs w:val="24"/>
          <w:lang w:val="en-US"/>
        </w:rPr>
      </w:pPr>
      <w:r w:rsidRPr="00B83ED7">
        <w:rPr>
          <w:rFonts w:ascii="Times New Roman" w:hAnsi="Times New Roman"/>
          <w:i/>
          <w:iCs/>
          <w:sz w:val="24"/>
          <w:szCs w:val="24"/>
          <w:lang w:val="en-US"/>
        </w:rPr>
        <w:t>Judicial acts will be submitted by placing even the names at the end of the material</w:t>
      </w:r>
      <w:r w:rsidR="00512675" w:rsidRPr="00B83ED7">
        <w:rPr>
          <w:rFonts w:ascii="Times New Roman" w:hAnsi="Times New Roman"/>
          <w:iCs/>
          <w:sz w:val="24"/>
          <w:szCs w:val="24"/>
          <w:lang w:val="en-US"/>
        </w:rPr>
        <w:t xml:space="preserve">. </w:t>
      </w:r>
    </w:p>
    <w:p w:rsidR="003B049C" w:rsidRPr="00B83ED7" w:rsidRDefault="003B049C" w:rsidP="003B049C">
      <w:pPr>
        <w:spacing w:after="160" w:line="259" w:lineRule="auto"/>
        <w:contextualSpacing/>
        <w:jc w:val="both"/>
        <w:rPr>
          <w:rFonts w:ascii="Times New Roman" w:hAnsi="Times New Roman"/>
          <w:iCs/>
          <w:sz w:val="24"/>
          <w:szCs w:val="24"/>
          <w:lang w:val="en-US"/>
        </w:rPr>
      </w:pPr>
    </w:p>
    <w:p w:rsidR="00512675" w:rsidRPr="00B83ED7" w:rsidRDefault="003F6929" w:rsidP="003B049C">
      <w:pPr>
        <w:spacing w:after="160" w:line="259" w:lineRule="auto"/>
        <w:contextualSpacing/>
        <w:jc w:val="both"/>
        <w:rPr>
          <w:rFonts w:ascii="Times New Roman" w:hAnsi="Times New Roman"/>
          <w:b/>
          <w:iCs/>
          <w:sz w:val="28"/>
          <w:szCs w:val="28"/>
          <w:lang w:val="en-US"/>
        </w:rPr>
      </w:pPr>
      <w:r w:rsidRPr="00B83ED7">
        <w:rPr>
          <w:rFonts w:ascii="Times New Roman" w:hAnsi="Times New Roman"/>
          <w:b/>
          <w:iCs/>
          <w:sz w:val="28"/>
          <w:szCs w:val="28"/>
          <w:lang w:val="en-US"/>
        </w:rPr>
        <w:t xml:space="preserve">The main phases of the mock trial are as follows: </w:t>
      </w:r>
    </w:p>
    <w:p w:rsidR="003F6929" w:rsidRPr="00B83ED7" w:rsidRDefault="003F6929" w:rsidP="003B049C">
      <w:pPr>
        <w:spacing w:after="160" w:line="259" w:lineRule="auto"/>
        <w:contextualSpacing/>
        <w:jc w:val="both"/>
        <w:rPr>
          <w:rFonts w:ascii="Times New Roman" w:hAnsi="Times New Roman"/>
          <w:iCs/>
          <w:sz w:val="24"/>
          <w:szCs w:val="24"/>
          <w:lang w:val="en-US"/>
        </w:rPr>
      </w:pPr>
    </w:p>
    <w:p w:rsidR="003F6929" w:rsidRPr="00B83ED7" w:rsidRDefault="003F6929" w:rsidP="003F6929">
      <w:pPr>
        <w:contextualSpacing/>
        <w:jc w:val="both"/>
        <w:rPr>
          <w:rFonts w:ascii="Times New Roman" w:hAnsi="Times New Roman"/>
          <w:iCs/>
          <w:sz w:val="24"/>
          <w:szCs w:val="24"/>
          <w:lang w:val="en-US"/>
        </w:rPr>
      </w:pPr>
      <w:r w:rsidRPr="00B83ED7">
        <w:rPr>
          <w:rFonts w:ascii="Times New Roman" w:hAnsi="Times New Roman"/>
          <w:b/>
          <w:iCs/>
          <w:sz w:val="24"/>
          <w:szCs w:val="24"/>
          <w:lang w:val="en-US"/>
        </w:rPr>
        <w:t>Example</w:t>
      </w:r>
      <w:r w:rsidRPr="00B83ED7">
        <w:rPr>
          <w:rFonts w:ascii="Times New Roman" w:hAnsi="Times New Roman"/>
          <w:iCs/>
          <w:sz w:val="24"/>
          <w:szCs w:val="24"/>
          <w:lang w:val="en-US"/>
        </w:rPr>
        <w:t xml:space="preserve"> </w:t>
      </w:r>
    </w:p>
    <w:p w:rsidR="003F6929" w:rsidRPr="00B83ED7" w:rsidRDefault="003F6929" w:rsidP="003F6929">
      <w:pPr>
        <w:contextualSpacing/>
        <w:jc w:val="both"/>
        <w:rPr>
          <w:rFonts w:ascii="Times New Roman" w:hAnsi="Times New Roman"/>
          <w:iCs/>
          <w:sz w:val="24"/>
          <w:szCs w:val="24"/>
          <w:lang w:val="en-US"/>
        </w:rPr>
      </w:pPr>
    </w:p>
    <w:p w:rsidR="00512675" w:rsidRPr="00B83ED7" w:rsidRDefault="003F6929" w:rsidP="00D55964">
      <w:pPr>
        <w:numPr>
          <w:ilvl w:val="0"/>
          <w:numId w:val="67"/>
        </w:numPr>
        <w:contextualSpacing/>
        <w:jc w:val="both"/>
        <w:rPr>
          <w:rFonts w:ascii="Times New Roman" w:hAnsi="Times New Roman"/>
          <w:b/>
          <w:i/>
          <w:iCs/>
          <w:sz w:val="24"/>
          <w:szCs w:val="24"/>
          <w:lang w:val="en-US"/>
        </w:rPr>
      </w:pPr>
      <w:r w:rsidRPr="00B83ED7">
        <w:rPr>
          <w:rFonts w:ascii="Times New Roman" w:hAnsi="Times New Roman"/>
          <w:b/>
          <w:i/>
          <w:iCs/>
          <w:sz w:val="24"/>
          <w:szCs w:val="24"/>
          <w:lang w:val="en-US"/>
        </w:rPr>
        <w:t>Criminal trial</w:t>
      </w:r>
    </w:p>
    <w:p w:rsidR="003F6929" w:rsidRPr="00B83ED7" w:rsidRDefault="003F6929" w:rsidP="003F6929">
      <w:pPr>
        <w:contextualSpacing/>
        <w:jc w:val="both"/>
        <w:rPr>
          <w:rFonts w:ascii="Times New Roman" w:hAnsi="Times New Roman"/>
          <w:iCs/>
          <w:sz w:val="24"/>
          <w:szCs w:val="24"/>
          <w:lang w:val="en-US"/>
        </w:rPr>
      </w:pPr>
    </w:p>
    <w:p w:rsidR="00512675" w:rsidRPr="00B83ED7" w:rsidRDefault="003F6929" w:rsidP="00D55964">
      <w:pPr>
        <w:numPr>
          <w:ilvl w:val="0"/>
          <w:numId w:val="68"/>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Preliminary hearing;</w:t>
      </w:r>
    </w:p>
    <w:p w:rsidR="00512675" w:rsidRPr="00B83ED7" w:rsidRDefault="005B600A" w:rsidP="00D55964">
      <w:pPr>
        <w:numPr>
          <w:ilvl w:val="0"/>
          <w:numId w:val="68"/>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Foundation judgment in the first instance</w:t>
      </w:r>
      <w:r w:rsidR="003F6929" w:rsidRPr="00B83ED7">
        <w:rPr>
          <w:rFonts w:ascii="Times New Roman" w:hAnsi="Times New Roman"/>
          <w:iCs/>
          <w:sz w:val="24"/>
          <w:szCs w:val="24"/>
          <w:lang w:val="en-US"/>
        </w:rPr>
        <w:t>.</w:t>
      </w:r>
    </w:p>
    <w:p w:rsidR="00512675" w:rsidRPr="00B83ED7" w:rsidRDefault="00512675" w:rsidP="00512675">
      <w:pPr>
        <w:spacing w:after="160" w:line="240" w:lineRule="auto"/>
        <w:ind w:left="1260"/>
        <w:contextualSpacing/>
        <w:jc w:val="both"/>
        <w:rPr>
          <w:rFonts w:ascii="Times New Roman" w:hAnsi="Times New Roman"/>
          <w:iCs/>
          <w:sz w:val="16"/>
          <w:szCs w:val="16"/>
          <w:lang w:val="en-US"/>
        </w:rPr>
      </w:pPr>
    </w:p>
    <w:p w:rsidR="00512675" w:rsidRPr="00B83ED7" w:rsidRDefault="00DF18C2" w:rsidP="00512675">
      <w:pPr>
        <w:contextualSpacing/>
        <w:jc w:val="both"/>
        <w:rPr>
          <w:rFonts w:ascii="Times New Roman" w:hAnsi="Times New Roman"/>
          <w:iCs/>
          <w:sz w:val="24"/>
          <w:szCs w:val="24"/>
          <w:lang w:val="en-US"/>
        </w:rPr>
      </w:pPr>
      <w:r w:rsidRPr="00B83ED7">
        <w:rPr>
          <w:rFonts w:ascii="Times New Roman" w:hAnsi="Times New Roman"/>
          <w:iCs/>
          <w:sz w:val="24"/>
          <w:szCs w:val="24"/>
          <w:lang w:val="en-US"/>
        </w:rPr>
        <w:t xml:space="preserve">When cases are </w:t>
      </w:r>
      <w:proofErr w:type="gramStart"/>
      <w:r w:rsidRPr="00B83ED7">
        <w:rPr>
          <w:rFonts w:ascii="Times New Roman" w:hAnsi="Times New Roman"/>
          <w:iCs/>
          <w:sz w:val="24"/>
          <w:szCs w:val="24"/>
          <w:lang w:val="en-US"/>
        </w:rPr>
        <w:t>proceeded</w:t>
      </w:r>
      <w:proofErr w:type="gramEnd"/>
      <w:r w:rsidRPr="00B83ED7">
        <w:rPr>
          <w:rFonts w:ascii="Times New Roman" w:hAnsi="Times New Roman"/>
          <w:iCs/>
          <w:sz w:val="24"/>
          <w:szCs w:val="24"/>
          <w:lang w:val="en-US"/>
        </w:rPr>
        <w:t xml:space="preserve"> by</w:t>
      </w:r>
      <w:r w:rsidR="00512675" w:rsidRPr="00B83ED7">
        <w:rPr>
          <w:rFonts w:ascii="Times New Roman" w:hAnsi="Times New Roman"/>
          <w:iCs/>
          <w:sz w:val="24"/>
          <w:szCs w:val="24"/>
          <w:lang w:val="en-US"/>
        </w:rPr>
        <w:t xml:space="preserve"> </w:t>
      </w:r>
      <w:r w:rsidR="00262704" w:rsidRPr="00B83ED7">
        <w:rPr>
          <w:rFonts w:ascii="Times New Roman" w:hAnsi="Times New Roman"/>
          <w:iCs/>
          <w:sz w:val="24"/>
          <w:szCs w:val="24"/>
          <w:lang w:val="en-US"/>
        </w:rPr>
        <w:t>summary judgment</w:t>
      </w:r>
      <w:r w:rsidR="00512675" w:rsidRPr="00B83ED7">
        <w:rPr>
          <w:rFonts w:ascii="Times New Roman" w:hAnsi="Times New Roman"/>
          <w:iCs/>
          <w:sz w:val="24"/>
          <w:szCs w:val="24"/>
          <w:lang w:val="en-US"/>
        </w:rPr>
        <w:t xml:space="preserve">, </w:t>
      </w:r>
      <w:r w:rsidRPr="00B83ED7">
        <w:rPr>
          <w:rFonts w:ascii="Times New Roman" w:hAnsi="Times New Roman"/>
          <w:iCs/>
          <w:sz w:val="24"/>
          <w:szCs w:val="24"/>
          <w:lang w:val="en-US"/>
        </w:rPr>
        <w:t xml:space="preserve">agreement or criminal order under the recent changes, the court is ended in the first phase with a </w:t>
      </w:r>
      <w:r w:rsidR="001C4C9F" w:rsidRPr="00B83ED7">
        <w:rPr>
          <w:rFonts w:ascii="Times New Roman" w:hAnsi="Times New Roman"/>
          <w:iCs/>
          <w:sz w:val="24"/>
          <w:szCs w:val="24"/>
          <w:lang w:val="en-US"/>
        </w:rPr>
        <w:t xml:space="preserve">foundation decision </w:t>
      </w:r>
      <w:r w:rsidR="003F6929" w:rsidRPr="00B83ED7">
        <w:rPr>
          <w:rFonts w:ascii="Times New Roman" w:hAnsi="Times New Roman"/>
          <w:iCs/>
          <w:sz w:val="24"/>
          <w:szCs w:val="24"/>
          <w:lang w:val="en-US"/>
        </w:rPr>
        <w:t>by the judge of the preliminary hearing</w:t>
      </w:r>
      <w:r w:rsidR="00512675" w:rsidRPr="00B83ED7">
        <w:rPr>
          <w:rFonts w:ascii="Times New Roman" w:hAnsi="Times New Roman"/>
          <w:iCs/>
          <w:sz w:val="24"/>
          <w:szCs w:val="24"/>
          <w:lang w:val="en-US"/>
        </w:rPr>
        <w:t>.</w:t>
      </w:r>
    </w:p>
    <w:p w:rsidR="003F6929" w:rsidRPr="00B83ED7" w:rsidRDefault="003F6929" w:rsidP="00512675">
      <w:pPr>
        <w:contextualSpacing/>
        <w:jc w:val="both"/>
        <w:rPr>
          <w:rFonts w:ascii="Times New Roman" w:hAnsi="Times New Roman"/>
          <w:iCs/>
          <w:sz w:val="24"/>
          <w:szCs w:val="24"/>
          <w:lang w:val="en-US"/>
        </w:rPr>
      </w:pPr>
    </w:p>
    <w:p w:rsidR="00512675" w:rsidRPr="00B83ED7" w:rsidRDefault="0041397F" w:rsidP="00512675">
      <w:pPr>
        <w:contextualSpacing/>
        <w:jc w:val="both"/>
        <w:rPr>
          <w:rFonts w:ascii="Times New Roman" w:hAnsi="Times New Roman"/>
          <w:iCs/>
          <w:sz w:val="24"/>
          <w:szCs w:val="24"/>
          <w:lang w:val="en-US"/>
        </w:rPr>
      </w:pPr>
      <w:r w:rsidRPr="00B83ED7">
        <w:rPr>
          <w:rFonts w:ascii="Times New Roman" w:hAnsi="Times New Roman"/>
          <w:iCs/>
          <w:sz w:val="24"/>
          <w:szCs w:val="24"/>
          <w:lang w:val="en-US"/>
        </w:rPr>
        <w:t>With the approval of the responsible lecturer, in certain cases, may be mocked even the appeal trial</w:t>
      </w:r>
      <w:r w:rsidR="00512675" w:rsidRPr="00B83ED7">
        <w:rPr>
          <w:rFonts w:ascii="Times New Roman" w:hAnsi="Times New Roman"/>
          <w:iCs/>
          <w:sz w:val="24"/>
          <w:szCs w:val="24"/>
          <w:lang w:val="en-US"/>
        </w:rPr>
        <w:t>.</w:t>
      </w:r>
    </w:p>
    <w:p w:rsidR="003F6929" w:rsidRPr="00B83ED7" w:rsidRDefault="003F6929" w:rsidP="00512675">
      <w:pPr>
        <w:contextualSpacing/>
        <w:jc w:val="both"/>
        <w:rPr>
          <w:rFonts w:ascii="Times New Roman" w:hAnsi="Times New Roman"/>
          <w:iCs/>
          <w:sz w:val="24"/>
          <w:szCs w:val="24"/>
          <w:lang w:val="en-US"/>
        </w:rPr>
      </w:pPr>
    </w:p>
    <w:p w:rsidR="003F6929" w:rsidRPr="00B83ED7" w:rsidRDefault="003F6929" w:rsidP="00512675">
      <w:pPr>
        <w:contextualSpacing/>
        <w:jc w:val="both"/>
        <w:rPr>
          <w:rFonts w:ascii="Times New Roman" w:hAnsi="Times New Roman"/>
          <w:iCs/>
          <w:sz w:val="24"/>
          <w:szCs w:val="24"/>
          <w:lang w:val="en-US"/>
        </w:rPr>
      </w:pPr>
    </w:p>
    <w:p w:rsidR="003F6929" w:rsidRPr="00B83ED7" w:rsidRDefault="003F6929" w:rsidP="00512675">
      <w:pPr>
        <w:contextualSpacing/>
        <w:jc w:val="both"/>
        <w:rPr>
          <w:rFonts w:ascii="Times New Roman" w:hAnsi="Times New Roman"/>
          <w:iCs/>
          <w:sz w:val="24"/>
          <w:szCs w:val="24"/>
          <w:lang w:val="en-US"/>
        </w:rPr>
      </w:pPr>
    </w:p>
    <w:p w:rsidR="00512675" w:rsidRPr="00B83ED7" w:rsidRDefault="00512675" w:rsidP="00512675">
      <w:pPr>
        <w:ind w:left="900"/>
        <w:contextualSpacing/>
        <w:jc w:val="both"/>
        <w:rPr>
          <w:rFonts w:ascii="Times New Roman" w:hAnsi="Times New Roman"/>
          <w:iCs/>
          <w:sz w:val="16"/>
          <w:szCs w:val="16"/>
          <w:lang w:val="en-US"/>
        </w:rPr>
      </w:pPr>
    </w:p>
    <w:p w:rsidR="00512675" w:rsidRPr="00B83ED7" w:rsidRDefault="003F6929" w:rsidP="00D55964">
      <w:pPr>
        <w:numPr>
          <w:ilvl w:val="0"/>
          <w:numId w:val="67"/>
        </w:numPr>
        <w:contextualSpacing/>
        <w:jc w:val="both"/>
        <w:rPr>
          <w:rFonts w:ascii="Times New Roman" w:hAnsi="Times New Roman"/>
          <w:b/>
          <w:i/>
          <w:iCs/>
          <w:sz w:val="24"/>
          <w:szCs w:val="24"/>
          <w:lang w:val="en-US"/>
        </w:rPr>
      </w:pPr>
      <w:r w:rsidRPr="00B83ED7">
        <w:rPr>
          <w:rFonts w:ascii="Times New Roman" w:hAnsi="Times New Roman"/>
          <w:b/>
          <w:i/>
          <w:iCs/>
          <w:sz w:val="24"/>
          <w:szCs w:val="24"/>
          <w:lang w:val="en-US"/>
        </w:rPr>
        <w:t xml:space="preserve">Civil trial </w:t>
      </w:r>
    </w:p>
    <w:p w:rsidR="003F6929" w:rsidRPr="00B83ED7" w:rsidRDefault="003F6929" w:rsidP="003F6929">
      <w:pPr>
        <w:contextualSpacing/>
        <w:jc w:val="both"/>
        <w:rPr>
          <w:rFonts w:ascii="Times New Roman" w:hAnsi="Times New Roman"/>
          <w:iCs/>
          <w:sz w:val="24"/>
          <w:szCs w:val="24"/>
          <w:lang w:val="en-US"/>
        </w:rPr>
      </w:pPr>
    </w:p>
    <w:p w:rsidR="00512675" w:rsidRPr="00B83ED7" w:rsidRDefault="00475022" w:rsidP="00D55964">
      <w:pPr>
        <w:numPr>
          <w:ilvl w:val="0"/>
          <w:numId w:val="69"/>
        </w:numPr>
        <w:contextualSpacing/>
        <w:jc w:val="both"/>
        <w:rPr>
          <w:rFonts w:ascii="Times New Roman" w:hAnsi="Times New Roman"/>
          <w:iCs/>
          <w:sz w:val="24"/>
          <w:szCs w:val="24"/>
          <w:lang w:val="en-US"/>
        </w:rPr>
      </w:pPr>
      <w:r w:rsidRPr="00B83ED7">
        <w:rPr>
          <w:rFonts w:ascii="Times New Roman" w:hAnsi="Times New Roman"/>
          <w:iCs/>
          <w:sz w:val="24"/>
          <w:szCs w:val="24"/>
          <w:lang w:val="en-US"/>
        </w:rPr>
        <w:t xml:space="preserve">Preliminary actions </w:t>
      </w:r>
      <w:r w:rsidR="00C61100" w:rsidRPr="00B83ED7">
        <w:rPr>
          <w:rFonts w:ascii="Times New Roman" w:hAnsi="Times New Roman"/>
          <w:iCs/>
          <w:sz w:val="24"/>
          <w:szCs w:val="24"/>
          <w:lang w:val="en-US"/>
        </w:rPr>
        <w:t xml:space="preserve">by </w:t>
      </w:r>
      <w:r w:rsidRPr="00B83ED7">
        <w:rPr>
          <w:rFonts w:ascii="Times New Roman" w:hAnsi="Times New Roman"/>
          <w:iCs/>
          <w:sz w:val="24"/>
          <w:szCs w:val="24"/>
          <w:lang w:val="en-US"/>
        </w:rPr>
        <w:t>the</w:t>
      </w:r>
      <w:r w:rsidR="00C61100" w:rsidRPr="00B83ED7">
        <w:rPr>
          <w:rFonts w:ascii="Times New Roman" w:hAnsi="Times New Roman"/>
          <w:iCs/>
          <w:sz w:val="24"/>
          <w:szCs w:val="24"/>
          <w:lang w:val="en-US"/>
        </w:rPr>
        <w:t xml:space="preserve"> single judge</w:t>
      </w:r>
      <w:r w:rsidR="003F6929" w:rsidRPr="00B83ED7">
        <w:rPr>
          <w:rFonts w:ascii="Times New Roman" w:hAnsi="Times New Roman"/>
          <w:iCs/>
          <w:sz w:val="24"/>
          <w:szCs w:val="24"/>
          <w:lang w:val="en-US"/>
        </w:rPr>
        <w:t>;</w:t>
      </w:r>
    </w:p>
    <w:p w:rsidR="00512675" w:rsidRPr="00B83ED7" w:rsidRDefault="008B2DC6" w:rsidP="00D55964">
      <w:pPr>
        <w:numPr>
          <w:ilvl w:val="0"/>
          <w:numId w:val="69"/>
        </w:numPr>
        <w:contextualSpacing/>
        <w:jc w:val="both"/>
        <w:rPr>
          <w:rFonts w:ascii="Times New Roman" w:hAnsi="Times New Roman"/>
          <w:iCs/>
          <w:sz w:val="24"/>
          <w:szCs w:val="24"/>
          <w:lang w:val="en-US"/>
        </w:rPr>
      </w:pPr>
      <w:r w:rsidRPr="00B83ED7">
        <w:rPr>
          <w:rFonts w:ascii="Times New Roman" w:hAnsi="Times New Roman"/>
          <w:iCs/>
          <w:sz w:val="24"/>
          <w:szCs w:val="24"/>
          <w:lang w:val="en-US"/>
        </w:rPr>
        <w:t>Decisions of the judge in preliminary actions</w:t>
      </w:r>
      <w:r w:rsidR="003F6929" w:rsidRPr="00B83ED7">
        <w:rPr>
          <w:rFonts w:ascii="Times New Roman" w:hAnsi="Times New Roman"/>
          <w:iCs/>
          <w:sz w:val="24"/>
          <w:szCs w:val="24"/>
          <w:lang w:val="en-US"/>
        </w:rPr>
        <w:t>;</w:t>
      </w:r>
    </w:p>
    <w:p w:rsidR="00512675" w:rsidRPr="00B83ED7" w:rsidRDefault="008B2DC6" w:rsidP="00D55964">
      <w:pPr>
        <w:numPr>
          <w:ilvl w:val="0"/>
          <w:numId w:val="69"/>
        </w:numPr>
        <w:contextualSpacing/>
        <w:jc w:val="both"/>
        <w:rPr>
          <w:rFonts w:ascii="Times New Roman" w:hAnsi="Times New Roman"/>
          <w:iCs/>
          <w:sz w:val="24"/>
          <w:szCs w:val="24"/>
          <w:lang w:val="en-US"/>
        </w:rPr>
      </w:pPr>
      <w:r w:rsidRPr="00B83ED7">
        <w:rPr>
          <w:rFonts w:ascii="Times New Roman" w:hAnsi="Times New Roman"/>
          <w:iCs/>
          <w:sz w:val="24"/>
          <w:szCs w:val="24"/>
          <w:lang w:val="en-US"/>
        </w:rPr>
        <w:t>Preparatory hearing</w:t>
      </w:r>
      <w:r w:rsidR="003F6929"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512675" w:rsidRPr="00B83ED7" w:rsidRDefault="00A43085" w:rsidP="00D55964">
      <w:pPr>
        <w:numPr>
          <w:ilvl w:val="0"/>
          <w:numId w:val="69"/>
        </w:numPr>
        <w:contextualSpacing/>
        <w:jc w:val="both"/>
        <w:rPr>
          <w:rFonts w:ascii="Times New Roman" w:hAnsi="Times New Roman"/>
          <w:iCs/>
          <w:sz w:val="24"/>
          <w:szCs w:val="24"/>
          <w:lang w:val="en-US"/>
        </w:rPr>
      </w:pPr>
      <w:r w:rsidRPr="00B83ED7">
        <w:rPr>
          <w:rFonts w:ascii="Times New Roman" w:hAnsi="Times New Roman"/>
          <w:iCs/>
          <w:sz w:val="24"/>
          <w:szCs w:val="24"/>
          <w:lang w:val="en-US"/>
        </w:rPr>
        <w:t>Phases of the foundation judgment</w:t>
      </w:r>
      <w:r w:rsidR="003F6929" w:rsidRPr="00B83ED7">
        <w:rPr>
          <w:rFonts w:ascii="Times New Roman" w:hAnsi="Times New Roman"/>
          <w:iCs/>
          <w:sz w:val="24"/>
          <w:szCs w:val="24"/>
          <w:lang w:val="en-US"/>
        </w:rPr>
        <w:t>.</w:t>
      </w:r>
    </w:p>
    <w:p w:rsidR="00512675" w:rsidRPr="00B83ED7" w:rsidRDefault="00512675" w:rsidP="00512675">
      <w:pPr>
        <w:ind w:left="1200"/>
        <w:contextualSpacing/>
        <w:jc w:val="both"/>
        <w:rPr>
          <w:rFonts w:ascii="Times New Roman" w:hAnsi="Times New Roman"/>
          <w:iCs/>
          <w:sz w:val="16"/>
          <w:szCs w:val="16"/>
          <w:lang w:val="en-US"/>
        </w:rPr>
      </w:pPr>
    </w:p>
    <w:p w:rsidR="003F6929" w:rsidRPr="00B83ED7" w:rsidRDefault="003F6929" w:rsidP="00512675">
      <w:pPr>
        <w:contextualSpacing/>
        <w:jc w:val="both"/>
        <w:rPr>
          <w:rFonts w:ascii="Times New Roman" w:hAnsi="Times New Roman"/>
          <w:b/>
          <w:iCs/>
          <w:sz w:val="24"/>
          <w:szCs w:val="24"/>
          <w:lang w:val="en-US"/>
        </w:rPr>
      </w:pPr>
    </w:p>
    <w:p w:rsidR="00512675" w:rsidRPr="00B83ED7" w:rsidRDefault="009C7FA9" w:rsidP="00512675">
      <w:pPr>
        <w:contextualSpacing/>
        <w:jc w:val="both"/>
        <w:rPr>
          <w:rFonts w:ascii="Times New Roman" w:hAnsi="Times New Roman"/>
          <w:b/>
          <w:iCs/>
          <w:sz w:val="28"/>
          <w:szCs w:val="28"/>
          <w:lang w:val="en-US"/>
        </w:rPr>
      </w:pPr>
      <w:r w:rsidRPr="00B83ED7">
        <w:rPr>
          <w:rFonts w:ascii="Times New Roman" w:hAnsi="Times New Roman"/>
          <w:b/>
          <w:iCs/>
          <w:sz w:val="28"/>
          <w:szCs w:val="28"/>
          <w:lang w:val="en-US"/>
        </w:rPr>
        <w:t xml:space="preserve">Under the nature of the trial participants to the court are as follows: </w:t>
      </w:r>
    </w:p>
    <w:p w:rsidR="009C7FA9" w:rsidRPr="00B83ED7" w:rsidRDefault="009C7FA9" w:rsidP="009C7FA9">
      <w:pPr>
        <w:contextualSpacing/>
        <w:jc w:val="both"/>
        <w:rPr>
          <w:rFonts w:ascii="Times New Roman" w:hAnsi="Times New Roman"/>
          <w:b/>
          <w:iCs/>
          <w:sz w:val="24"/>
          <w:szCs w:val="24"/>
          <w:lang w:val="en-US"/>
        </w:rPr>
      </w:pPr>
    </w:p>
    <w:p w:rsidR="00512675" w:rsidRPr="00B83ED7" w:rsidRDefault="0001376D" w:rsidP="00D55964">
      <w:pPr>
        <w:numPr>
          <w:ilvl w:val="0"/>
          <w:numId w:val="70"/>
        </w:numPr>
        <w:contextualSpacing/>
        <w:jc w:val="both"/>
        <w:rPr>
          <w:rFonts w:ascii="Times New Roman" w:hAnsi="Times New Roman"/>
          <w:iCs/>
          <w:sz w:val="24"/>
          <w:szCs w:val="24"/>
          <w:lang w:val="en-US"/>
        </w:rPr>
      </w:pPr>
      <w:r w:rsidRPr="00B83ED7">
        <w:rPr>
          <w:rFonts w:ascii="Times New Roman" w:hAnsi="Times New Roman"/>
          <w:iCs/>
          <w:sz w:val="24"/>
          <w:szCs w:val="24"/>
          <w:lang w:val="en-US"/>
        </w:rPr>
        <w:t>Court of judgment</w:t>
      </w:r>
      <w:r w:rsidR="00467E63" w:rsidRPr="00B83ED7">
        <w:rPr>
          <w:rFonts w:ascii="Times New Roman" w:hAnsi="Times New Roman"/>
          <w:iCs/>
          <w:sz w:val="24"/>
          <w:szCs w:val="24"/>
          <w:lang w:val="en-US"/>
        </w:rPr>
        <w:t>;</w:t>
      </w:r>
    </w:p>
    <w:p w:rsidR="00512675" w:rsidRPr="00B83ED7" w:rsidRDefault="0001376D" w:rsidP="00D55964">
      <w:pPr>
        <w:numPr>
          <w:ilvl w:val="0"/>
          <w:numId w:val="70"/>
        </w:numPr>
        <w:contextualSpacing/>
        <w:jc w:val="both"/>
        <w:rPr>
          <w:rFonts w:ascii="Times New Roman" w:hAnsi="Times New Roman"/>
          <w:iCs/>
          <w:sz w:val="24"/>
          <w:szCs w:val="24"/>
          <w:lang w:val="en-US"/>
        </w:rPr>
      </w:pPr>
      <w:r w:rsidRPr="00B83ED7">
        <w:rPr>
          <w:rFonts w:ascii="Times New Roman" w:hAnsi="Times New Roman"/>
          <w:iCs/>
          <w:sz w:val="24"/>
          <w:szCs w:val="24"/>
          <w:lang w:val="en-US"/>
        </w:rPr>
        <w:t>Prosecutor or lawyer</w:t>
      </w:r>
      <w:r w:rsidR="00467E63" w:rsidRPr="00B83ED7">
        <w:rPr>
          <w:rFonts w:ascii="Times New Roman" w:hAnsi="Times New Roman"/>
          <w:iCs/>
          <w:sz w:val="24"/>
          <w:szCs w:val="24"/>
          <w:lang w:val="en-US"/>
        </w:rPr>
        <w:t>;</w:t>
      </w:r>
    </w:p>
    <w:p w:rsidR="00512675" w:rsidRPr="00B83ED7" w:rsidRDefault="004B659A" w:rsidP="00D55964">
      <w:pPr>
        <w:numPr>
          <w:ilvl w:val="0"/>
          <w:numId w:val="70"/>
        </w:numPr>
        <w:contextualSpacing/>
        <w:jc w:val="both"/>
        <w:rPr>
          <w:rFonts w:ascii="Times New Roman" w:hAnsi="Times New Roman"/>
          <w:iCs/>
          <w:sz w:val="24"/>
          <w:szCs w:val="24"/>
          <w:lang w:val="en-US"/>
        </w:rPr>
      </w:pPr>
      <w:r w:rsidRPr="00B83ED7">
        <w:rPr>
          <w:rFonts w:ascii="Times New Roman" w:hAnsi="Times New Roman"/>
          <w:iCs/>
          <w:sz w:val="24"/>
          <w:szCs w:val="24"/>
          <w:lang w:val="en-US"/>
        </w:rPr>
        <w:t>The defendant and defense</w:t>
      </w:r>
      <w:r w:rsidR="00467E63"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512675" w:rsidRPr="00B83ED7" w:rsidRDefault="0093328A" w:rsidP="00D55964">
      <w:pPr>
        <w:numPr>
          <w:ilvl w:val="0"/>
          <w:numId w:val="70"/>
        </w:numPr>
        <w:contextualSpacing/>
        <w:jc w:val="both"/>
        <w:rPr>
          <w:rFonts w:ascii="Times New Roman" w:hAnsi="Times New Roman"/>
          <w:iCs/>
          <w:sz w:val="24"/>
          <w:szCs w:val="24"/>
          <w:lang w:val="en-US"/>
        </w:rPr>
      </w:pPr>
      <w:r w:rsidRPr="00B83ED7">
        <w:rPr>
          <w:rFonts w:ascii="Times New Roman" w:hAnsi="Times New Roman"/>
          <w:iCs/>
          <w:sz w:val="24"/>
          <w:szCs w:val="24"/>
          <w:lang w:val="en-US"/>
        </w:rPr>
        <w:t>The victim or the accusing victim</w:t>
      </w:r>
      <w:r w:rsidR="00467E63" w:rsidRPr="00B83ED7">
        <w:rPr>
          <w:rFonts w:ascii="Times New Roman" w:hAnsi="Times New Roman"/>
          <w:iCs/>
          <w:sz w:val="24"/>
          <w:szCs w:val="24"/>
          <w:lang w:val="en-US"/>
        </w:rPr>
        <w:t>;</w:t>
      </w:r>
    </w:p>
    <w:p w:rsidR="00512675" w:rsidRPr="00B83ED7" w:rsidRDefault="00A97A91" w:rsidP="00D55964">
      <w:pPr>
        <w:numPr>
          <w:ilvl w:val="0"/>
          <w:numId w:val="70"/>
        </w:numPr>
        <w:contextualSpacing/>
        <w:jc w:val="both"/>
        <w:rPr>
          <w:rFonts w:ascii="Times New Roman" w:hAnsi="Times New Roman"/>
          <w:iCs/>
          <w:sz w:val="24"/>
          <w:szCs w:val="24"/>
          <w:lang w:val="en-US"/>
        </w:rPr>
      </w:pPr>
      <w:r w:rsidRPr="00B83ED7">
        <w:rPr>
          <w:rFonts w:ascii="Times New Roman" w:hAnsi="Times New Roman"/>
          <w:iCs/>
          <w:sz w:val="24"/>
          <w:szCs w:val="24"/>
          <w:lang w:val="en-US"/>
        </w:rPr>
        <w:t>Witnesses</w:t>
      </w:r>
      <w:r w:rsidR="00467E63"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512675" w:rsidRPr="00B83ED7" w:rsidRDefault="00467E63" w:rsidP="00D55964">
      <w:pPr>
        <w:numPr>
          <w:ilvl w:val="0"/>
          <w:numId w:val="70"/>
        </w:numPr>
        <w:contextualSpacing/>
        <w:jc w:val="both"/>
        <w:rPr>
          <w:rFonts w:ascii="Times New Roman" w:hAnsi="Times New Roman"/>
          <w:iCs/>
          <w:sz w:val="24"/>
          <w:szCs w:val="24"/>
          <w:lang w:val="en-US"/>
        </w:rPr>
      </w:pPr>
      <w:r w:rsidRPr="00B83ED7">
        <w:rPr>
          <w:rFonts w:ascii="Times New Roman" w:hAnsi="Times New Roman"/>
          <w:iCs/>
          <w:sz w:val="24"/>
          <w:szCs w:val="24"/>
          <w:lang w:val="en-US"/>
        </w:rPr>
        <w:t>Other subjects.</w:t>
      </w:r>
    </w:p>
    <w:p w:rsidR="00512675" w:rsidRPr="00B83ED7" w:rsidRDefault="00512675" w:rsidP="00512675">
      <w:pPr>
        <w:contextualSpacing/>
        <w:jc w:val="both"/>
        <w:rPr>
          <w:rFonts w:ascii="Times New Roman" w:hAnsi="Times New Roman"/>
          <w:iCs/>
          <w:sz w:val="16"/>
          <w:szCs w:val="16"/>
          <w:lang w:val="en-US"/>
        </w:rPr>
      </w:pPr>
    </w:p>
    <w:p w:rsidR="00512675" w:rsidRPr="00B83ED7" w:rsidRDefault="00746290" w:rsidP="00467E63">
      <w:p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 xml:space="preserve">After all the necessary acts have been prepared by the candidates according to the respective first roles approved </w:t>
      </w:r>
      <w:r w:rsidR="00EE7697" w:rsidRPr="00B83ED7">
        <w:rPr>
          <w:rFonts w:ascii="Times New Roman" w:hAnsi="Times New Roman"/>
          <w:iCs/>
          <w:sz w:val="24"/>
          <w:szCs w:val="24"/>
          <w:lang w:val="en-US"/>
        </w:rPr>
        <w:t>by the head lecturer</w:t>
      </w:r>
      <w:r w:rsidR="002B421F"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r w:rsidR="00E078E1" w:rsidRPr="00B83ED7">
        <w:rPr>
          <w:rFonts w:ascii="Times New Roman" w:hAnsi="Times New Roman"/>
          <w:iCs/>
          <w:sz w:val="24"/>
          <w:szCs w:val="24"/>
          <w:lang w:val="en-US"/>
        </w:rPr>
        <w:t xml:space="preserve">the group meets to discuss and come up with the conclusion of the final version of the mock trial which will take place in the auditorium or online before </w:t>
      </w:r>
      <w:r w:rsidR="00EE7697" w:rsidRPr="00B83ED7">
        <w:rPr>
          <w:rFonts w:ascii="Times New Roman" w:hAnsi="Times New Roman"/>
          <w:iCs/>
          <w:sz w:val="24"/>
          <w:szCs w:val="24"/>
          <w:lang w:val="en-US"/>
        </w:rPr>
        <w:t>the head lecturer</w:t>
      </w:r>
      <w:r w:rsidR="009F6EA5" w:rsidRPr="00B83ED7">
        <w:rPr>
          <w:rFonts w:ascii="Times New Roman" w:hAnsi="Times New Roman"/>
          <w:iCs/>
          <w:sz w:val="24"/>
          <w:szCs w:val="24"/>
          <w:lang w:val="en-US"/>
        </w:rPr>
        <w:t xml:space="preserve">.   </w:t>
      </w:r>
    </w:p>
    <w:p w:rsidR="00512675" w:rsidRPr="00B83ED7" w:rsidRDefault="00512675" w:rsidP="00512675">
      <w:pPr>
        <w:ind w:left="540"/>
        <w:contextualSpacing/>
        <w:jc w:val="both"/>
        <w:rPr>
          <w:rFonts w:ascii="Times New Roman" w:hAnsi="Times New Roman"/>
          <w:iCs/>
          <w:sz w:val="24"/>
          <w:szCs w:val="24"/>
          <w:lang w:val="en-US"/>
        </w:rPr>
      </w:pPr>
    </w:p>
    <w:p w:rsidR="00467E63" w:rsidRPr="00B83ED7" w:rsidRDefault="00130492" w:rsidP="00D55964">
      <w:pPr>
        <w:numPr>
          <w:ilvl w:val="0"/>
          <w:numId w:val="71"/>
        </w:numPr>
        <w:spacing w:after="160" w:line="259" w:lineRule="auto"/>
        <w:contextualSpacing/>
        <w:jc w:val="both"/>
        <w:rPr>
          <w:rFonts w:ascii="Times New Roman" w:hAnsi="Times New Roman"/>
          <w:b/>
          <w:i/>
          <w:iCs/>
          <w:sz w:val="24"/>
          <w:szCs w:val="24"/>
          <w:lang w:val="en-US"/>
        </w:rPr>
      </w:pPr>
      <w:r w:rsidRPr="00B83ED7">
        <w:rPr>
          <w:rFonts w:ascii="Times New Roman" w:hAnsi="Times New Roman"/>
          <w:b/>
          <w:i/>
          <w:iCs/>
          <w:sz w:val="24"/>
          <w:szCs w:val="24"/>
          <w:lang w:val="en-US"/>
        </w:rPr>
        <w:t>The preparation of files</w:t>
      </w:r>
      <w:r w:rsidR="00467E63" w:rsidRPr="00B83ED7">
        <w:rPr>
          <w:rFonts w:ascii="Times New Roman" w:hAnsi="Times New Roman"/>
          <w:b/>
          <w:i/>
          <w:iCs/>
          <w:sz w:val="24"/>
          <w:szCs w:val="24"/>
          <w:lang w:val="en-US"/>
        </w:rPr>
        <w:t>,</w:t>
      </w:r>
      <w:r w:rsidR="00512675" w:rsidRPr="00B83ED7">
        <w:rPr>
          <w:rFonts w:ascii="Times New Roman" w:hAnsi="Times New Roman"/>
          <w:b/>
          <w:i/>
          <w:iCs/>
          <w:sz w:val="24"/>
          <w:szCs w:val="24"/>
          <w:lang w:val="en-US"/>
        </w:rPr>
        <w:t xml:space="preserve"> (</w:t>
      </w:r>
      <w:r w:rsidR="001C610C" w:rsidRPr="00B83ED7">
        <w:rPr>
          <w:rFonts w:ascii="Times New Roman" w:hAnsi="Times New Roman"/>
          <w:b/>
          <w:i/>
          <w:iCs/>
          <w:sz w:val="24"/>
          <w:szCs w:val="24"/>
          <w:lang w:val="en-US"/>
        </w:rPr>
        <w:t>a total of</w:t>
      </w:r>
      <w:r w:rsidR="00512675" w:rsidRPr="00B83ED7">
        <w:rPr>
          <w:rFonts w:ascii="Times New Roman" w:hAnsi="Times New Roman"/>
          <w:b/>
          <w:i/>
          <w:iCs/>
          <w:sz w:val="24"/>
          <w:szCs w:val="24"/>
          <w:lang w:val="en-US"/>
        </w:rPr>
        <w:t xml:space="preserve"> 6 </w:t>
      </w:r>
      <w:r w:rsidR="004A078B" w:rsidRPr="00B83ED7">
        <w:rPr>
          <w:rFonts w:ascii="Times New Roman" w:hAnsi="Times New Roman"/>
          <w:b/>
          <w:i/>
          <w:iCs/>
          <w:sz w:val="24"/>
          <w:szCs w:val="24"/>
          <w:lang w:val="en-US"/>
        </w:rPr>
        <w:t>or more files for each group per year</w:t>
      </w:r>
      <w:r w:rsidR="00467E63" w:rsidRPr="00B83ED7">
        <w:rPr>
          <w:rFonts w:ascii="Times New Roman" w:hAnsi="Times New Roman"/>
          <w:b/>
          <w:i/>
          <w:iCs/>
          <w:sz w:val="24"/>
          <w:szCs w:val="24"/>
          <w:lang w:val="en-US"/>
        </w:rPr>
        <w:t>)</w:t>
      </w:r>
      <w:r w:rsidR="00512675" w:rsidRPr="00B83ED7">
        <w:rPr>
          <w:rFonts w:ascii="Times New Roman" w:hAnsi="Times New Roman"/>
          <w:b/>
          <w:i/>
          <w:iCs/>
          <w:sz w:val="24"/>
          <w:szCs w:val="24"/>
          <w:lang w:val="en-US"/>
        </w:rPr>
        <w:t xml:space="preserve"> </w:t>
      </w:r>
      <w:r w:rsidR="001C610C" w:rsidRPr="00B83ED7">
        <w:rPr>
          <w:rFonts w:ascii="Times New Roman" w:hAnsi="Times New Roman"/>
          <w:b/>
          <w:i/>
          <w:iCs/>
          <w:sz w:val="24"/>
          <w:szCs w:val="24"/>
          <w:lang w:val="en-US"/>
        </w:rPr>
        <w:t xml:space="preserve"> </w:t>
      </w:r>
    </w:p>
    <w:p w:rsidR="00467E63" w:rsidRPr="00B83ED7" w:rsidRDefault="00467E63" w:rsidP="00467E63">
      <w:pPr>
        <w:spacing w:after="160" w:line="259" w:lineRule="auto"/>
        <w:contextualSpacing/>
        <w:jc w:val="both"/>
        <w:rPr>
          <w:rFonts w:ascii="Times New Roman" w:hAnsi="Times New Roman"/>
          <w:iCs/>
          <w:sz w:val="24"/>
          <w:szCs w:val="24"/>
          <w:lang w:val="en-US"/>
        </w:rPr>
      </w:pPr>
    </w:p>
    <w:p w:rsidR="00467E63" w:rsidRPr="00B83ED7" w:rsidRDefault="00A41477" w:rsidP="00D55964">
      <w:pPr>
        <w:numPr>
          <w:ilvl w:val="0"/>
          <w:numId w:val="72"/>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 xml:space="preserve">The files </w:t>
      </w:r>
      <w:r w:rsidR="00030FCD" w:rsidRPr="00B83ED7">
        <w:rPr>
          <w:rFonts w:ascii="Times New Roman" w:hAnsi="Times New Roman"/>
          <w:iCs/>
          <w:sz w:val="24"/>
          <w:szCs w:val="24"/>
          <w:lang w:val="en-US"/>
        </w:rPr>
        <w:t>will be prepared and completed with all the necessary acts by the candidates according to the roles</w:t>
      </w:r>
      <w:r w:rsidR="00C56491"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467E63" w:rsidRPr="00B83ED7" w:rsidRDefault="0003781E" w:rsidP="00D55964">
      <w:pPr>
        <w:numPr>
          <w:ilvl w:val="0"/>
          <w:numId w:val="72"/>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They will be filed one week before the trial</w:t>
      </w:r>
      <w:r w:rsidR="00512675" w:rsidRPr="00B83ED7">
        <w:rPr>
          <w:rFonts w:ascii="Times New Roman" w:hAnsi="Times New Roman"/>
          <w:iCs/>
          <w:sz w:val="24"/>
          <w:szCs w:val="24"/>
          <w:lang w:val="en-US"/>
        </w:rPr>
        <w:t xml:space="preserve"> </w:t>
      </w:r>
      <w:r w:rsidR="00030FCD" w:rsidRPr="00B83ED7">
        <w:rPr>
          <w:rFonts w:ascii="Times New Roman" w:hAnsi="Times New Roman"/>
          <w:iCs/>
          <w:sz w:val="24"/>
          <w:szCs w:val="24"/>
          <w:lang w:val="en-US"/>
        </w:rPr>
        <w:t>in the Sector of Initial Formation</w:t>
      </w:r>
      <w:r w:rsidR="00467E63"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r w:rsidR="00030FCD" w:rsidRPr="00B83ED7">
        <w:rPr>
          <w:rFonts w:ascii="Times New Roman" w:hAnsi="Times New Roman"/>
          <w:iCs/>
          <w:sz w:val="24"/>
          <w:szCs w:val="24"/>
          <w:lang w:val="en-US"/>
        </w:rPr>
        <w:t>Scientific secretary for the Initial Formation</w:t>
      </w:r>
      <w:r w:rsidR="00467E63" w:rsidRPr="00B83ED7">
        <w:rPr>
          <w:rFonts w:ascii="Times New Roman" w:hAnsi="Times New Roman"/>
          <w:iCs/>
          <w:sz w:val="24"/>
          <w:szCs w:val="24"/>
          <w:lang w:val="en-US"/>
        </w:rPr>
        <w:t>)</w:t>
      </w:r>
      <w:r w:rsidR="00C56491"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C56491" w:rsidRPr="00B83ED7" w:rsidRDefault="009B4A97" w:rsidP="00D55964">
      <w:pPr>
        <w:numPr>
          <w:ilvl w:val="0"/>
          <w:numId w:val="72"/>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 xml:space="preserve">The files </w:t>
      </w:r>
      <w:r w:rsidR="00C56491" w:rsidRPr="00B83ED7">
        <w:rPr>
          <w:rFonts w:ascii="Times New Roman" w:hAnsi="Times New Roman"/>
          <w:iCs/>
          <w:sz w:val="24"/>
          <w:szCs w:val="24"/>
          <w:lang w:val="en-US"/>
        </w:rPr>
        <w:t xml:space="preserve"> </w:t>
      </w:r>
      <w:r w:rsidR="005654AB" w:rsidRPr="00B83ED7">
        <w:rPr>
          <w:rFonts w:ascii="Times New Roman" w:hAnsi="Times New Roman"/>
          <w:iCs/>
          <w:sz w:val="24"/>
          <w:szCs w:val="24"/>
          <w:lang w:val="en-US"/>
        </w:rPr>
        <w:t>are available electronically and are sent at the same time to the head lecturer of the mock trial</w:t>
      </w:r>
      <w:r w:rsidR="00C56491"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r w:rsidR="005654AB" w:rsidRPr="00B83ED7">
        <w:rPr>
          <w:rFonts w:ascii="Times New Roman" w:hAnsi="Times New Roman"/>
          <w:iCs/>
          <w:sz w:val="24"/>
          <w:szCs w:val="24"/>
          <w:lang w:val="en-US"/>
        </w:rPr>
        <w:t xml:space="preserve">  </w:t>
      </w:r>
    </w:p>
    <w:p w:rsidR="00C56491" w:rsidRPr="00B83ED7" w:rsidRDefault="00AD57BF" w:rsidP="00D55964">
      <w:pPr>
        <w:numPr>
          <w:ilvl w:val="0"/>
          <w:numId w:val="72"/>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At the end of the trial is formed the complete file with all the acts physically and is filed to the sector of Initial Formation, to the Scientific Secretary</w:t>
      </w:r>
      <w:r w:rsidR="00C56491"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512675" w:rsidRPr="00B83ED7" w:rsidRDefault="001204B4" w:rsidP="00D55964">
      <w:pPr>
        <w:numPr>
          <w:ilvl w:val="0"/>
          <w:numId w:val="72"/>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The file is given to the head lecturers to make the evaluation.</w:t>
      </w:r>
    </w:p>
    <w:p w:rsidR="00512675" w:rsidRPr="00B83ED7" w:rsidRDefault="00512675" w:rsidP="00512675">
      <w:pPr>
        <w:ind w:left="360"/>
        <w:contextualSpacing/>
        <w:jc w:val="both"/>
        <w:rPr>
          <w:rFonts w:ascii="Times New Roman" w:hAnsi="Times New Roman"/>
          <w:iCs/>
          <w:sz w:val="16"/>
          <w:szCs w:val="16"/>
          <w:lang w:val="en-US"/>
        </w:rPr>
      </w:pPr>
    </w:p>
    <w:p w:rsidR="00512675" w:rsidRPr="00B83ED7" w:rsidRDefault="002C793B" w:rsidP="00D55964">
      <w:pPr>
        <w:numPr>
          <w:ilvl w:val="0"/>
          <w:numId w:val="71"/>
        </w:numPr>
        <w:spacing w:after="160" w:line="259" w:lineRule="auto"/>
        <w:contextualSpacing/>
        <w:jc w:val="both"/>
        <w:rPr>
          <w:rFonts w:ascii="Times New Roman" w:hAnsi="Times New Roman"/>
          <w:b/>
          <w:i/>
          <w:iCs/>
          <w:sz w:val="24"/>
          <w:szCs w:val="24"/>
          <w:lang w:val="en-US"/>
        </w:rPr>
      </w:pPr>
      <w:r w:rsidRPr="00B83ED7">
        <w:rPr>
          <w:rFonts w:ascii="Times New Roman" w:hAnsi="Times New Roman"/>
          <w:b/>
          <w:i/>
          <w:iCs/>
          <w:sz w:val="24"/>
          <w:szCs w:val="24"/>
          <w:lang w:val="en-US"/>
        </w:rPr>
        <w:t>The file must have</w:t>
      </w:r>
      <w:r w:rsidR="00512675" w:rsidRPr="00B83ED7">
        <w:rPr>
          <w:rFonts w:ascii="Times New Roman" w:hAnsi="Times New Roman"/>
          <w:b/>
          <w:i/>
          <w:iCs/>
          <w:sz w:val="24"/>
          <w:szCs w:val="24"/>
          <w:lang w:val="en-US"/>
        </w:rPr>
        <w:t xml:space="preserve">: </w:t>
      </w:r>
    </w:p>
    <w:p w:rsidR="00C56491" w:rsidRPr="00B83ED7" w:rsidRDefault="00C56491" w:rsidP="00467E63">
      <w:pPr>
        <w:spacing w:after="160" w:line="259" w:lineRule="auto"/>
        <w:contextualSpacing/>
        <w:jc w:val="both"/>
        <w:rPr>
          <w:rFonts w:ascii="Times New Roman" w:hAnsi="Times New Roman"/>
          <w:iCs/>
          <w:sz w:val="24"/>
          <w:szCs w:val="24"/>
          <w:lang w:val="en-US"/>
        </w:rPr>
      </w:pPr>
    </w:p>
    <w:p w:rsidR="00C56491" w:rsidRPr="00B83ED7" w:rsidRDefault="000E1883" w:rsidP="00D55964">
      <w:pPr>
        <w:numPr>
          <w:ilvl w:val="0"/>
          <w:numId w:val="73"/>
        </w:numPr>
        <w:spacing w:after="160" w:line="259" w:lineRule="auto"/>
        <w:contextualSpacing/>
        <w:jc w:val="both"/>
        <w:rPr>
          <w:rFonts w:ascii="Times New Roman" w:hAnsi="Times New Roman"/>
          <w:i/>
          <w:sz w:val="24"/>
          <w:szCs w:val="24"/>
          <w:lang w:val="en-US"/>
        </w:rPr>
      </w:pPr>
      <w:r w:rsidRPr="00B83ED7">
        <w:rPr>
          <w:rFonts w:ascii="Times New Roman" w:hAnsi="Times New Roman"/>
          <w:i/>
          <w:sz w:val="24"/>
          <w:szCs w:val="24"/>
          <w:lang w:val="en-US"/>
        </w:rPr>
        <w:t>On the first page</w:t>
      </w:r>
      <w:r w:rsidR="00C56491" w:rsidRPr="00B83ED7">
        <w:rPr>
          <w:rFonts w:ascii="Times New Roman" w:hAnsi="Times New Roman"/>
          <w:i/>
          <w:sz w:val="24"/>
          <w:szCs w:val="24"/>
          <w:lang w:val="en-US"/>
        </w:rPr>
        <w:t>:</w:t>
      </w:r>
      <w:r w:rsidR="00512675" w:rsidRPr="00B83ED7">
        <w:rPr>
          <w:rFonts w:ascii="Times New Roman" w:hAnsi="Times New Roman"/>
          <w:i/>
          <w:sz w:val="24"/>
          <w:szCs w:val="24"/>
          <w:lang w:val="en-US"/>
        </w:rPr>
        <w:t xml:space="preserve"> </w:t>
      </w:r>
    </w:p>
    <w:p w:rsidR="00C56491" w:rsidRPr="00B83ED7" w:rsidRDefault="00C56491" w:rsidP="00C56491">
      <w:pPr>
        <w:spacing w:after="160" w:line="259" w:lineRule="auto"/>
        <w:contextualSpacing/>
        <w:jc w:val="both"/>
        <w:rPr>
          <w:rFonts w:ascii="Times New Roman" w:hAnsi="Times New Roman"/>
          <w:sz w:val="24"/>
          <w:szCs w:val="24"/>
          <w:lang w:val="en-US"/>
        </w:rPr>
      </w:pPr>
    </w:p>
    <w:p w:rsidR="00C56491" w:rsidRPr="00B83ED7" w:rsidRDefault="00124D52" w:rsidP="00D55964">
      <w:pPr>
        <w:numPr>
          <w:ilvl w:val="0"/>
          <w:numId w:val="74"/>
        </w:numPr>
        <w:spacing w:after="160" w:line="259" w:lineRule="auto"/>
        <w:contextualSpacing/>
        <w:jc w:val="both"/>
        <w:rPr>
          <w:rFonts w:ascii="Times New Roman" w:hAnsi="Times New Roman"/>
          <w:sz w:val="24"/>
          <w:szCs w:val="24"/>
          <w:lang w:val="en-US"/>
        </w:rPr>
      </w:pPr>
      <w:r w:rsidRPr="00B83ED7">
        <w:rPr>
          <w:rFonts w:ascii="Times New Roman" w:hAnsi="Times New Roman"/>
          <w:sz w:val="24"/>
          <w:szCs w:val="24"/>
          <w:lang w:val="en-US"/>
        </w:rPr>
        <w:t>The topic of the Mock Trial</w:t>
      </w:r>
      <w:r w:rsidR="00C56491" w:rsidRPr="00B83ED7">
        <w:rPr>
          <w:rFonts w:ascii="Times New Roman" w:hAnsi="Times New Roman"/>
          <w:sz w:val="24"/>
          <w:szCs w:val="24"/>
          <w:lang w:val="en-US"/>
        </w:rPr>
        <w:t>;</w:t>
      </w:r>
      <w:r w:rsidR="00512675" w:rsidRPr="00B83ED7">
        <w:rPr>
          <w:rFonts w:ascii="Times New Roman" w:hAnsi="Times New Roman"/>
          <w:sz w:val="24"/>
          <w:szCs w:val="24"/>
          <w:lang w:val="en-US"/>
        </w:rPr>
        <w:t xml:space="preserve"> </w:t>
      </w:r>
    </w:p>
    <w:p w:rsidR="00C56491" w:rsidRPr="00B83ED7" w:rsidRDefault="007C6B1F" w:rsidP="00D55964">
      <w:pPr>
        <w:numPr>
          <w:ilvl w:val="0"/>
          <w:numId w:val="74"/>
        </w:numPr>
        <w:spacing w:after="160" w:line="259" w:lineRule="auto"/>
        <w:contextualSpacing/>
        <w:jc w:val="both"/>
        <w:rPr>
          <w:rFonts w:ascii="Times New Roman" w:hAnsi="Times New Roman"/>
          <w:sz w:val="24"/>
          <w:szCs w:val="24"/>
          <w:lang w:val="en-US"/>
        </w:rPr>
      </w:pPr>
      <w:r w:rsidRPr="00B83ED7">
        <w:rPr>
          <w:rFonts w:ascii="Times New Roman" w:hAnsi="Times New Roman"/>
          <w:sz w:val="24"/>
          <w:szCs w:val="24"/>
          <w:lang w:val="en-US"/>
        </w:rPr>
        <w:t>The nature of the trial</w:t>
      </w:r>
      <w:r w:rsidR="00C56491" w:rsidRPr="00B83ED7">
        <w:rPr>
          <w:rFonts w:ascii="Times New Roman" w:hAnsi="Times New Roman"/>
          <w:sz w:val="24"/>
          <w:szCs w:val="24"/>
          <w:lang w:val="en-US"/>
        </w:rPr>
        <w:t>, (</w:t>
      </w:r>
      <w:r w:rsidR="000C5160" w:rsidRPr="00B83ED7">
        <w:rPr>
          <w:rFonts w:ascii="Times New Roman" w:hAnsi="Times New Roman"/>
          <w:i/>
          <w:sz w:val="24"/>
          <w:szCs w:val="24"/>
          <w:lang w:val="en-US"/>
        </w:rPr>
        <w:t>criminal, civil, etc.</w:t>
      </w:r>
      <w:r w:rsidR="00C56491" w:rsidRPr="00B83ED7">
        <w:rPr>
          <w:rFonts w:ascii="Times New Roman" w:hAnsi="Times New Roman"/>
          <w:sz w:val="24"/>
          <w:szCs w:val="24"/>
          <w:lang w:val="en-US"/>
        </w:rPr>
        <w:t>);</w:t>
      </w:r>
      <w:r w:rsidR="00512675" w:rsidRPr="00B83ED7">
        <w:rPr>
          <w:rFonts w:ascii="Times New Roman" w:hAnsi="Times New Roman"/>
          <w:sz w:val="24"/>
          <w:szCs w:val="24"/>
          <w:lang w:val="en-US"/>
        </w:rPr>
        <w:t xml:space="preserve"> </w:t>
      </w:r>
    </w:p>
    <w:p w:rsidR="00C56491" w:rsidRPr="00B83ED7" w:rsidRDefault="00AE524B" w:rsidP="00D55964">
      <w:pPr>
        <w:numPr>
          <w:ilvl w:val="0"/>
          <w:numId w:val="74"/>
        </w:numPr>
        <w:spacing w:after="160" w:line="259" w:lineRule="auto"/>
        <w:contextualSpacing/>
        <w:jc w:val="both"/>
        <w:rPr>
          <w:rFonts w:ascii="Times New Roman" w:hAnsi="Times New Roman"/>
          <w:sz w:val="24"/>
          <w:szCs w:val="24"/>
          <w:lang w:val="en-US"/>
        </w:rPr>
      </w:pPr>
      <w:r w:rsidRPr="00B83ED7">
        <w:rPr>
          <w:rFonts w:ascii="Times New Roman" w:hAnsi="Times New Roman"/>
          <w:sz w:val="24"/>
          <w:szCs w:val="24"/>
          <w:lang w:val="en-US"/>
        </w:rPr>
        <w:t>The group</w:t>
      </w:r>
      <w:r w:rsidR="00C56491" w:rsidRPr="00B83ED7">
        <w:rPr>
          <w:rFonts w:ascii="Times New Roman" w:hAnsi="Times New Roman"/>
          <w:sz w:val="24"/>
          <w:szCs w:val="24"/>
          <w:lang w:val="en-US"/>
        </w:rPr>
        <w:t>;</w:t>
      </w:r>
    </w:p>
    <w:p w:rsidR="00512675" w:rsidRPr="00B83ED7" w:rsidRDefault="001B21E8" w:rsidP="00D55964">
      <w:pPr>
        <w:numPr>
          <w:ilvl w:val="0"/>
          <w:numId w:val="74"/>
        </w:numPr>
        <w:spacing w:after="160" w:line="259" w:lineRule="auto"/>
        <w:contextualSpacing/>
        <w:jc w:val="both"/>
        <w:rPr>
          <w:rFonts w:ascii="Times New Roman" w:hAnsi="Times New Roman"/>
          <w:sz w:val="24"/>
          <w:szCs w:val="24"/>
          <w:lang w:val="en-US"/>
        </w:rPr>
      </w:pPr>
      <w:r w:rsidRPr="00B83ED7">
        <w:rPr>
          <w:rFonts w:ascii="Times New Roman" w:hAnsi="Times New Roman"/>
          <w:sz w:val="24"/>
          <w:szCs w:val="24"/>
          <w:lang w:val="en-US"/>
        </w:rPr>
        <w:t xml:space="preserve">The names of candidates </w:t>
      </w:r>
      <w:r w:rsidR="000564AA" w:rsidRPr="00B83ED7">
        <w:rPr>
          <w:rFonts w:ascii="Times New Roman" w:hAnsi="Times New Roman"/>
          <w:sz w:val="24"/>
          <w:szCs w:val="24"/>
          <w:lang w:val="en-US"/>
        </w:rPr>
        <w:t>and respective</w:t>
      </w:r>
      <w:r w:rsidRPr="00B83ED7">
        <w:rPr>
          <w:rFonts w:ascii="Times New Roman" w:hAnsi="Times New Roman"/>
          <w:sz w:val="24"/>
          <w:szCs w:val="24"/>
          <w:lang w:val="en-US"/>
        </w:rPr>
        <w:t xml:space="preserve"> roles</w:t>
      </w:r>
      <w:r w:rsidR="00512675" w:rsidRPr="00B83ED7">
        <w:rPr>
          <w:rFonts w:ascii="Times New Roman" w:hAnsi="Times New Roman"/>
          <w:sz w:val="24"/>
          <w:szCs w:val="24"/>
          <w:lang w:val="en-US"/>
        </w:rPr>
        <w:t xml:space="preserve">. </w:t>
      </w:r>
    </w:p>
    <w:p w:rsidR="00C56491" w:rsidRPr="00B83ED7" w:rsidRDefault="00C56491" w:rsidP="00C56491">
      <w:pPr>
        <w:spacing w:after="160" w:line="259" w:lineRule="auto"/>
        <w:contextualSpacing/>
        <w:jc w:val="both"/>
        <w:rPr>
          <w:rFonts w:ascii="Times New Roman" w:hAnsi="Times New Roman"/>
          <w:sz w:val="24"/>
          <w:szCs w:val="24"/>
          <w:lang w:val="en-US"/>
        </w:rPr>
      </w:pPr>
    </w:p>
    <w:p w:rsidR="00C56491" w:rsidRPr="00B83ED7" w:rsidRDefault="000564AA" w:rsidP="00D55964">
      <w:pPr>
        <w:numPr>
          <w:ilvl w:val="0"/>
          <w:numId w:val="73"/>
        </w:numPr>
        <w:spacing w:after="160" w:line="259" w:lineRule="auto"/>
        <w:contextualSpacing/>
        <w:jc w:val="both"/>
        <w:rPr>
          <w:rFonts w:ascii="Times New Roman" w:hAnsi="Times New Roman"/>
          <w:i/>
          <w:sz w:val="24"/>
          <w:szCs w:val="24"/>
          <w:lang w:val="en-US"/>
        </w:rPr>
      </w:pPr>
      <w:r w:rsidRPr="00B83ED7">
        <w:rPr>
          <w:rFonts w:ascii="Times New Roman" w:hAnsi="Times New Roman"/>
          <w:i/>
          <w:sz w:val="24"/>
          <w:szCs w:val="24"/>
          <w:lang w:val="en-US"/>
        </w:rPr>
        <w:t>On the second page</w:t>
      </w:r>
      <w:r w:rsidR="00C56491" w:rsidRPr="00B83ED7">
        <w:rPr>
          <w:rFonts w:ascii="Times New Roman" w:hAnsi="Times New Roman"/>
          <w:i/>
          <w:sz w:val="24"/>
          <w:szCs w:val="24"/>
          <w:lang w:val="en-US"/>
        </w:rPr>
        <w:t>:</w:t>
      </w:r>
      <w:r w:rsidR="00512675" w:rsidRPr="00B83ED7">
        <w:rPr>
          <w:rFonts w:ascii="Times New Roman" w:hAnsi="Times New Roman"/>
          <w:i/>
          <w:sz w:val="24"/>
          <w:szCs w:val="24"/>
          <w:lang w:val="en-US"/>
        </w:rPr>
        <w:t xml:space="preserve"> </w:t>
      </w:r>
    </w:p>
    <w:p w:rsidR="00C56491" w:rsidRPr="00B83ED7" w:rsidRDefault="00C56491" w:rsidP="00C56491">
      <w:pPr>
        <w:spacing w:after="160" w:line="259" w:lineRule="auto"/>
        <w:contextualSpacing/>
        <w:jc w:val="both"/>
        <w:rPr>
          <w:rFonts w:ascii="Times New Roman" w:hAnsi="Times New Roman"/>
          <w:sz w:val="24"/>
          <w:szCs w:val="24"/>
          <w:lang w:val="en-US"/>
        </w:rPr>
      </w:pPr>
    </w:p>
    <w:p w:rsidR="00C56491" w:rsidRPr="00B83ED7" w:rsidRDefault="003B4612" w:rsidP="00D55964">
      <w:pPr>
        <w:numPr>
          <w:ilvl w:val="0"/>
          <w:numId w:val="75"/>
        </w:numPr>
        <w:spacing w:after="160" w:line="259" w:lineRule="auto"/>
        <w:contextualSpacing/>
        <w:jc w:val="both"/>
        <w:rPr>
          <w:rFonts w:ascii="Times New Roman" w:hAnsi="Times New Roman"/>
          <w:sz w:val="24"/>
          <w:szCs w:val="24"/>
          <w:lang w:val="en-US"/>
        </w:rPr>
      </w:pPr>
      <w:r w:rsidRPr="00B83ED7">
        <w:rPr>
          <w:rFonts w:ascii="Times New Roman" w:hAnsi="Times New Roman"/>
          <w:sz w:val="24"/>
          <w:szCs w:val="24"/>
          <w:lang w:val="en-US"/>
        </w:rPr>
        <w:t>The content of the file</w:t>
      </w:r>
      <w:r w:rsidR="00C56491" w:rsidRPr="00B83ED7">
        <w:rPr>
          <w:rFonts w:ascii="Times New Roman" w:hAnsi="Times New Roman"/>
          <w:sz w:val="24"/>
          <w:szCs w:val="24"/>
          <w:lang w:val="en-US"/>
        </w:rPr>
        <w:t>; &amp;</w:t>
      </w:r>
    </w:p>
    <w:p w:rsidR="00512675" w:rsidRPr="00B83ED7" w:rsidRDefault="003B4612" w:rsidP="00D55964">
      <w:pPr>
        <w:numPr>
          <w:ilvl w:val="0"/>
          <w:numId w:val="75"/>
        </w:numPr>
        <w:spacing w:after="160" w:line="259" w:lineRule="auto"/>
        <w:contextualSpacing/>
        <w:jc w:val="both"/>
        <w:rPr>
          <w:rFonts w:ascii="Times New Roman" w:hAnsi="Times New Roman"/>
          <w:iCs/>
          <w:sz w:val="24"/>
          <w:szCs w:val="24"/>
          <w:lang w:val="en-US"/>
        </w:rPr>
      </w:pPr>
      <w:r w:rsidRPr="00B83ED7">
        <w:rPr>
          <w:rFonts w:ascii="Times New Roman" w:hAnsi="Times New Roman"/>
          <w:sz w:val="24"/>
          <w:szCs w:val="24"/>
          <w:lang w:val="en-US"/>
        </w:rPr>
        <w:t>All the acts according to the order that a file must have</w:t>
      </w:r>
      <w:r w:rsidR="00512675" w:rsidRPr="00B83ED7">
        <w:rPr>
          <w:rFonts w:ascii="Times New Roman" w:hAnsi="Times New Roman"/>
          <w:sz w:val="24"/>
          <w:szCs w:val="24"/>
          <w:lang w:val="en-US"/>
        </w:rPr>
        <w:t>.</w:t>
      </w:r>
    </w:p>
    <w:p w:rsidR="00CC241A" w:rsidRPr="00B83ED7" w:rsidRDefault="00CC241A" w:rsidP="00CC241A">
      <w:pPr>
        <w:contextualSpacing/>
        <w:jc w:val="both"/>
        <w:rPr>
          <w:rFonts w:ascii="Times New Roman" w:hAnsi="Times New Roman"/>
          <w:iCs/>
          <w:sz w:val="24"/>
          <w:szCs w:val="24"/>
          <w:lang w:val="en-US"/>
        </w:rPr>
      </w:pPr>
    </w:p>
    <w:p w:rsidR="00C56491" w:rsidRPr="00B83ED7" w:rsidRDefault="00C56491" w:rsidP="00CC241A">
      <w:pPr>
        <w:contextualSpacing/>
        <w:jc w:val="both"/>
        <w:rPr>
          <w:rFonts w:ascii="Times New Roman" w:hAnsi="Times New Roman"/>
          <w:iCs/>
          <w:sz w:val="24"/>
          <w:szCs w:val="24"/>
          <w:lang w:val="en-US"/>
        </w:rPr>
      </w:pPr>
    </w:p>
    <w:p w:rsidR="00C56491" w:rsidRPr="00B83ED7" w:rsidRDefault="00C56491" w:rsidP="00CC241A">
      <w:pPr>
        <w:contextualSpacing/>
        <w:jc w:val="both"/>
        <w:rPr>
          <w:rFonts w:ascii="Times New Roman" w:hAnsi="Times New Roman"/>
          <w:iCs/>
          <w:sz w:val="24"/>
          <w:szCs w:val="24"/>
          <w:lang w:val="en-US"/>
        </w:rPr>
      </w:pPr>
    </w:p>
    <w:p w:rsidR="00512675" w:rsidRPr="00B83ED7" w:rsidRDefault="00CC241A" w:rsidP="00CC241A">
      <w:pPr>
        <w:contextualSpacing/>
        <w:jc w:val="both"/>
        <w:rPr>
          <w:rFonts w:ascii="Times New Roman" w:hAnsi="Times New Roman"/>
          <w:b/>
          <w:i/>
          <w:iCs/>
          <w:sz w:val="24"/>
          <w:szCs w:val="24"/>
          <w:lang w:val="en-US"/>
        </w:rPr>
      </w:pPr>
      <w:r w:rsidRPr="00B83ED7">
        <w:rPr>
          <w:rFonts w:ascii="Times New Roman" w:hAnsi="Times New Roman"/>
          <w:b/>
          <w:i/>
          <w:iCs/>
          <w:sz w:val="24"/>
          <w:szCs w:val="24"/>
          <w:lang w:val="en-US"/>
        </w:rPr>
        <w:t xml:space="preserve">Criminal file, (an example) </w:t>
      </w:r>
    </w:p>
    <w:p w:rsidR="00CC241A" w:rsidRPr="00B83ED7" w:rsidRDefault="00CC241A" w:rsidP="00512675">
      <w:pPr>
        <w:ind w:left="900"/>
        <w:contextualSpacing/>
        <w:jc w:val="both"/>
        <w:rPr>
          <w:rFonts w:ascii="Times New Roman" w:hAnsi="Times New Roman"/>
          <w:b/>
          <w:i/>
          <w:iCs/>
          <w:sz w:val="24"/>
          <w:szCs w:val="24"/>
          <w:lang w:val="en-US"/>
        </w:rPr>
      </w:pPr>
    </w:p>
    <w:p w:rsidR="00512675" w:rsidRPr="00B83ED7" w:rsidRDefault="005C68AE" w:rsidP="00D55964">
      <w:pPr>
        <w:numPr>
          <w:ilvl w:val="0"/>
          <w:numId w:val="56"/>
        </w:numPr>
        <w:spacing w:after="160" w:line="259" w:lineRule="auto"/>
        <w:contextualSpacing/>
        <w:jc w:val="both"/>
        <w:rPr>
          <w:rFonts w:ascii="Times New Roman" w:hAnsi="Times New Roman"/>
          <w:b/>
          <w:iCs/>
          <w:sz w:val="24"/>
          <w:szCs w:val="24"/>
          <w:lang w:val="en-US"/>
        </w:rPr>
      </w:pPr>
      <w:r w:rsidRPr="00B83ED7">
        <w:rPr>
          <w:rFonts w:ascii="Times New Roman" w:hAnsi="Times New Roman"/>
          <w:iCs/>
          <w:sz w:val="24"/>
          <w:szCs w:val="24"/>
          <w:lang w:val="en-US"/>
        </w:rPr>
        <w:t>Application to  send the case to the court</w:t>
      </w:r>
      <w:r w:rsidR="00CC241A" w:rsidRPr="00B83ED7">
        <w:rPr>
          <w:rFonts w:ascii="Times New Roman" w:hAnsi="Times New Roman"/>
          <w:iCs/>
          <w:sz w:val="24"/>
          <w:szCs w:val="24"/>
          <w:lang w:val="en-US"/>
        </w:rPr>
        <w:t>;</w:t>
      </w:r>
    </w:p>
    <w:p w:rsidR="00512675" w:rsidRPr="00B83ED7" w:rsidRDefault="00F41E31" w:rsidP="00D55964">
      <w:pPr>
        <w:numPr>
          <w:ilvl w:val="0"/>
          <w:numId w:val="56"/>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Registration order</w:t>
      </w:r>
      <w:r w:rsidR="00CC241A"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512675" w:rsidRPr="00B83ED7" w:rsidRDefault="00EA4060" w:rsidP="00D55964">
      <w:pPr>
        <w:numPr>
          <w:ilvl w:val="0"/>
          <w:numId w:val="56"/>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Information on the refe</w:t>
      </w:r>
      <w:r w:rsidR="007E0FEE" w:rsidRPr="00B83ED7">
        <w:rPr>
          <w:rFonts w:ascii="Times New Roman" w:hAnsi="Times New Roman"/>
          <w:iCs/>
          <w:sz w:val="24"/>
          <w:szCs w:val="24"/>
          <w:lang w:val="en-US"/>
        </w:rPr>
        <w:t>r</w:t>
      </w:r>
      <w:r w:rsidRPr="00B83ED7">
        <w:rPr>
          <w:rFonts w:ascii="Times New Roman" w:hAnsi="Times New Roman"/>
          <w:iCs/>
          <w:sz w:val="24"/>
          <w:szCs w:val="24"/>
          <w:lang w:val="en-US"/>
        </w:rPr>
        <w:t>ring of the criminal offence</w:t>
      </w:r>
      <w:r w:rsidR="00CC241A" w:rsidRPr="00B83ED7">
        <w:rPr>
          <w:rFonts w:ascii="Times New Roman" w:hAnsi="Times New Roman"/>
          <w:iCs/>
          <w:sz w:val="24"/>
          <w:szCs w:val="24"/>
          <w:lang w:val="en-US"/>
        </w:rPr>
        <w:t>;</w:t>
      </w:r>
    </w:p>
    <w:p w:rsidR="00512675" w:rsidRPr="00B83ED7" w:rsidRDefault="00B978AD" w:rsidP="00D55964">
      <w:pPr>
        <w:numPr>
          <w:ilvl w:val="0"/>
          <w:numId w:val="56"/>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 xml:space="preserve">Different </w:t>
      </w:r>
      <w:proofErr w:type="spellStart"/>
      <w:r w:rsidRPr="00B83ED7">
        <w:rPr>
          <w:rFonts w:ascii="Times New Roman" w:hAnsi="Times New Roman"/>
          <w:iCs/>
          <w:sz w:val="24"/>
          <w:szCs w:val="24"/>
          <w:lang w:val="en-US"/>
        </w:rPr>
        <w:t>procès</w:t>
      </w:r>
      <w:proofErr w:type="spellEnd"/>
      <w:r w:rsidRPr="00B83ED7">
        <w:rPr>
          <w:rFonts w:ascii="Times New Roman" w:hAnsi="Times New Roman"/>
          <w:iCs/>
          <w:sz w:val="24"/>
          <w:szCs w:val="24"/>
          <w:lang w:val="en-US"/>
        </w:rPr>
        <w:t xml:space="preserve"> </w:t>
      </w:r>
      <w:proofErr w:type="spellStart"/>
      <w:r w:rsidRPr="00B83ED7">
        <w:rPr>
          <w:rFonts w:ascii="Times New Roman" w:hAnsi="Times New Roman"/>
          <w:iCs/>
          <w:sz w:val="24"/>
          <w:szCs w:val="24"/>
          <w:lang w:val="en-US"/>
        </w:rPr>
        <w:t>verbals</w:t>
      </w:r>
      <w:proofErr w:type="spellEnd"/>
      <w:r w:rsidRPr="00B83ED7">
        <w:rPr>
          <w:rFonts w:ascii="Times New Roman" w:hAnsi="Times New Roman"/>
          <w:iCs/>
          <w:sz w:val="24"/>
          <w:szCs w:val="24"/>
          <w:lang w:val="en-US"/>
        </w:rPr>
        <w:t xml:space="preserve"> on procedural actions</w:t>
      </w:r>
      <w:r w:rsidR="00CC241A"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512675" w:rsidRPr="00B83ED7" w:rsidRDefault="00E22175" w:rsidP="00D55964">
      <w:pPr>
        <w:numPr>
          <w:ilvl w:val="0"/>
          <w:numId w:val="56"/>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Intermediate decisions</w:t>
      </w:r>
      <w:r w:rsidR="00CC241A" w:rsidRPr="00B83ED7">
        <w:rPr>
          <w:rFonts w:ascii="Times New Roman" w:hAnsi="Times New Roman"/>
          <w:iCs/>
          <w:sz w:val="24"/>
          <w:szCs w:val="24"/>
          <w:lang w:val="en-US"/>
        </w:rPr>
        <w:t>;</w:t>
      </w:r>
    </w:p>
    <w:p w:rsidR="00CC241A" w:rsidRPr="00B83ED7" w:rsidRDefault="00CC241A" w:rsidP="00D55964">
      <w:pPr>
        <w:numPr>
          <w:ilvl w:val="0"/>
          <w:numId w:val="56"/>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Interrogation;</w:t>
      </w:r>
    </w:p>
    <w:p w:rsidR="00512675" w:rsidRPr="00B83ED7" w:rsidRDefault="00FC7125" w:rsidP="00D55964">
      <w:pPr>
        <w:numPr>
          <w:ilvl w:val="0"/>
          <w:numId w:val="56"/>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Charge notice decision</w:t>
      </w:r>
      <w:r w:rsidR="00CC241A" w:rsidRPr="00B83ED7">
        <w:rPr>
          <w:rFonts w:ascii="Times New Roman" w:hAnsi="Times New Roman"/>
          <w:iCs/>
          <w:sz w:val="24"/>
          <w:szCs w:val="24"/>
          <w:lang w:val="en-US"/>
        </w:rPr>
        <w:t>;</w:t>
      </w:r>
      <w:r w:rsidR="00E22175" w:rsidRPr="00B83ED7">
        <w:rPr>
          <w:rFonts w:ascii="Times New Roman" w:hAnsi="Times New Roman"/>
          <w:iCs/>
          <w:sz w:val="24"/>
          <w:szCs w:val="24"/>
          <w:lang w:val="en-US"/>
        </w:rPr>
        <w:t xml:space="preserve">  </w:t>
      </w:r>
    </w:p>
    <w:p w:rsidR="00512675" w:rsidRPr="00B83ED7" w:rsidRDefault="00FC7125" w:rsidP="00D55964">
      <w:pPr>
        <w:numPr>
          <w:ilvl w:val="0"/>
          <w:numId w:val="56"/>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Notice on the completion of investigations</w:t>
      </w:r>
      <w:r w:rsidR="00CC241A" w:rsidRPr="00B83ED7">
        <w:rPr>
          <w:rFonts w:ascii="Times New Roman" w:hAnsi="Times New Roman"/>
          <w:iCs/>
          <w:sz w:val="24"/>
          <w:szCs w:val="24"/>
          <w:lang w:val="en-US"/>
        </w:rPr>
        <w:t>;</w:t>
      </w:r>
    </w:p>
    <w:p w:rsidR="00512675" w:rsidRPr="00B83ED7" w:rsidRDefault="00512675" w:rsidP="00D55964">
      <w:pPr>
        <w:numPr>
          <w:ilvl w:val="0"/>
          <w:numId w:val="56"/>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 xml:space="preserve">Memo </w:t>
      </w:r>
      <w:r w:rsidR="00FC7125" w:rsidRPr="00B83ED7">
        <w:rPr>
          <w:rFonts w:ascii="Times New Roman" w:hAnsi="Times New Roman"/>
          <w:iCs/>
          <w:sz w:val="24"/>
          <w:szCs w:val="24"/>
          <w:lang w:val="en-US"/>
        </w:rPr>
        <w:t>or applications of parties</w:t>
      </w:r>
      <w:r w:rsidR="00CC241A" w:rsidRPr="00B83ED7">
        <w:rPr>
          <w:rFonts w:ascii="Times New Roman" w:hAnsi="Times New Roman"/>
          <w:iCs/>
          <w:sz w:val="24"/>
          <w:szCs w:val="24"/>
          <w:lang w:val="en-US"/>
        </w:rPr>
        <w:t>;</w:t>
      </w:r>
    </w:p>
    <w:p w:rsidR="007D2396" w:rsidRPr="00B83ED7" w:rsidRDefault="007D2396" w:rsidP="00D55964">
      <w:pPr>
        <w:numPr>
          <w:ilvl w:val="0"/>
          <w:numId w:val="56"/>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Decisions for the assessment of arrest and for imposing the measure of personal security</w:t>
      </w:r>
      <w:r w:rsidR="00CC241A" w:rsidRPr="00B83ED7">
        <w:rPr>
          <w:rFonts w:ascii="Times New Roman" w:hAnsi="Times New Roman"/>
          <w:iCs/>
          <w:sz w:val="24"/>
          <w:szCs w:val="24"/>
          <w:lang w:val="en-US"/>
        </w:rPr>
        <w:t>;</w:t>
      </w:r>
      <w:r w:rsidR="004870E5" w:rsidRPr="00B83ED7">
        <w:rPr>
          <w:rFonts w:ascii="Times New Roman" w:hAnsi="Times New Roman"/>
          <w:iCs/>
          <w:sz w:val="24"/>
          <w:szCs w:val="24"/>
          <w:lang w:val="en-US"/>
        </w:rPr>
        <w:t xml:space="preserve">  </w:t>
      </w:r>
    </w:p>
    <w:p w:rsidR="00512675" w:rsidRPr="00B83ED7" w:rsidRDefault="006D12A9" w:rsidP="00D55964">
      <w:pPr>
        <w:numPr>
          <w:ilvl w:val="0"/>
          <w:numId w:val="56"/>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The acts of preliminary hearing</w:t>
      </w:r>
      <w:r w:rsidR="00CC241A" w:rsidRPr="00B83ED7">
        <w:rPr>
          <w:rFonts w:ascii="Times New Roman" w:hAnsi="Times New Roman"/>
          <w:iCs/>
          <w:sz w:val="24"/>
          <w:szCs w:val="24"/>
          <w:lang w:val="en-US"/>
        </w:rPr>
        <w:t>;</w:t>
      </w:r>
    </w:p>
    <w:p w:rsidR="00512675" w:rsidRPr="00B83ED7" w:rsidRDefault="00535EA8" w:rsidP="00D55964">
      <w:pPr>
        <w:numPr>
          <w:ilvl w:val="0"/>
          <w:numId w:val="56"/>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The acts of judicial debate</w:t>
      </w:r>
      <w:r w:rsidR="00CC241A" w:rsidRPr="00B83ED7">
        <w:rPr>
          <w:rFonts w:ascii="Times New Roman" w:hAnsi="Times New Roman"/>
          <w:iCs/>
          <w:sz w:val="24"/>
          <w:szCs w:val="24"/>
          <w:lang w:val="en-US"/>
        </w:rPr>
        <w:t>;</w:t>
      </w:r>
    </w:p>
    <w:p w:rsidR="00512675" w:rsidRPr="00B83ED7" w:rsidRDefault="00A0102D" w:rsidP="00D55964">
      <w:pPr>
        <w:numPr>
          <w:ilvl w:val="0"/>
          <w:numId w:val="56"/>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The decision</w:t>
      </w:r>
      <w:r w:rsidR="00CC241A"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CC241A" w:rsidRPr="00B83ED7" w:rsidRDefault="00CC241A" w:rsidP="00CC241A">
      <w:pPr>
        <w:contextualSpacing/>
        <w:jc w:val="both"/>
        <w:rPr>
          <w:rFonts w:ascii="Times New Roman" w:hAnsi="Times New Roman"/>
          <w:iCs/>
          <w:sz w:val="16"/>
          <w:szCs w:val="16"/>
          <w:lang w:val="en-US"/>
        </w:rPr>
      </w:pPr>
    </w:p>
    <w:p w:rsidR="00512675" w:rsidRPr="00B83ED7" w:rsidRDefault="00CC241A" w:rsidP="00CC241A">
      <w:pPr>
        <w:contextualSpacing/>
        <w:jc w:val="both"/>
        <w:rPr>
          <w:rFonts w:ascii="Times New Roman" w:hAnsi="Times New Roman"/>
          <w:iCs/>
          <w:sz w:val="24"/>
          <w:szCs w:val="24"/>
          <w:lang w:val="en-US"/>
        </w:rPr>
      </w:pPr>
      <w:r w:rsidRPr="00B83ED7">
        <w:rPr>
          <w:rFonts w:ascii="Times New Roman" w:hAnsi="Times New Roman"/>
          <w:b/>
          <w:iCs/>
          <w:sz w:val="24"/>
          <w:szCs w:val="24"/>
          <w:lang w:val="en-US"/>
        </w:rPr>
        <w:t>Example</w:t>
      </w:r>
      <w:r w:rsidRPr="00B83ED7">
        <w:rPr>
          <w:rFonts w:ascii="Times New Roman" w:hAnsi="Times New Roman"/>
          <w:iCs/>
          <w:sz w:val="24"/>
          <w:szCs w:val="24"/>
          <w:lang w:val="en-US"/>
        </w:rPr>
        <w:t xml:space="preserve"> </w:t>
      </w:r>
    </w:p>
    <w:p w:rsidR="00CC241A" w:rsidRPr="00B83ED7" w:rsidRDefault="00CC241A" w:rsidP="00512675">
      <w:pPr>
        <w:ind w:left="900"/>
        <w:contextualSpacing/>
        <w:jc w:val="both"/>
        <w:rPr>
          <w:rFonts w:ascii="Times New Roman" w:hAnsi="Times New Roman"/>
          <w:iCs/>
          <w:sz w:val="24"/>
          <w:szCs w:val="24"/>
          <w:lang w:val="en-US"/>
        </w:rPr>
      </w:pPr>
    </w:p>
    <w:p w:rsidR="00DC34E2" w:rsidRPr="00B83ED7" w:rsidRDefault="00DC34E2" w:rsidP="00D55964">
      <w:pPr>
        <w:numPr>
          <w:ilvl w:val="0"/>
          <w:numId w:val="57"/>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In the criminal trial</w:t>
      </w:r>
      <w:r w:rsidR="00512675" w:rsidRPr="00B83ED7">
        <w:rPr>
          <w:rFonts w:ascii="Times New Roman" w:hAnsi="Times New Roman"/>
          <w:iCs/>
          <w:sz w:val="24"/>
          <w:szCs w:val="24"/>
          <w:lang w:val="en-US"/>
        </w:rPr>
        <w:t xml:space="preserve">: </w:t>
      </w:r>
    </w:p>
    <w:p w:rsidR="00DC34E2" w:rsidRPr="00B83ED7" w:rsidRDefault="000B29A1" w:rsidP="000B29A1">
      <w:pPr>
        <w:spacing w:after="160" w:line="259" w:lineRule="auto"/>
        <w:contextualSpacing/>
        <w:jc w:val="both"/>
        <w:rPr>
          <w:rFonts w:ascii="Times New Roman" w:hAnsi="Times New Roman"/>
          <w:iCs/>
          <w:sz w:val="24"/>
          <w:szCs w:val="24"/>
          <w:lang w:val="en-US"/>
        </w:rPr>
      </w:pPr>
      <w:r w:rsidRPr="00B83ED7">
        <w:rPr>
          <w:rFonts w:ascii="Times New Roman" w:hAnsi="Times New Roman"/>
          <w:i/>
          <w:iCs/>
          <w:sz w:val="24"/>
          <w:szCs w:val="24"/>
          <w:lang w:val="en-US"/>
        </w:rPr>
        <w:t>The prosecutor prepares the criminal file with the following elements</w:t>
      </w:r>
      <w:r w:rsidR="00DC34E2"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DC34E2" w:rsidRPr="00B83ED7" w:rsidRDefault="006508A8" w:rsidP="00D55964">
      <w:pPr>
        <w:numPr>
          <w:ilvl w:val="0"/>
          <w:numId w:val="58"/>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All the investigations actions done by the officers of judicial police</w:t>
      </w:r>
      <w:r w:rsidR="00DC34E2" w:rsidRPr="00B83ED7">
        <w:rPr>
          <w:rFonts w:ascii="Times New Roman" w:hAnsi="Times New Roman"/>
          <w:iCs/>
          <w:sz w:val="24"/>
          <w:szCs w:val="24"/>
          <w:lang w:val="en-US"/>
        </w:rPr>
        <w:t>;</w:t>
      </w:r>
    </w:p>
    <w:p w:rsidR="00DC34E2" w:rsidRPr="00B83ED7" w:rsidRDefault="00B639BD" w:rsidP="00D55964">
      <w:pPr>
        <w:numPr>
          <w:ilvl w:val="0"/>
          <w:numId w:val="58"/>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All the investigations actions done by he/she himself/herself</w:t>
      </w:r>
      <w:r w:rsidR="00512675" w:rsidRPr="00B83ED7">
        <w:rPr>
          <w:rFonts w:ascii="Times New Roman" w:hAnsi="Times New Roman"/>
          <w:iCs/>
          <w:sz w:val="24"/>
          <w:szCs w:val="24"/>
          <w:lang w:val="en-US"/>
        </w:rPr>
        <w:t xml:space="preserve">, </w:t>
      </w:r>
      <w:r w:rsidR="00DC34E2" w:rsidRPr="00B83ED7">
        <w:rPr>
          <w:rFonts w:ascii="Times New Roman" w:hAnsi="Times New Roman"/>
          <w:iCs/>
          <w:sz w:val="24"/>
          <w:szCs w:val="24"/>
          <w:lang w:val="en-US"/>
        </w:rPr>
        <w:t xml:space="preserve">such as: </w:t>
      </w:r>
    </w:p>
    <w:p w:rsidR="00DC34E2" w:rsidRPr="00B83ED7" w:rsidRDefault="000E7773" w:rsidP="00D55964">
      <w:pPr>
        <w:numPr>
          <w:ilvl w:val="0"/>
          <w:numId w:val="59"/>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The order for the registration of the criminal offense</w:t>
      </w:r>
      <w:r w:rsidR="00DC34E2"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DC34E2" w:rsidRPr="00B83ED7" w:rsidRDefault="00E15418" w:rsidP="00D55964">
      <w:pPr>
        <w:numPr>
          <w:ilvl w:val="0"/>
          <w:numId w:val="59"/>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Request for trial</w:t>
      </w:r>
      <w:r w:rsidR="00DC34E2"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512675" w:rsidRPr="00B83ED7" w:rsidRDefault="00E15418" w:rsidP="00D55964">
      <w:pPr>
        <w:numPr>
          <w:ilvl w:val="0"/>
          <w:numId w:val="59"/>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Acts of expertise</w:t>
      </w:r>
      <w:r w:rsidR="00DC34E2" w:rsidRPr="00B83ED7">
        <w:rPr>
          <w:rFonts w:ascii="Times New Roman" w:hAnsi="Times New Roman"/>
          <w:iCs/>
          <w:sz w:val="24"/>
          <w:szCs w:val="24"/>
          <w:lang w:val="en-US"/>
        </w:rPr>
        <w:t>, etc.</w:t>
      </w:r>
    </w:p>
    <w:p w:rsidR="00DC34E2" w:rsidRPr="00B83ED7" w:rsidRDefault="00DC34E2" w:rsidP="00DC34E2">
      <w:pPr>
        <w:spacing w:after="160" w:line="259" w:lineRule="auto"/>
        <w:ind w:left="360"/>
        <w:contextualSpacing/>
        <w:jc w:val="both"/>
        <w:rPr>
          <w:rFonts w:ascii="Times New Roman" w:hAnsi="Times New Roman"/>
          <w:iCs/>
          <w:sz w:val="24"/>
          <w:szCs w:val="24"/>
          <w:lang w:val="en-US"/>
        </w:rPr>
      </w:pPr>
    </w:p>
    <w:p w:rsidR="00DC34E2" w:rsidRPr="00B83ED7" w:rsidRDefault="00DC34E2" w:rsidP="000B29A1">
      <w:pPr>
        <w:spacing w:after="160" w:line="259" w:lineRule="auto"/>
        <w:contextualSpacing/>
        <w:jc w:val="both"/>
        <w:rPr>
          <w:rFonts w:ascii="Times New Roman" w:hAnsi="Times New Roman"/>
          <w:iCs/>
          <w:sz w:val="24"/>
          <w:szCs w:val="24"/>
          <w:lang w:val="en-US"/>
        </w:rPr>
      </w:pPr>
      <w:r w:rsidRPr="00B83ED7">
        <w:rPr>
          <w:rFonts w:ascii="Times New Roman" w:hAnsi="Times New Roman"/>
          <w:i/>
          <w:iCs/>
          <w:sz w:val="24"/>
          <w:szCs w:val="24"/>
          <w:lang w:val="en-US"/>
        </w:rPr>
        <w:t>The lawyer based on this file continues with</w:t>
      </w:r>
      <w:r w:rsidRPr="00B83ED7">
        <w:rPr>
          <w:rFonts w:ascii="Times New Roman" w:hAnsi="Times New Roman"/>
          <w:iCs/>
          <w:sz w:val="24"/>
          <w:szCs w:val="24"/>
          <w:lang w:val="en-US"/>
        </w:rPr>
        <w:t xml:space="preserve">: </w:t>
      </w:r>
    </w:p>
    <w:p w:rsidR="00DC34E2" w:rsidRPr="00B83ED7" w:rsidRDefault="00FB0D32" w:rsidP="00D55964">
      <w:pPr>
        <w:numPr>
          <w:ilvl w:val="0"/>
          <w:numId w:val="60"/>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Makes the defense to the court</w:t>
      </w:r>
      <w:r w:rsidR="00DC34E2" w:rsidRPr="00B83ED7">
        <w:rPr>
          <w:rFonts w:ascii="Times New Roman" w:hAnsi="Times New Roman"/>
          <w:iCs/>
          <w:sz w:val="24"/>
          <w:szCs w:val="24"/>
          <w:lang w:val="en-US"/>
        </w:rPr>
        <w:t xml:space="preserve">; </w:t>
      </w:r>
    </w:p>
    <w:p w:rsidR="00DC34E2" w:rsidRPr="00B83ED7" w:rsidRDefault="00FB0D32" w:rsidP="00D55964">
      <w:pPr>
        <w:numPr>
          <w:ilvl w:val="0"/>
          <w:numId w:val="60"/>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Prepares memos</w:t>
      </w:r>
      <w:r w:rsidR="00DC34E2"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DC34E2" w:rsidRPr="00B83ED7" w:rsidRDefault="001C7899" w:rsidP="00D55964">
      <w:pPr>
        <w:numPr>
          <w:ilvl w:val="0"/>
          <w:numId w:val="60"/>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Prepares the acts and defense evidences</w:t>
      </w:r>
      <w:r w:rsidR="00DC34E2"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p>
    <w:p w:rsidR="00512675" w:rsidRPr="00B83ED7" w:rsidRDefault="007C4E01" w:rsidP="00D55964">
      <w:pPr>
        <w:numPr>
          <w:ilvl w:val="0"/>
          <w:numId w:val="60"/>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Appealing requests</w:t>
      </w:r>
      <w:r w:rsidR="00DC34E2" w:rsidRPr="00B83ED7">
        <w:rPr>
          <w:rFonts w:ascii="Times New Roman" w:hAnsi="Times New Roman"/>
          <w:iCs/>
          <w:sz w:val="24"/>
          <w:szCs w:val="24"/>
          <w:lang w:val="en-US"/>
        </w:rPr>
        <w:t>, etc.</w:t>
      </w:r>
    </w:p>
    <w:p w:rsidR="00512675" w:rsidRPr="00B83ED7" w:rsidRDefault="00512675" w:rsidP="00512675">
      <w:pPr>
        <w:contextualSpacing/>
        <w:jc w:val="both"/>
        <w:rPr>
          <w:rFonts w:ascii="Times New Roman" w:hAnsi="Times New Roman"/>
          <w:iCs/>
          <w:sz w:val="16"/>
          <w:szCs w:val="16"/>
          <w:lang w:val="en-US"/>
        </w:rPr>
      </w:pPr>
    </w:p>
    <w:p w:rsidR="005B779C" w:rsidRPr="00B83ED7" w:rsidRDefault="005B779C" w:rsidP="005B779C">
      <w:pPr>
        <w:contextualSpacing/>
        <w:jc w:val="both"/>
        <w:rPr>
          <w:rFonts w:ascii="Times New Roman" w:hAnsi="Times New Roman"/>
          <w:b/>
          <w:i/>
          <w:iCs/>
          <w:sz w:val="24"/>
          <w:szCs w:val="24"/>
          <w:lang w:val="en-US"/>
        </w:rPr>
      </w:pPr>
    </w:p>
    <w:p w:rsidR="005B779C" w:rsidRPr="00B83ED7" w:rsidRDefault="005B779C" w:rsidP="005B779C">
      <w:pPr>
        <w:contextualSpacing/>
        <w:jc w:val="both"/>
        <w:rPr>
          <w:rFonts w:ascii="Times New Roman" w:hAnsi="Times New Roman"/>
          <w:b/>
          <w:i/>
          <w:iCs/>
          <w:sz w:val="24"/>
          <w:szCs w:val="24"/>
          <w:lang w:val="en-US"/>
        </w:rPr>
      </w:pPr>
      <w:r w:rsidRPr="00B83ED7">
        <w:rPr>
          <w:rFonts w:ascii="Times New Roman" w:hAnsi="Times New Roman"/>
          <w:b/>
          <w:i/>
          <w:iCs/>
          <w:sz w:val="24"/>
          <w:szCs w:val="24"/>
          <w:lang w:val="en-US"/>
        </w:rPr>
        <w:t xml:space="preserve">Civil file, (an example) </w:t>
      </w:r>
    </w:p>
    <w:p w:rsidR="005B779C" w:rsidRPr="00B83ED7" w:rsidRDefault="005B779C" w:rsidP="005B779C">
      <w:pPr>
        <w:contextualSpacing/>
        <w:jc w:val="both"/>
        <w:rPr>
          <w:rFonts w:ascii="Times New Roman" w:hAnsi="Times New Roman"/>
          <w:b/>
          <w:iCs/>
          <w:sz w:val="24"/>
          <w:szCs w:val="24"/>
          <w:u w:val="single"/>
          <w:lang w:val="en-US"/>
        </w:rPr>
      </w:pPr>
    </w:p>
    <w:p w:rsidR="00512675" w:rsidRPr="00B83ED7" w:rsidRDefault="005A769A" w:rsidP="00D55964">
      <w:pPr>
        <w:numPr>
          <w:ilvl w:val="0"/>
          <w:numId w:val="61"/>
        </w:numPr>
        <w:spacing w:after="160" w:line="259" w:lineRule="auto"/>
        <w:contextualSpacing/>
        <w:jc w:val="both"/>
        <w:rPr>
          <w:rFonts w:ascii="Times New Roman" w:hAnsi="Times New Roman"/>
          <w:b/>
          <w:iCs/>
          <w:sz w:val="24"/>
          <w:szCs w:val="24"/>
          <w:lang w:val="en-US"/>
        </w:rPr>
      </w:pPr>
      <w:r w:rsidRPr="00B83ED7">
        <w:rPr>
          <w:rFonts w:ascii="Times New Roman" w:hAnsi="Times New Roman"/>
          <w:iCs/>
          <w:sz w:val="24"/>
          <w:szCs w:val="24"/>
          <w:lang w:val="en-US"/>
        </w:rPr>
        <w:t xml:space="preserve">A request for a lawsuit in court, </w:t>
      </w:r>
      <w:r w:rsidR="003F394B" w:rsidRPr="00B83ED7">
        <w:rPr>
          <w:rFonts w:ascii="Times New Roman" w:hAnsi="Times New Roman"/>
          <w:iCs/>
          <w:sz w:val="24"/>
          <w:szCs w:val="24"/>
          <w:lang w:val="en-US"/>
        </w:rPr>
        <w:t xml:space="preserve"> (</w:t>
      </w:r>
      <w:r w:rsidR="009F5A00" w:rsidRPr="00B83ED7">
        <w:rPr>
          <w:rFonts w:ascii="Times New Roman" w:hAnsi="Times New Roman"/>
          <w:i/>
          <w:iCs/>
          <w:sz w:val="24"/>
          <w:szCs w:val="24"/>
          <w:lang w:val="en-US"/>
        </w:rPr>
        <w:t>one of the parties</w:t>
      </w:r>
      <w:r w:rsidR="00512675" w:rsidRPr="00B83ED7">
        <w:rPr>
          <w:rFonts w:ascii="Times New Roman" w:hAnsi="Times New Roman"/>
          <w:iCs/>
          <w:sz w:val="24"/>
          <w:szCs w:val="24"/>
          <w:lang w:val="en-US"/>
        </w:rPr>
        <w:t>)</w:t>
      </w:r>
      <w:r w:rsidRPr="00B83ED7">
        <w:rPr>
          <w:rFonts w:ascii="Times New Roman" w:hAnsi="Times New Roman"/>
          <w:iCs/>
          <w:sz w:val="24"/>
          <w:szCs w:val="24"/>
          <w:lang w:val="en-US"/>
        </w:rPr>
        <w:t xml:space="preserve">  </w:t>
      </w:r>
      <w:r w:rsidR="005B779C" w:rsidRPr="00B83ED7">
        <w:rPr>
          <w:rFonts w:ascii="Times New Roman" w:hAnsi="Times New Roman"/>
          <w:iCs/>
          <w:sz w:val="24"/>
          <w:szCs w:val="24"/>
          <w:lang w:val="en-US"/>
        </w:rPr>
        <w:t>;</w:t>
      </w:r>
    </w:p>
    <w:p w:rsidR="00512675" w:rsidRPr="00B83ED7" w:rsidRDefault="001C58F6" w:rsidP="00D55964">
      <w:pPr>
        <w:numPr>
          <w:ilvl w:val="0"/>
          <w:numId w:val="61"/>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Case drawn by lot where is appointed the judge</w:t>
      </w:r>
      <w:r w:rsidR="005B779C" w:rsidRPr="00B83ED7">
        <w:rPr>
          <w:rFonts w:ascii="Times New Roman" w:hAnsi="Times New Roman"/>
          <w:iCs/>
          <w:sz w:val="24"/>
          <w:szCs w:val="24"/>
          <w:lang w:val="en-US"/>
        </w:rPr>
        <w:t>;</w:t>
      </w:r>
    </w:p>
    <w:p w:rsidR="00512675" w:rsidRPr="00B83ED7" w:rsidRDefault="00E5727F" w:rsidP="00D55964">
      <w:pPr>
        <w:numPr>
          <w:ilvl w:val="0"/>
          <w:numId w:val="61"/>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Statements for the defense of parties</w:t>
      </w:r>
      <w:r w:rsidR="005B779C"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r w:rsidR="00450B0B" w:rsidRPr="00B83ED7">
        <w:rPr>
          <w:rFonts w:ascii="Times New Roman" w:hAnsi="Times New Roman"/>
          <w:i/>
          <w:iCs/>
          <w:sz w:val="24"/>
          <w:szCs w:val="24"/>
          <w:lang w:val="en-US"/>
        </w:rPr>
        <w:t>lawyers</w:t>
      </w:r>
      <w:r w:rsidR="00512675" w:rsidRPr="00B83ED7">
        <w:rPr>
          <w:rFonts w:ascii="Times New Roman" w:hAnsi="Times New Roman"/>
          <w:iCs/>
          <w:sz w:val="24"/>
          <w:szCs w:val="24"/>
          <w:lang w:val="en-US"/>
        </w:rPr>
        <w:t>)</w:t>
      </w:r>
      <w:r w:rsidR="005B779C" w:rsidRPr="00B83ED7">
        <w:rPr>
          <w:rFonts w:ascii="Times New Roman" w:hAnsi="Times New Roman"/>
          <w:iCs/>
          <w:sz w:val="24"/>
          <w:szCs w:val="24"/>
          <w:lang w:val="en-US"/>
        </w:rPr>
        <w:t>;</w:t>
      </w:r>
    </w:p>
    <w:p w:rsidR="00512675" w:rsidRPr="00B83ED7" w:rsidRDefault="00696485" w:rsidP="00D55964">
      <w:pPr>
        <w:numPr>
          <w:ilvl w:val="0"/>
          <w:numId w:val="61"/>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Statements and evidences</w:t>
      </w:r>
      <w:r w:rsidR="005B779C"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r w:rsidR="00E6629F" w:rsidRPr="00B83ED7">
        <w:rPr>
          <w:rFonts w:ascii="Times New Roman" w:hAnsi="Times New Roman"/>
          <w:i/>
          <w:iCs/>
          <w:sz w:val="24"/>
          <w:szCs w:val="24"/>
          <w:lang w:val="en-US"/>
        </w:rPr>
        <w:t>parties</w:t>
      </w:r>
      <w:r w:rsidR="00512675" w:rsidRPr="00B83ED7">
        <w:rPr>
          <w:rFonts w:ascii="Times New Roman" w:hAnsi="Times New Roman"/>
          <w:iCs/>
          <w:sz w:val="24"/>
          <w:szCs w:val="24"/>
          <w:lang w:val="en-US"/>
        </w:rPr>
        <w:t>)</w:t>
      </w:r>
      <w:r w:rsidR="005B779C" w:rsidRPr="00B83ED7">
        <w:rPr>
          <w:rFonts w:ascii="Times New Roman" w:hAnsi="Times New Roman"/>
          <w:iCs/>
          <w:sz w:val="24"/>
          <w:szCs w:val="24"/>
          <w:lang w:val="en-US"/>
        </w:rPr>
        <w:t>;</w:t>
      </w:r>
    </w:p>
    <w:p w:rsidR="005B779C" w:rsidRPr="00B83ED7" w:rsidRDefault="00B2720E" w:rsidP="00D55964">
      <w:pPr>
        <w:numPr>
          <w:ilvl w:val="0"/>
          <w:numId w:val="61"/>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Decision for the preparation of the preliminary hearing</w:t>
      </w:r>
      <w:r w:rsidR="005B779C" w:rsidRPr="00B83ED7">
        <w:rPr>
          <w:rFonts w:ascii="Times New Roman" w:hAnsi="Times New Roman"/>
          <w:iCs/>
          <w:sz w:val="24"/>
          <w:szCs w:val="24"/>
          <w:lang w:val="en-US"/>
        </w:rPr>
        <w:t>,</w:t>
      </w:r>
      <w:r w:rsidR="00512675" w:rsidRPr="00B83ED7">
        <w:rPr>
          <w:rFonts w:ascii="Times New Roman" w:hAnsi="Times New Roman"/>
          <w:iCs/>
          <w:sz w:val="24"/>
          <w:szCs w:val="24"/>
          <w:lang w:val="en-US"/>
        </w:rPr>
        <w:t xml:space="preserve"> (</w:t>
      </w:r>
      <w:r w:rsidR="009D6A4B" w:rsidRPr="00B83ED7">
        <w:rPr>
          <w:rFonts w:ascii="Times New Roman" w:hAnsi="Times New Roman"/>
          <w:i/>
          <w:iCs/>
          <w:sz w:val="24"/>
          <w:szCs w:val="24"/>
          <w:lang w:val="en-US"/>
        </w:rPr>
        <w:t>the judge after the verification of evidences</w:t>
      </w:r>
      <w:r w:rsidR="00512675" w:rsidRPr="00B83ED7">
        <w:rPr>
          <w:rFonts w:ascii="Times New Roman" w:hAnsi="Times New Roman"/>
          <w:iCs/>
          <w:sz w:val="24"/>
          <w:szCs w:val="24"/>
          <w:lang w:val="en-US"/>
        </w:rPr>
        <w:t>)</w:t>
      </w:r>
      <w:r w:rsidR="005B779C" w:rsidRPr="00B83ED7">
        <w:rPr>
          <w:rFonts w:ascii="Times New Roman" w:hAnsi="Times New Roman"/>
          <w:iCs/>
          <w:sz w:val="24"/>
          <w:szCs w:val="24"/>
          <w:lang w:val="en-US"/>
        </w:rPr>
        <w:t>;</w:t>
      </w:r>
    </w:p>
    <w:p w:rsidR="00512675" w:rsidRPr="00B83ED7" w:rsidRDefault="00B03CD8" w:rsidP="00D55964">
      <w:pPr>
        <w:numPr>
          <w:ilvl w:val="0"/>
          <w:numId w:val="61"/>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Procedural actions depending on the case</w:t>
      </w:r>
      <w:r w:rsidR="005B779C" w:rsidRPr="00B83ED7">
        <w:rPr>
          <w:rFonts w:ascii="Times New Roman" w:hAnsi="Times New Roman"/>
          <w:iCs/>
          <w:sz w:val="24"/>
          <w:szCs w:val="24"/>
          <w:lang w:val="en-US"/>
        </w:rPr>
        <w:t>;</w:t>
      </w:r>
    </w:p>
    <w:p w:rsidR="00512675" w:rsidRPr="00B83ED7" w:rsidRDefault="0036495C" w:rsidP="00D55964">
      <w:pPr>
        <w:numPr>
          <w:ilvl w:val="0"/>
          <w:numId w:val="61"/>
        </w:numPr>
        <w:spacing w:after="160" w:line="259" w:lineRule="auto"/>
        <w:contextualSpacing/>
        <w:jc w:val="both"/>
        <w:rPr>
          <w:rFonts w:ascii="Times New Roman" w:hAnsi="Times New Roman"/>
          <w:iCs/>
          <w:sz w:val="24"/>
          <w:szCs w:val="24"/>
          <w:lang w:val="en-US"/>
        </w:rPr>
      </w:pPr>
      <w:proofErr w:type="spellStart"/>
      <w:r w:rsidRPr="00B83ED7">
        <w:rPr>
          <w:rFonts w:ascii="Times New Roman" w:hAnsi="Times New Roman"/>
          <w:iCs/>
          <w:sz w:val="24"/>
          <w:szCs w:val="24"/>
          <w:lang w:val="en-US"/>
        </w:rPr>
        <w:t>Procès</w:t>
      </w:r>
      <w:proofErr w:type="spellEnd"/>
      <w:r w:rsidRPr="00B83ED7">
        <w:rPr>
          <w:rFonts w:ascii="Times New Roman" w:hAnsi="Times New Roman"/>
          <w:iCs/>
          <w:sz w:val="24"/>
          <w:szCs w:val="24"/>
          <w:lang w:val="en-US"/>
        </w:rPr>
        <w:t xml:space="preserve"> – verbal of the preparatory hearing</w:t>
      </w:r>
      <w:r w:rsidR="005B779C" w:rsidRPr="00B83ED7">
        <w:rPr>
          <w:rFonts w:ascii="Times New Roman" w:hAnsi="Times New Roman"/>
          <w:iCs/>
          <w:sz w:val="24"/>
          <w:szCs w:val="24"/>
          <w:lang w:val="en-US"/>
        </w:rPr>
        <w:t>;</w:t>
      </w:r>
    </w:p>
    <w:p w:rsidR="00043942" w:rsidRPr="00B83ED7" w:rsidRDefault="00043942" w:rsidP="00D55964">
      <w:pPr>
        <w:numPr>
          <w:ilvl w:val="0"/>
          <w:numId w:val="61"/>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Order for a lawsuit in court;</w:t>
      </w:r>
    </w:p>
    <w:p w:rsidR="00512675" w:rsidRPr="00B83ED7" w:rsidRDefault="00835941" w:rsidP="00D55964">
      <w:pPr>
        <w:numPr>
          <w:ilvl w:val="0"/>
          <w:numId w:val="61"/>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 xml:space="preserve">The establishment of the date of judicial hearing  </w:t>
      </w:r>
      <w:r w:rsidR="005B779C" w:rsidRPr="00B83ED7">
        <w:rPr>
          <w:rFonts w:ascii="Times New Roman" w:hAnsi="Times New Roman"/>
          <w:iCs/>
          <w:sz w:val="24"/>
          <w:szCs w:val="24"/>
          <w:lang w:val="en-US"/>
        </w:rPr>
        <w:t>;</w:t>
      </w:r>
      <w:r w:rsidRPr="00B83ED7">
        <w:rPr>
          <w:rFonts w:ascii="Times New Roman" w:hAnsi="Times New Roman"/>
          <w:iCs/>
          <w:sz w:val="24"/>
          <w:szCs w:val="24"/>
          <w:lang w:val="en-US"/>
        </w:rPr>
        <w:t xml:space="preserve"> </w:t>
      </w:r>
    </w:p>
    <w:p w:rsidR="00835941" w:rsidRPr="00B83ED7" w:rsidRDefault="003B1DCA" w:rsidP="00D55964">
      <w:pPr>
        <w:numPr>
          <w:ilvl w:val="0"/>
          <w:numId w:val="61"/>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Presentation of parties</w:t>
      </w:r>
      <w:r w:rsidR="00835941" w:rsidRPr="00B83ED7">
        <w:rPr>
          <w:rFonts w:ascii="Times New Roman" w:hAnsi="Times New Roman"/>
          <w:iCs/>
          <w:sz w:val="24"/>
          <w:szCs w:val="24"/>
          <w:lang w:val="en-US"/>
        </w:rPr>
        <w:t>;</w:t>
      </w:r>
      <w:r w:rsidR="005B779C" w:rsidRPr="00B83ED7">
        <w:rPr>
          <w:rFonts w:ascii="Times New Roman" w:hAnsi="Times New Roman"/>
          <w:iCs/>
          <w:sz w:val="24"/>
          <w:szCs w:val="24"/>
          <w:lang w:val="en-US"/>
        </w:rPr>
        <w:t xml:space="preserve"> </w:t>
      </w:r>
    </w:p>
    <w:p w:rsidR="00512675" w:rsidRPr="00B83ED7" w:rsidRDefault="004D5AB4" w:rsidP="00D55964">
      <w:pPr>
        <w:numPr>
          <w:ilvl w:val="0"/>
          <w:numId w:val="61"/>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Discussion of evidences</w:t>
      </w:r>
      <w:r w:rsidR="005B779C" w:rsidRPr="00B83ED7">
        <w:rPr>
          <w:rFonts w:ascii="Times New Roman" w:hAnsi="Times New Roman"/>
          <w:iCs/>
          <w:sz w:val="24"/>
          <w:szCs w:val="24"/>
          <w:lang w:val="en-US"/>
        </w:rPr>
        <w:t>;</w:t>
      </w:r>
    </w:p>
    <w:p w:rsidR="00512675" w:rsidRPr="00B83ED7" w:rsidRDefault="00BB20F9" w:rsidP="00D55964">
      <w:pPr>
        <w:numPr>
          <w:ilvl w:val="0"/>
          <w:numId w:val="61"/>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Final conclusions</w:t>
      </w:r>
      <w:r w:rsidR="005B779C" w:rsidRPr="00B83ED7">
        <w:rPr>
          <w:rFonts w:ascii="Times New Roman" w:hAnsi="Times New Roman"/>
          <w:iCs/>
          <w:sz w:val="24"/>
          <w:szCs w:val="24"/>
          <w:lang w:val="en-US"/>
        </w:rPr>
        <w:t>;</w:t>
      </w:r>
    </w:p>
    <w:p w:rsidR="00512675" w:rsidRPr="00B83ED7" w:rsidRDefault="00BB20F9" w:rsidP="00D55964">
      <w:pPr>
        <w:numPr>
          <w:ilvl w:val="0"/>
          <w:numId w:val="61"/>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lastRenderedPageBreak/>
        <w:t>The decision</w:t>
      </w:r>
      <w:r w:rsidR="005B779C" w:rsidRPr="00B83ED7">
        <w:rPr>
          <w:rFonts w:ascii="Times New Roman" w:hAnsi="Times New Roman"/>
          <w:iCs/>
          <w:sz w:val="24"/>
          <w:szCs w:val="24"/>
          <w:lang w:val="en-US"/>
        </w:rPr>
        <w:t>;</w:t>
      </w:r>
    </w:p>
    <w:p w:rsidR="00512675" w:rsidRPr="00B83ED7" w:rsidRDefault="003F66CF" w:rsidP="00D55964">
      <w:pPr>
        <w:numPr>
          <w:ilvl w:val="0"/>
          <w:numId w:val="61"/>
        </w:num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Every other procedural act which is essential for the criminal or civil judgment</w:t>
      </w:r>
      <w:r w:rsidR="00512675" w:rsidRPr="00B83ED7">
        <w:rPr>
          <w:rFonts w:ascii="Times New Roman" w:hAnsi="Times New Roman"/>
          <w:iCs/>
          <w:sz w:val="24"/>
          <w:szCs w:val="24"/>
          <w:lang w:val="en-US"/>
        </w:rPr>
        <w:t>.</w:t>
      </w:r>
    </w:p>
    <w:p w:rsidR="00512675" w:rsidRPr="00B83ED7" w:rsidRDefault="00512675" w:rsidP="00512675">
      <w:pPr>
        <w:ind w:left="810"/>
        <w:contextualSpacing/>
        <w:jc w:val="both"/>
        <w:rPr>
          <w:rFonts w:ascii="Times New Roman" w:hAnsi="Times New Roman"/>
          <w:iCs/>
          <w:sz w:val="24"/>
          <w:szCs w:val="24"/>
          <w:lang w:val="en-US"/>
        </w:rPr>
      </w:pPr>
    </w:p>
    <w:p w:rsidR="00C56491" w:rsidRPr="00B83ED7" w:rsidRDefault="00C56491" w:rsidP="00512675">
      <w:pPr>
        <w:ind w:left="810"/>
        <w:contextualSpacing/>
        <w:jc w:val="both"/>
        <w:rPr>
          <w:rFonts w:ascii="Times New Roman" w:hAnsi="Times New Roman"/>
          <w:iCs/>
          <w:sz w:val="24"/>
          <w:szCs w:val="24"/>
          <w:lang w:val="en-US"/>
        </w:rPr>
      </w:pPr>
    </w:p>
    <w:p w:rsidR="00BB4DCF" w:rsidRPr="00B83ED7" w:rsidRDefault="00630A1B" w:rsidP="00D55964">
      <w:pPr>
        <w:numPr>
          <w:ilvl w:val="0"/>
          <w:numId w:val="62"/>
        </w:numPr>
        <w:spacing w:after="160" w:line="259" w:lineRule="auto"/>
        <w:contextualSpacing/>
        <w:jc w:val="both"/>
        <w:rPr>
          <w:rFonts w:ascii="Times New Roman" w:hAnsi="Times New Roman"/>
          <w:b/>
          <w:iCs/>
          <w:sz w:val="24"/>
          <w:szCs w:val="24"/>
          <w:lang w:val="en-US"/>
        </w:rPr>
      </w:pPr>
      <w:r w:rsidRPr="00B83ED7">
        <w:rPr>
          <w:rFonts w:ascii="Times New Roman" w:hAnsi="Times New Roman"/>
          <w:b/>
          <w:iCs/>
          <w:sz w:val="24"/>
          <w:szCs w:val="24"/>
          <w:lang w:val="en-US"/>
        </w:rPr>
        <w:t xml:space="preserve">The presentation of the Mock Trial on the established day </w:t>
      </w:r>
    </w:p>
    <w:p w:rsidR="00473717" w:rsidRPr="00B83ED7" w:rsidRDefault="00512675" w:rsidP="00473717">
      <w:p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 xml:space="preserve"> </w:t>
      </w:r>
    </w:p>
    <w:p w:rsidR="00473717" w:rsidRPr="00B83ED7" w:rsidRDefault="00353544" w:rsidP="00473717">
      <w:p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Presentations of mock trials will be done at the hall of the mock trial to School in the presence of the head lecturer</w:t>
      </w:r>
      <w:r w:rsidR="00512675" w:rsidRPr="00B83ED7">
        <w:rPr>
          <w:rFonts w:ascii="Times New Roman" w:hAnsi="Times New Roman"/>
          <w:iCs/>
          <w:sz w:val="24"/>
          <w:szCs w:val="24"/>
          <w:lang w:val="en-US"/>
        </w:rPr>
        <w:t xml:space="preserve">. </w:t>
      </w:r>
    </w:p>
    <w:p w:rsidR="00473717" w:rsidRPr="00B83ED7" w:rsidRDefault="00473717" w:rsidP="00473717">
      <w:pPr>
        <w:spacing w:after="160" w:line="259" w:lineRule="auto"/>
        <w:contextualSpacing/>
        <w:jc w:val="both"/>
        <w:rPr>
          <w:rFonts w:ascii="Times New Roman" w:hAnsi="Times New Roman"/>
          <w:iCs/>
          <w:sz w:val="24"/>
          <w:szCs w:val="24"/>
          <w:lang w:val="en-US"/>
        </w:rPr>
      </w:pPr>
    </w:p>
    <w:p w:rsidR="00473717" w:rsidRPr="00B83ED7" w:rsidRDefault="002234D4" w:rsidP="00473717">
      <w:p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Candidates will make their staging presenting all the phases of a real trial under the selected case</w:t>
      </w:r>
      <w:r w:rsidR="00512675" w:rsidRPr="00B83ED7">
        <w:rPr>
          <w:rFonts w:ascii="Times New Roman" w:hAnsi="Times New Roman"/>
          <w:iCs/>
          <w:sz w:val="24"/>
          <w:szCs w:val="24"/>
          <w:lang w:val="en-US"/>
        </w:rPr>
        <w:t xml:space="preserve">. </w:t>
      </w:r>
    </w:p>
    <w:p w:rsidR="00473717" w:rsidRPr="00B83ED7" w:rsidRDefault="00473717" w:rsidP="00473717">
      <w:pPr>
        <w:spacing w:after="160" w:line="259" w:lineRule="auto"/>
        <w:contextualSpacing/>
        <w:jc w:val="both"/>
        <w:rPr>
          <w:rFonts w:ascii="Times New Roman" w:hAnsi="Times New Roman"/>
          <w:iCs/>
          <w:sz w:val="24"/>
          <w:szCs w:val="24"/>
          <w:lang w:val="en-US"/>
        </w:rPr>
      </w:pPr>
    </w:p>
    <w:p w:rsidR="00512675" w:rsidRPr="00B83ED7" w:rsidRDefault="00DC491D" w:rsidP="00473717">
      <w:p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Presence must be considered</w:t>
      </w:r>
      <w:r w:rsidR="00512675" w:rsidRPr="00B83ED7">
        <w:rPr>
          <w:rFonts w:ascii="Times New Roman" w:hAnsi="Times New Roman"/>
          <w:iCs/>
          <w:sz w:val="24"/>
          <w:szCs w:val="24"/>
          <w:lang w:val="en-US"/>
        </w:rPr>
        <w:t>.</w:t>
      </w:r>
    </w:p>
    <w:p w:rsidR="00473717" w:rsidRPr="00B83ED7" w:rsidRDefault="00473717" w:rsidP="00473717">
      <w:pPr>
        <w:spacing w:after="160" w:line="259" w:lineRule="auto"/>
        <w:contextualSpacing/>
        <w:jc w:val="both"/>
        <w:rPr>
          <w:rFonts w:ascii="Times New Roman" w:hAnsi="Times New Roman"/>
          <w:iCs/>
          <w:sz w:val="24"/>
          <w:szCs w:val="24"/>
          <w:lang w:val="en-US"/>
        </w:rPr>
      </w:pPr>
    </w:p>
    <w:p w:rsidR="00512675" w:rsidRPr="00B83ED7" w:rsidRDefault="008744F2" w:rsidP="00473717">
      <w:pPr>
        <w:spacing w:after="160" w:line="259" w:lineRule="auto"/>
        <w:contextualSpacing/>
        <w:jc w:val="both"/>
        <w:rPr>
          <w:rFonts w:ascii="Times New Roman" w:hAnsi="Times New Roman"/>
          <w:iCs/>
          <w:sz w:val="24"/>
          <w:szCs w:val="24"/>
          <w:lang w:val="en-US"/>
        </w:rPr>
      </w:pPr>
      <w:r w:rsidRPr="00B83ED7">
        <w:rPr>
          <w:rFonts w:ascii="Times New Roman" w:hAnsi="Times New Roman"/>
          <w:iCs/>
          <w:sz w:val="24"/>
          <w:szCs w:val="24"/>
          <w:lang w:val="en-US"/>
        </w:rPr>
        <w:t xml:space="preserve">At the end of the presentation </w:t>
      </w:r>
      <w:r w:rsidR="005F582F" w:rsidRPr="00B83ED7">
        <w:rPr>
          <w:rFonts w:ascii="Times New Roman" w:hAnsi="Times New Roman"/>
          <w:iCs/>
          <w:sz w:val="24"/>
          <w:szCs w:val="24"/>
          <w:lang w:val="en-US"/>
        </w:rPr>
        <w:t>of the foundation judgment</w:t>
      </w:r>
      <w:r w:rsidR="00512675" w:rsidRPr="00B83ED7">
        <w:rPr>
          <w:rFonts w:ascii="Times New Roman" w:hAnsi="Times New Roman"/>
          <w:iCs/>
          <w:sz w:val="24"/>
          <w:szCs w:val="24"/>
          <w:lang w:val="en-US"/>
        </w:rPr>
        <w:t xml:space="preserve">, </w:t>
      </w:r>
      <w:r w:rsidR="000B4234" w:rsidRPr="00B83ED7">
        <w:rPr>
          <w:rFonts w:ascii="Times New Roman" w:hAnsi="Times New Roman"/>
          <w:iCs/>
          <w:sz w:val="24"/>
          <w:szCs w:val="24"/>
          <w:lang w:val="en-US"/>
        </w:rPr>
        <w:t xml:space="preserve">the head lecturer of the mock trial and candidates make the final conclusions </w:t>
      </w:r>
      <w:r w:rsidR="00121325" w:rsidRPr="00B83ED7">
        <w:rPr>
          <w:rFonts w:ascii="Times New Roman" w:hAnsi="Times New Roman"/>
          <w:iCs/>
          <w:sz w:val="24"/>
          <w:szCs w:val="24"/>
          <w:lang w:val="en-US"/>
        </w:rPr>
        <w:t>for all stages of this judgment.</w:t>
      </w:r>
    </w:p>
    <w:p w:rsidR="005B779C" w:rsidRPr="00B83ED7" w:rsidRDefault="005B779C" w:rsidP="00512675">
      <w:pPr>
        <w:spacing w:after="160" w:line="259" w:lineRule="auto"/>
        <w:ind w:left="810"/>
        <w:contextualSpacing/>
        <w:jc w:val="both"/>
        <w:rPr>
          <w:rFonts w:ascii="Times New Roman" w:hAnsi="Times New Roman"/>
          <w:iCs/>
          <w:sz w:val="24"/>
          <w:szCs w:val="24"/>
          <w:lang w:val="en-US"/>
        </w:rPr>
      </w:pPr>
    </w:p>
    <w:p w:rsidR="00512675" w:rsidRPr="00B83ED7" w:rsidRDefault="00512675" w:rsidP="00512675">
      <w:pPr>
        <w:contextualSpacing/>
        <w:jc w:val="both"/>
        <w:rPr>
          <w:rFonts w:ascii="Times New Roman" w:hAnsi="Times New Roman"/>
          <w:sz w:val="10"/>
          <w:szCs w:val="10"/>
          <w:lang w:val="en-US"/>
        </w:rPr>
      </w:pPr>
    </w:p>
    <w:p w:rsidR="00512675" w:rsidRPr="00B83ED7" w:rsidRDefault="00512675" w:rsidP="00512675">
      <w:pPr>
        <w:contextualSpacing/>
        <w:jc w:val="both"/>
        <w:rPr>
          <w:rFonts w:ascii="Times New Roman" w:hAnsi="Times New Roman"/>
          <w:b/>
          <w:sz w:val="24"/>
          <w:szCs w:val="24"/>
          <w:lang w:val="en-US"/>
        </w:rPr>
      </w:pPr>
      <w:r w:rsidRPr="00B83ED7">
        <w:rPr>
          <w:rFonts w:ascii="Times New Roman" w:hAnsi="Times New Roman"/>
          <w:b/>
          <w:sz w:val="24"/>
          <w:szCs w:val="24"/>
          <w:lang w:val="en-US"/>
        </w:rPr>
        <w:t>5.</w:t>
      </w:r>
      <w:r w:rsidRPr="00B83ED7">
        <w:rPr>
          <w:rFonts w:ascii="Times New Roman" w:hAnsi="Times New Roman"/>
          <w:b/>
          <w:lang w:val="en-US" w:eastAsia="en-GB"/>
        </w:rPr>
        <w:t xml:space="preserve"> </w:t>
      </w:r>
      <w:r w:rsidR="00AA702D" w:rsidRPr="00B83ED7">
        <w:rPr>
          <w:rFonts w:ascii="Times New Roman" w:hAnsi="Times New Roman"/>
          <w:b/>
          <w:sz w:val="24"/>
          <w:szCs w:val="24"/>
          <w:lang w:val="en-US" w:eastAsia="en-GB"/>
        </w:rPr>
        <w:t xml:space="preserve">Debate/ Discussions of cases </w:t>
      </w:r>
      <w:proofErr w:type="gramStart"/>
      <w:r w:rsidR="00AA702D" w:rsidRPr="00B83ED7">
        <w:rPr>
          <w:rFonts w:ascii="Times New Roman" w:hAnsi="Times New Roman"/>
          <w:b/>
          <w:sz w:val="24"/>
          <w:szCs w:val="24"/>
          <w:lang w:val="en-US" w:eastAsia="en-GB"/>
        </w:rPr>
        <w:t>of  practice</w:t>
      </w:r>
      <w:proofErr w:type="gramEnd"/>
    </w:p>
    <w:p w:rsidR="002B37E1" w:rsidRPr="00B83ED7" w:rsidRDefault="002B37E1" w:rsidP="00512675">
      <w:pPr>
        <w:contextualSpacing/>
        <w:jc w:val="both"/>
        <w:rPr>
          <w:rFonts w:ascii="Times New Roman" w:hAnsi="Times New Roman"/>
          <w:b/>
          <w:sz w:val="24"/>
          <w:szCs w:val="24"/>
          <w:lang w:val="en-US"/>
        </w:rPr>
      </w:pPr>
    </w:p>
    <w:p w:rsidR="00512675" w:rsidRPr="00B83ED7" w:rsidRDefault="002B37E1" w:rsidP="00512675">
      <w:pPr>
        <w:contextualSpacing/>
        <w:jc w:val="both"/>
        <w:rPr>
          <w:rFonts w:ascii="Times New Roman" w:hAnsi="Times New Roman"/>
          <w:sz w:val="24"/>
          <w:szCs w:val="24"/>
          <w:lang w:val="en-US"/>
        </w:rPr>
      </w:pPr>
      <w:r w:rsidRPr="00B83ED7">
        <w:rPr>
          <w:rFonts w:ascii="Times New Roman" w:hAnsi="Times New Roman"/>
          <w:b/>
          <w:sz w:val="24"/>
          <w:szCs w:val="24"/>
          <w:lang w:val="en-US"/>
        </w:rPr>
        <w:t xml:space="preserve">In the rubric </w:t>
      </w:r>
      <w:r w:rsidRPr="00B83ED7">
        <w:rPr>
          <w:rFonts w:ascii="Times New Roman" w:hAnsi="Times New Roman"/>
          <w:b/>
          <w:sz w:val="24"/>
          <w:szCs w:val="24"/>
          <w:lang w:val="en-US" w:eastAsia="en-GB"/>
        </w:rPr>
        <w:t>Debate/ Discussions of cases of the practice in institutions</w:t>
      </w:r>
      <w:r w:rsidRPr="00B83ED7">
        <w:rPr>
          <w:rFonts w:ascii="Times New Roman" w:hAnsi="Times New Roman"/>
          <w:sz w:val="24"/>
          <w:szCs w:val="24"/>
          <w:lang w:val="en-US"/>
        </w:rPr>
        <w:t xml:space="preserve"> will have analysis of judicial practices encountered in the </w:t>
      </w:r>
      <w:proofErr w:type="spellStart"/>
      <w:r w:rsidRPr="00B83ED7">
        <w:rPr>
          <w:rFonts w:ascii="Times New Roman" w:hAnsi="Times New Roman"/>
          <w:sz w:val="24"/>
          <w:szCs w:val="24"/>
          <w:lang w:val="en-US"/>
        </w:rPr>
        <w:t>para</w:t>
      </w:r>
      <w:proofErr w:type="spellEnd"/>
      <w:r w:rsidRPr="00B83ED7">
        <w:rPr>
          <w:rFonts w:ascii="Times New Roman" w:hAnsi="Times New Roman"/>
          <w:sz w:val="24"/>
          <w:szCs w:val="24"/>
          <w:lang w:val="en-US"/>
        </w:rPr>
        <w:t xml:space="preserve">-professional </w:t>
      </w:r>
      <w:proofErr w:type="gramStart"/>
      <w:r w:rsidRPr="00B83ED7">
        <w:rPr>
          <w:rFonts w:ascii="Times New Roman" w:hAnsi="Times New Roman"/>
          <w:sz w:val="24"/>
          <w:szCs w:val="24"/>
          <w:lang w:val="en-US"/>
        </w:rPr>
        <w:t>practice</w:t>
      </w:r>
      <w:r w:rsidR="00512675" w:rsidRPr="00B83ED7">
        <w:rPr>
          <w:rFonts w:ascii="Times New Roman" w:hAnsi="Times New Roman"/>
          <w:sz w:val="24"/>
          <w:szCs w:val="24"/>
          <w:lang w:val="en-US"/>
        </w:rPr>
        <w:t>.</w:t>
      </w:r>
      <w:proofErr w:type="gramEnd"/>
    </w:p>
    <w:p w:rsidR="00512675" w:rsidRPr="00B83ED7" w:rsidRDefault="00512675" w:rsidP="00512675">
      <w:pPr>
        <w:contextualSpacing/>
        <w:jc w:val="both"/>
        <w:rPr>
          <w:rFonts w:ascii="Times New Roman" w:hAnsi="Times New Roman"/>
          <w:sz w:val="24"/>
          <w:szCs w:val="24"/>
          <w:lang w:val="en-US"/>
        </w:rPr>
      </w:pPr>
      <w:r w:rsidRPr="00B83ED7">
        <w:rPr>
          <w:rFonts w:ascii="Times New Roman" w:hAnsi="Times New Roman"/>
          <w:sz w:val="24"/>
          <w:szCs w:val="24"/>
          <w:lang w:val="en-US"/>
        </w:rPr>
        <w:t xml:space="preserve"> </w:t>
      </w:r>
    </w:p>
    <w:p w:rsidR="00512675" w:rsidRPr="00B83ED7" w:rsidRDefault="002F6FA0" w:rsidP="00FD0B3B">
      <w:pPr>
        <w:numPr>
          <w:ilvl w:val="0"/>
          <w:numId w:val="92"/>
        </w:numPr>
        <w:contextualSpacing/>
        <w:jc w:val="both"/>
        <w:rPr>
          <w:rFonts w:ascii="Times New Roman" w:hAnsi="Times New Roman"/>
          <w:sz w:val="24"/>
          <w:szCs w:val="24"/>
          <w:lang w:val="en-US"/>
        </w:rPr>
      </w:pPr>
      <w:r w:rsidRPr="00B83ED7">
        <w:rPr>
          <w:rFonts w:ascii="Times New Roman" w:hAnsi="Times New Roman"/>
          <w:b/>
          <w:sz w:val="24"/>
          <w:szCs w:val="24"/>
          <w:lang w:val="en-US"/>
        </w:rPr>
        <w:t>All through the four days in week in the first semester and the three days in week in the second semester will be organized the observing practice in the following institutions</w:t>
      </w:r>
      <w:r w:rsidR="00512675" w:rsidRPr="00B83ED7">
        <w:rPr>
          <w:rFonts w:ascii="Times New Roman" w:hAnsi="Times New Roman"/>
          <w:b/>
          <w:sz w:val="24"/>
          <w:szCs w:val="24"/>
          <w:lang w:val="en-US"/>
        </w:rPr>
        <w:t>:</w:t>
      </w:r>
    </w:p>
    <w:p w:rsidR="002F6FA0" w:rsidRPr="00B83ED7" w:rsidRDefault="002F6FA0" w:rsidP="00512675">
      <w:pPr>
        <w:spacing w:after="120"/>
        <w:jc w:val="both"/>
        <w:rPr>
          <w:rFonts w:ascii="Times New Roman" w:hAnsi="Times New Roman"/>
          <w:sz w:val="24"/>
          <w:szCs w:val="24"/>
          <w:lang w:val="en-US" w:eastAsia="en-GB"/>
        </w:rPr>
      </w:pPr>
    </w:p>
    <w:p w:rsidR="00512675" w:rsidRPr="00B83ED7" w:rsidRDefault="00A960AB" w:rsidP="00512675">
      <w:pPr>
        <w:spacing w:after="120"/>
        <w:jc w:val="both"/>
        <w:rPr>
          <w:rFonts w:ascii="Times New Roman" w:hAnsi="Times New Roman"/>
          <w:sz w:val="24"/>
          <w:szCs w:val="24"/>
          <w:lang w:val="en-US" w:eastAsia="en-GB"/>
        </w:rPr>
      </w:pPr>
      <w:proofErr w:type="gramStart"/>
      <w:r w:rsidRPr="00B83ED7">
        <w:rPr>
          <w:rFonts w:ascii="Times New Roman" w:hAnsi="Times New Roman"/>
          <w:sz w:val="24"/>
          <w:szCs w:val="24"/>
          <w:lang w:val="en-US" w:eastAsia="en-GB"/>
        </w:rPr>
        <w:t>First Instance Court of Tirana, Prosecution of the Judicial District of Tirana</w:t>
      </w:r>
      <w:r w:rsidR="001E304B" w:rsidRPr="00B83ED7">
        <w:rPr>
          <w:rFonts w:ascii="Times New Roman" w:hAnsi="Times New Roman"/>
          <w:sz w:val="24"/>
          <w:szCs w:val="24"/>
          <w:lang w:val="en-US" w:eastAsia="en-GB"/>
        </w:rPr>
        <w:t xml:space="preserve"> and</w:t>
      </w:r>
      <w:r w:rsidRPr="00B83ED7">
        <w:rPr>
          <w:rFonts w:ascii="Times New Roman" w:hAnsi="Times New Roman"/>
          <w:sz w:val="24"/>
          <w:szCs w:val="24"/>
          <w:lang w:val="en-US" w:eastAsia="en-GB"/>
        </w:rPr>
        <w:t xml:space="preserve"> </w:t>
      </w:r>
      <w:r w:rsidR="001E304B" w:rsidRPr="00B83ED7">
        <w:rPr>
          <w:rFonts w:ascii="Times New Roman" w:hAnsi="Times New Roman"/>
          <w:sz w:val="24"/>
          <w:szCs w:val="24"/>
          <w:lang w:val="en-US" w:eastAsia="en-GB"/>
        </w:rPr>
        <w:t>Administrative Court of the First Instance</w:t>
      </w:r>
      <w:r w:rsidR="00512675" w:rsidRPr="00B83ED7">
        <w:rPr>
          <w:rFonts w:ascii="Times New Roman" w:hAnsi="Times New Roman"/>
          <w:sz w:val="24"/>
          <w:szCs w:val="24"/>
          <w:lang w:val="en-US" w:eastAsia="en-GB"/>
        </w:rPr>
        <w:t>.</w:t>
      </w:r>
      <w:proofErr w:type="gramEnd"/>
    </w:p>
    <w:p w:rsidR="00512675" w:rsidRPr="00B83ED7" w:rsidRDefault="00512675" w:rsidP="00512675">
      <w:pPr>
        <w:spacing w:after="120"/>
        <w:jc w:val="both"/>
        <w:rPr>
          <w:rFonts w:ascii="Times New Roman" w:hAnsi="Times New Roman"/>
          <w:i/>
          <w:sz w:val="24"/>
          <w:szCs w:val="24"/>
          <w:lang w:val="en-US" w:eastAsia="en-GB"/>
        </w:rPr>
      </w:pPr>
    </w:p>
    <w:p w:rsidR="00512675" w:rsidRPr="00B83ED7" w:rsidRDefault="00C005DA" w:rsidP="00FD0B3B">
      <w:pPr>
        <w:numPr>
          <w:ilvl w:val="0"/>
          <w:numId w:val="92"/>
        </w:numPr>
        <w:jc w:val="both"/>
        <w:rPr>
          <w:rFonts w:ascii="Times New Roman" w:hAnsi="Times New Roman"/>
          <w:b/>
          <w:sz w:val="24"/>
          <w:szCs w:val="24"/>
          <w:lang w:val="en-US"/>
        </w:rPr>
      </w:pPr>
      <w:r w:rsidRPr="00B83ED7">
        <w:rPr>
          <w:rFonts w:ascii="Times New Roman" w:hAnsi="Times New Roman"/>
          <w:b/>
          <w:sz w:val="24"/>
          <w:szCs w:val="24"/>
          <w:lang w:val="en-US"/>
        </w:rPr>
        <w:t>Work methodology in the observation practice</w:t>
      </w:r>
    </w:p>
    <w:p w:rsidR="00512675" w:rsidRPr="00B83ED7" w:rsidRDefault="000D5615" w:rsidP="00512675">
      <w:pPr>
        <w:spacing w:after="0"/>
        <w:jc w:val="both"/>
        <w:rPr>
          <w:rFonts w:ascii="Times New Roman" w:hAnsi="Times New Roman"/>
          <w:sz w:val="24"/>
          <w:szCs w:val="24"/>
          <w:lang w:val="en-US"/>
        </w:rPr>
      </w:pPr>
      <w:r w:rsidRPr="00B83ED7">
        <w:rPr>
          <w:rFonts w:ascii="Times New Roman" w:hAnsi="Times New Roman"/>
          <w:sz w:val="24"/>
          <w:szCs w:val="24"/>
          <w:lang w:val="en-US"/>
        </w:rPr>
        <w:t>Para-professional practice will be oriented in the institutes of the pre-selection of law</w:t>
      </w:r>
      <w:r w:rsidR="00512675" w:rsidRPr="00B83ED7">
        <w:rPr>
          <w:rFonts w:ascii="Times New Roman" w:hAnsi="Times New Roman"/>
          <w:sz w:val="24"/>
          <w:szCs w:val="24"/>
          <w:lang w:val="en-US"/>
        </w:rPr>
        <w:t>.</w:t>
      </w:r>
    </w:p>
    <w:p w:rsidR="00C005DA" w:rsidRPr="00B83ED7" w:rsidRDefault="00C005DA" w:rsidP="00512675">
      <w:pPr>
        <w:spacing w:after="0"/>
        <w:jc w:val="both"/>
        <w:rPr>
          <w:rFonts w:ascii="Times New Roman" w:hAnsi="Times New Roman"/>
          <w:sz w:val="24"/>
          <w:szCs w:val="24"/>
          <w:lang w:val="en-US"/>
        </w:rPr>
      </w:pPr>
    </w:p>
    <w:p w:rsidR="002B125B" w:rsidRPr="00B83ED7" w:rsidRDefault="002B125B" w:rsidP="00D55964">
      <w:pPr>
        <w:numPr>
          <w:ilvl w:val="0"/>
          <w:numId w:val="55"/>
        </w:numPr>
        <w:spacing w:after="0"/>
        <w:jc w:val="both"/>
        <w:rPr>
          <w:rFonts w:ascii="Times New Roman" w:hAnsi="Times New Roman"/>
          <w:b/>
          <w:sz w:val="24"/>
          <w:szCs w:val="24"/>
          <w:lang w:val="en-US"/>
        </w:rPr>
      </w:pPr>
      <w:r w:rsidRPr="00B83ED7">
        <w:rPr>
          <w:rFonts w:ascii="Times New Roman" w:hAnsi="Times New Roman"/>
          <w:b/>
          <w:sz w:val="24"/>
          <w:szCs w:val="24"/>
          <w:lang w:val="en-US"/>
        </w:rPr>
        <w:t xml:space="preserve">The defining of the list of the institutes of law  </w:t>
      </w:r>
    </w:p>
    <w:p w:rsidR="002B125B" w:rsidRPr="00B83ED7" w:rsidRDefault="002B125B" w:rsidP="002B125B">
      <w:pPr>
        <w:spacing w:after="0"/>
        <w:ind w:left="810"/>
        <w:jc w:val="both"/>
        <w:rPr>
          <w:rFonts w:ascii="Times New Roman" w:hAnsi="Times New Roman"/>
          <w:b/>
          <w:sz w:val="24"/>
          <w:szCs w:val="24"/>
          <w:lang w:val="en-US"/>
        </w:rPr>
      </w:pPr>
    </w:p>
    <w:p w:rsidR="00512675" w:rsidRPr="00B83ED7" w:rsidRDefault="008A70CC" w:rsidP="00512675">
      <w:pPr>
        <w:spacing w:after="0"/>
        <w:jc w:val="both"/>
        <w:rPr>
          <w:rFonts w:ascii="Times New Roman" w:hAnsi="Times New Roman"/>
          <w:sz w:val="24"/>
          <w:szCs w:val="24"/>
          <w:lang w:val="en-US"/>
        </w:rPr>
      </w:pPr>
      <w:r w:rsidRPr="00B83ED7">
        <w:rPr>
          <w:rFonts w:ascii="Times New Roman" w:hAnsi="Times New Roman"/>
          <w:sz w:val="24"/>
          <w:szCs w:val="24"/>
          <w:lang w:val="en-US"/>
        </w:rPr>
        <w:t xml:space="preserve">The defining of the list of institutes </w:t>
      </w:r>
      <w:proofErr w:type="gramStart"/>
      <w:r w:rsidRPr="00B83ED7">
        <w:rPr>
          <w:rFonts w:ascii="Times New Roman" w:hAnsi="Times New Roman"/>
          <w:sz w:val="24"/>
          <w:szCs w:val="24"/>
          <w:lang w:val="en-US"/>
        </w:rPr>
        <w:t>of  law</w:t>
      </w:r>
      <w:proofErr w:type="gramEnd"/>
      <w:r w:rsidRPr="00B83ED7">
        <w:rPr>
          <w:rFonts w:ascii="Times New Roman" w:hAnsi="Times New Roman"/>
          <w:sz w:val="24"/>
          <w:szCs w:val="24"/>
          <w:lang w:val="en-US"/>
        </w:rPr>
        <w:t xml:space="preserve"> is proposed to be accomplished by the School. Intending that this list may reflect better ‘the reality of what is judged/investigated’ at courts/prosecution offices, the most problematic institutes, or institutes that are </w:t>
      </w:r>
      <w:proofErr w:type="spellStart"/>
      <w:r w:rsidRPr="00B83ED7">
        <w:rPr>
          <w:rFonts w:ascii="Times New Roman" w:hAnsi="Times New Roman"/>
          <w:sz w:val="24"/>
          <w:szCs w:val="24"/>
          <w:lang w:val="en-US"/>
        </w:rPr>
        <w:t>analysed</w:t>
      </w:r>
      <w:proofErr w:type="spellEnd"/>
      <w:r w:rsidRPr="00B83ED7">
        <w:rPr>
          <w:rFonts w:ascii="Times New Roman" w:hAnsi="Times New Roman"/>
          <w:sz w:val="24"/>
          <w:szCs w:val="24"/>
          <w:lang w:val="en-US"/>
        </w:rPr>
        <w:t>/interpreted under a new methodology, the School is going to prepare an annual evaluation, under an established methodology and will ask for the cooperation of the HPC, HJC, and General Prosecution, as well as of the main courts/prosecution offices at the country</w:t>
      </w:r>
      <w:r w:rsidR="00512675" w:rsidRPr="00B83ED7">
        <w:rPr>
          <w:rFonts w:ascii="Times New Roman" w:hAnsi="Times New Roman"/>
          <w:sz w:val="24"/>
          <w:szCs w:val="24"/>
          <w:lang w:val="en-US"/>
        </w:rPr>
        <w:t xml:space="preserve">. </w:t>
      </w:r>
    </w:p>
    <w:p w:rsidR="006B04B0" w:rsidRPr="00B83ED7" w:rsidRDefault="006B04B0" w:rsidP="006B04B0">
      <w:pPr>
        <w:spacing w:after="0"/>
        <w:jc w:val="both"/>
        <w:rPr>
          <w:rFonts w:ascii="Times New Roman" w:hAnsi="Times New Roman"/>
          <w:sz w:val="24"/>
          <w:szCs w:val="24"/>
          <w:lang w:val="en-US"/>
        </w:rPr>
      </w:pPr>
    </w:p>
    <w:p w:rsidR="006B04B0" w:rsidRPr="00B83ED7" w:rsidRDefault="006B04B0" w:rsidP="00D55964">
      <w:pPr>
        <w:numPr>
          <w:ilvl w:val="0"/>
          <w:numId w:val="55"/>
        </w:numPr>
        <w:spacing w:after="0"/>
        <w:jc w:val="both"/>
        <w:rPr>
          <w:rFonts w:ascii="Times New Roman" w:hAnsi="Times New Roman"/>
          <w:b/>
          <w:bCs/>
          <w:sz w:val="24"/>
          <w:szCs w:val="24"/>
          <w:lang w:val="en-US"/>
        </w:rPr>
      </w:pPr>
      <w:r w:rsidRPr="00B83ED7">
        <w:rPr>
          <w:rFonts w:ascii="Times New Roman" w:hAnsi="Times New Roman"/>
          <w:b/>
          <w:bCs/>
          <w:sz w:val="24"/>
          <w:szCs w:val="24"/>
          <w:lang w:val="en-US"/>
        </w:rPr>
        <w:t xml:space="preserve">The selection of the institute </w:t>
      </w:r>
    </w:p>
    <w:p w:rsidR="008A70CC" w:rsidRPr="00B83ED7" w:rsidRDefault="008A70CC" w:rsidP="006B04B0">
      <w:pPr>
        <w:spacing w:after="0"/>
        <w:jc w:val="both"/>
        <w:rPr>
          <w:rFonts w:ascii="Times New Roman" w:hAnsi="Times New Roman"/>
          <w:b/>
          <w:bCs/>
          <w:sz w:val="24"/>
          <w:szCs w:val="24"/>
          <w:lang w:val="en-US"/>
        </w:rPr>
      </w:pPr>
    </w:p>
    <w:p w:rsidR="00512675" w:rsidRPr="00B83ED7" w:rsidRDefault="00E318D2" w:rsidP="00512675">
      <w:pPr>
        <w:spacing w:after="0"/>
        <w:jc w:val="both"/>
        <w:rPr>
          <w:rFonts w:ascii="Times New Roman" w:hAnsi="Times New Roman"/>
          <w:sz w:val="24"/>
          <w:szCs w:val="24"/>
          <w:lang w:val="en-US"/>
        </w:rPr>
      </w:pPr>
      <w:r w:rsidRPr="00B83ED7">
        <w:rPr>
          <w:rFonts w:ascii="Times New Roman" w:hAnsi="Times New Roman"/>
          <w:sz w:val="24"/>
          <w:szCs w:val="24"/>
          <w:lang w:val="en-US"/>
        </w:rPr>
        <w:t xml:space="preserve">The selection of the institute of law that will be </w:t>
      </w:r>
      <w:proofErr w:type="spellStart"/>
      <w:r w:rsidRPr="00B83ED7">
        <w:rPr>
          <w:rFonts w:ascii="Times New Roman" w:hAnsi="Times New Roman"/>
          <w:sz w:val="24"/>
          <w:szCs w:val="24"/>
          <w:lang w:val="en-US"/>
        </w:rPr>
        <w:t>analysed</w:t>
      </w:r>
      <w:proofErr w:type="spellEnd"/>
      <w:r w:rsidRPr="00B83ED7">
        <w:rPr>
          <w:rFonts w:ascii="Times New Roman" w:hAnsi="Times New Roman"/>
          <w:sz w:val="24"/>
          <w:szCs w:val="24"/>
          <w:lang w:val="en-US"/>
        </w:rPr>
        <w:t xml:space="preserve"> by the candidate for magistrate in the form of an analysis-report and that establishes even the progress of practice that </w:t>
      </w:r>
      <w:proofErr w:type="spellStart"/>
      <w:r w:rsidRPr="00B83ED7">
        <w:rPr>
          <w:rFonts w:ascii="Times New Roman" w:hAnsi="Times New Roman"/>
          <w:sz w:val="24"/>
          <w:szCs w:val="24"/>
          <w:lang w:val="en-US"/>
        </w:rPr>
        <w:t>ill</w:t>
      </w:r>
      <w:proofErr w:type="spellEnd"/>
      <w:r w:rsidRPr="00B83ED7">
        <w:rPr>
          <w:rFonts w:ascii="Times New Roman" w:hAnsi="Times New Roman"/>
          <w:sz w:val="24"/>
          <w:szCs w:val="24"/>
          <w:lang w:val="en-US"/>
        </w:rPr>
        <w:t xml:space="preserve"> be done by the candidate with the coordinator magistrate at the Court or Prosecution Office at the beginning of practice and depending of the cases “at the hand” of judges/prosecutors of that court/prosecution office and with the </w:t>
      </w:r>
      <w:r w:rsidRPr="00B83ED7">
        <w:rPr>
          <w:rFonts w:ascii="Times New Roman" w:hAnsi="Times New Roman"/>
          <w:sz w:val="24"/>
          <w:szCs w:val="24"/>
          <w:lang w:val="en-US"/>
        </w:rPr>
        <w:lastRenderedPageBreak/>
        <w:t>agreement of the coordinator lecturer, so that to be provided a correct sharing and a diversity in the analysis of institutes</w:t>
      </w:r>
      <w:r w:rsidR="00512675" w:rsidRPr="00B83ED7">
        <w:rPr>
          <w:rFonts w:ascii="Times New Roman" w:hAnsi="Times New Roman"/>
          <w:sz w:val="24"/>
          <w:szCs w:val="24"/>
          <w:lang w:val="en-US"/>
        </w:rPr>
        <w:t xml:space="preserve">. </w:t>
      </w:r>
    </w:p>
    <w:p w:rsidR="00512675" w:rsidRPr="00B83ED7" w:rsidRDefault="00512675" w:rsidP="00512675">
      <w:pPr>
        <w:spacing w:after="0"/>
        <w:jc w:val="both"/>
        <w:rPr>
          <w:rFonts w:ascii="Times New Roman" w:hAnsi="Times New Roman"/>
          <w:sz w:val="24"/>
          <w:szCs w:val="24"/>
          <w:lang w:val="en-US"/>
        </w:rPr>
      </w:pPr>
    </w:p>
    <w:p w:rsidR="00380688" w:rsidRPr="00B83ED7" w:rsidRDefault="00380688" w:rsidP="00D55964">
      <w:pPr>
        <w:numPr>
          <w:ilvl w:val="0"/>
          <w:numId w:val="55"/>
        </w:numPr>
        <w:spacing w:after="0"/>
        <w:jc w:val="both"/>
        <w:rPr>
          <w:rFonts w:ascii="Times New Roman" w:hAnsi="Times New Roman"/>
          <w:b/>
          <w:bCs/>
          <w:sz w:val="24"/>
          <w:szCs w:val="24"/>
          <w:lang w:val="en-US"/>
        </w:rPr>
      </w:pPr>
      <w:r w:rsidRPr="00B83ED7">
        <w:rPr>
          <w:rFonts w:ascii="Times New Roman" w:hAnsi="Times New Roman"/>
          <w:b/>
          <w:bCs/>
          <w:sz w:val="24"/>
          <w:szCs w:val="24"/>
          <w:lang w:val="en-US"/>
        </w:rPr>
        <w:t xml:space="preserve">The nomination of the </w:t>
      </w:r>
      <w:proofErr w:type="spellStart"/>
      <w:r w:rsidRPr="00B83ED7">
        <w:rPr>
          <w:rFonts w:ascii="Times New Roman" w:hAnsi="Times New Roman"/>
          <w:b/>
          <w:bCs/>
          <w:sz w:val="24"/>
          <w:szCs w:val="24"/>
          <w:lang w:val="en-US"/>
        </w:rPr>
        <w:t>responsibles</w:t>
      </w:r>
      <w:proofErr w:type="spellEnd"/>
      <w:r w:rsidRPr="00B83ED7">
        <w:rPr>
          <w:rFonts w:ascii="Times New Roman" w:hAnsi="Times New Roman"/>
          <w:b/>
          <w:bCs/>
          <w:sz w:val="24"/>
          <w:szCs w:val="24"/>
          <w:lang w:val="en-US"/>
        </w:rPr>
        <w:t xml:space="preserve"> of practice  </w:t>
      </w:r>
    </w:p>
    <w:p w:rsidR="00E318D2" w:rsidRPr="00B83ED7" w:rsidRDefault="00E318D2" w:rsidP="00E318D2">
      <w:pPr>
        <w:spacing w:after="0"/>
        <w:jc w:val="both"/>
        <w:rPr>
          <w:rFonts w:ascii="Times New Roman" w:hAnsi="Times New Roman"/>
          <w:b/>
          <w:bCs/>
          <w:sz w:val="24"/>
          <w:szCs w:val="24"/>
          <w:lang w:val="en-US"/>
        </w:rPr>
      </w:pPr>
    </w:p>
    <w:p w:rsidR="00512675" w:rsidRPr="00B83ED7" w:rsidRDefault="00042622" w:rsidP="00512675">
      <w:pPr>
        <w:spacing w:after="0"/>
        <w:jc w:val="both"/>
        <w:rPr>
          <w:rFonts w:ascii="Times New Roman" w:hAnsi="Times New Roman"/>
          <w:sz w:val="24"/>
          <w:szCs w:val="24"/>
          <w:lang w:val="en-US"/>
        </w:rPr>
      </w:pPr>
      <w:r w:rsidRPr="00B83ED7">
        <w:rPr>
          <w:rFonts w:ascii="Times New Roman" w:hAnsi="Times New Roman"/>
          <w:sz w:val="24"/>
          <w:szCs w:val="24"/>
          <w:lang w:val="en-US"/>
        </w:rPr>
        <w:t xml:space="preserve">After the establishment of the institute that will be </w:t>
      </w:r>
      <w:proofErr w:type="spellStart"/>
      <w:r w:rsidRPr="00B83ED7">
        <w:rPr>
          <w:rFonts w:ascii="Times New Roman" w:hAnsi="Times New Roman"/>
          <w:sz w:val="24"/>
          <w:szCs w:val="24"/>
          <w:lang w:val="en-US"/>
        </w:rPr>
        <w:t>analysed</w:t>
      </w:r>
      <w:proofErr w:type="spellEnd"/>
      <w:r w:rsidRPr="00B83ED7">
        <w:rPr>
          <w:rFonts w:ascii="Times New Roman" w:hAnsi="Times New Roman"/>
          <w:sz w:val="24"/>
          <w:szCs w:val="24"/>
          <w:lang w:val="en-US"/>
        </w:rPr>
        <w:t xml:space="preserve"> by every candidate, the magistrate coordinator, at the beginning of the academic year, nominates the responsible of practice (mentor magistrate) that will attend and mentor every candidate. </w:t>
      </w:r>
      <w:proofErr w:type="gramStart"/>
      <w:r w:rsidRPr="00B83ED7">
        <w:rPr>
          <w:rFonts w:ascii="Times New Roman" w:hAnsi="Times New Roman"/>
          <w:sz w:val="24"/>
          <w:szCs w:val="24"/>
          <w:lang w:val="en-US"/>
        </w:rPr>
        <w:t>HJC  has</w:t>
      </w:r>
      <w:proofErr w:type="gramEnd"/>
      <w:r w:rsidRPr="00B83ED7">
        <w:rPr>
          <w:rFonts w:ascii="Times New Roman" w:hAnsi="Times New Roman"/>
          <w:sz w:val="24"/>
          <w:szCs w:val="24"/>
          <w:lang w:val="en-US"/>
        </w:rPr>
        <w:t xml:space="preserve"> established the list of judges and of prosecutors that meet the conditions to be mentor magistrates. Considering the short time of presence, the dynamic of cases and to make possible the diversity in the selection of topics, is </w:t>
      </w:r>
      <w:proofErr w:type="spellStart"/>
      <w:r w:rsidRPr="00B83ED7">
        <w:rPr>
          <w:rFonts w:ascii="Times New Roman" w:hAnsi="Times New Roman"/>
          <w:sz w:val="24"/>
          <w:szCs w:val="24"/>
          <w:lang w:val="en-US"/>
        </w:rPr>
        <w:t>recommented</w:t>
      </w:r>
      <w:proofErr w:type="spellEnd"/>
      <w:r w:rsidRPr="00B83ED7">
        <w:rPr>
          <w:rFonts w:ascii="Times New Roman" w:hAnsi="Times New Roman"/>
          <w:sz w:val="24"/>
          <w:szCs w:val="24"/>
          <w:lang w:val="en-US"/>
        </w:rPr>
        <w:t xml:space="preserve"> that in agreement between the magistrate coordinator responsible of practice and coordinator lecturer, candidates may have the possibility to read/</w:t>
      </w:r>
      <w:proofErr w:type="spellStart"/>
      <w:r w:rsidRPr="00B83ED7">
        <w:rPr>
          <w:rFonts w:ascii="Times New Roman" w:hAnsi="Times New Roman"/>
          <w:sz w:val="24"/>
          <w:szCs w:val="24"/>
          <w:lang w:val="en-US"/>
        </w:rPr>
        <w:t>analyse</w:t>
      </w:r>
      <w:proofErr w:type="spellEnd"/>
      <w:r w:rsidRPr="00B83ED7">
        <w:rPr>
          <w:rFonts w:ascii="Times New Roman" w:hAnsi="Times New Roman"/>
          <w:sz w:val="24"/>
          <w:szCs w:val="24"/>
          <w:lang w:val="en-US"/>
        </w:rPr>
        <w:t xml:space="preserve"> even completed cases that will be evidenced with the help of magistrate coordinator or the responsible of practice. The nomination of candidates in positions of practice is bone by the School Director, who communicates to candidates the judge or the responsible prosecutor of practice</w:t>
      </w:r>
      <w:r w:rsidR="00512675" w:rsidRPr="00B83ED7">
        <w:rPr>
          <w:rFonts w:ascii="Times New Roman" w:hAnsi="Times New Roman"/>
          <w:sz w:val="24"/>
          <w:szCs w:val="24"/>
          <w:lang w:val="en-US"/>
        </w:rPr>
        <w:t xml:space="preserve">. </w:t>
      </w:r>
    </w:p>
    <w:p w:rsidR="00512675" w:rsidRPr="00B83ED7" w:rsidRDefault="00512675" w:rsidP="00512675">
      <w:pPr>
        <w:spacing w:after="0"/>
        <w:jc w:val="both"/>
        <w:rPr>
          <w:rFonts w:ascii="Times New Roman" w:hAnsi="Times New Roman"/>
          <w:sz w:val="24"/>
          <w:szCs w:val="24"/>
          <w:lang w:val="en-US"/>
        </w:rPr>
      </w:pPr>
    </w:p>
    <w:p w:rsidR="00512675" w:rsidRPr="00B83ED7" w:rsidRDefault="003C09EE" w:rsidP="00512675">
      <w:pPr>
        <w:spacing w:after="0"/>
        <w:jc w:val="both"/>
        <w:rPr>
          <w:rFonts w:ascii="Times New Roman" w:hAnsi="Times New Roman"/>
          <w:sz w:val="24"/>
          <w:szCs w:val="24"/>
          <w:lang w:val="en-US"/>
        </w:rPr>
      </w:pPr>
      <w:r w:rsidRPr="00B83ED7">
        <w:rPr>
          <w:rFonts w:ascii="Times New Roman" w:hAnsi="Times New Roman"/>
          <w:sz w:val="24"/>
          <w:szCs w:val="24"/>
          <w:lang w:val="en-US"/>
        </w:rPr>
        <w:t xml:space="preserve">The leading of observing </w:t>
      </w:r>
      <w:proofErr w:type="spellStart"/>
      <w:r w:rsidRPr="00B83ED7">
        <w:rPr>
          <w:rFonts w:ascii="Times New Roman" w:hAnsi="Times New Roman"/>
          <w:sz w:val="24"/>
          <w:szCs w:val="24"/>
          <w:lang w:val="en-US"/>
        </w:rPr>
        <w:t>para</w:t>
      </w:r>
      <w:proofErr w:type="spellEnd"/>
      <w:r w:rsidRPr="00B83ED7">
        <w:rPr>
          <w:rFonts w:ascii="Times New Roman" w:hAnsi="Times New Roman"/>
          <w:sz w:val="24"/>
          <w:szCs w:val="24"/>
          <w:lang w:val="en-US"/>
        </w:rPr>
        <w:t xml:space="preserve">-professional practice is done by the responsible lecturer of </w:t>
      </w:r>
      <w:proofErr w:type="spellStart"/>
      <w:r w:rsidRPr="00B83ED7">
        <w:rPr>
          <w:rFonts w:ascii="Times New Roman" w:hAnsi="Times New Roman"/>
          <w:sz w:val="24"/>
          <w:szCs w:val="24"/>
          <w:lang w:val="en-US"/>
        </w:rPr>
        <w:t>para</w:t>
      </w:r>
      <w:proofErr w:type="spellEnd"/>
      <w:r w:rsidRPr="00B83ED7">
        <w:rPr>
          <w:rFonts w:ascii="Times New Roman" w:hAnsi="Times New Roman"/>
          <w:sz w:val="24"/>
          <w:szCs w:val="24"/>
          <w:lang w:val="en-US"/>
        </w:rPr>
        <w:t xml:space="preserve">-professional practice, in cooperation with his coordinator lecturer. The Director of the School of Magistrates controls regularly the activity of practice of candidates in </w:t>
      </w:r>
      <w:proofErr w:type="spellStart"/>
      <w:r w:rsidRPr="00B83ED7">
        <w:rPr>
          <w:rFonts w:ascii="Times New Roman" w:hAnsi="Times New Roman"/>
          <w:sz w:val="24"/>
          <w:szCs w:val="24"/>
          <w:lang w:val="en-US"/>
        </w:rPr>
        <w:t>para</w:t>
      </w:r>
      <w:proofErr w:type="spellEnd"/>
      <w:r w:rsidRPr="00B83ED7">
        <w:rPr>
          <w:rFonts w:ascii="Times New Roman" w:hAnsi="Times New Roman"/>
          <w:sz w:val="24"/>
          <w:szCs w:val="24"/>
          <w:lang w:val="en-US"/>
        </w:rPr>
        <w:t>-professional practice through the coordinator lecturer. The coordinator lecturer organizes the control of the frequentation of practice, periodical meetings with candidates to be informed on the activity and problems, collects their suggestions, as well as leads them to a better exploitation of the opportunities offered by practice at relevant courts or prosecution offices for their complex formation</w:t>
      </w:r>
      <w:r w:rsidR="00512675" w:rsidRPr="00B83ED7">
        <w:rPr>
          <w:rFonts w:ascii="Times New Roman" w:hAnsi="Times New Roman"/>
          <w:sz w:val="24"/>
          <w:szCs w:val="24"/>
          <w:lang w:val="en-US"/>
        </w:rPr>
        <w:t>.</w:t>
      </w:r>
    </w:p>
    <w:p w:rsidR="00512675" w:rsidRPr="00B83ED7" w:rsidRDefault="00512675" w:rsidP="00512675">
      <w:pPr>
        <w:spacing w:after="0"/>
        <w:jc w:val="both"/>
        <w:rPr>
          <w:rFonts w:ascii="Times New Roman" w:hAnsi="Times New Roman"/>
          <w:sz w:val="24"/>
          <w:szCs w:val="24"/>
          <w:lang w:val="en-US"/>
        </w:rPr>
      </w:pPr>
    </w:p>
    <w:p w:rsidR="00512675" w:rsidRPr="00B83ED7" w:rsidRDefault="00D95E13" w:rsidP="00512675">
      <w:pPr>
        <w:spacing w:after="0"/>
        <w:jc w:val="both"/>
        <w:rPr>
          <w:rFonts w:ascii="Times New Roman" w:hAnsi="Times New Roman"/>
          <w:sz w:val="24"/>
          <w:szCs w:val="24"/>
          <w:lang w:val="en-US"/>
        </w:rPr>
      </w:pPr>
      <w:r w:rsidRPr="00B83ED7">
        <w:rPr>
          <w:rFonts w:ascii="Times New Roman" w:hAnsi="Times New Roman"/>
          <w:sz w:val="24"/>
          <w:szCs w:val="24"/>
          <w:lang w:val="en-US"/>
        </w:rPr>
        <w:t xml:space="preserve">The School Director, through the responsible lecturer of </w:t>
      </w:r>
      <w:proofErr w:type="spellStart"/>
      <w:r w:rsidRPr="00B83ED7">
        <w:rPr>
          <w:rFonts w:ascii="Times New Roman" w:hAnsi="Times New Roman"/>
          <w:sz w:val="24"/>
          <w:szCs w:val="24"/>
          <w:lang w:val="en-US"/>
        </w:rPr>
        <w:t>para</w:t>
      </w:r>
      <w:proofErr w:type="spellEnd"/>
      <w:r w:rsidRPr="00B83ED7">
        <w:rPr>
          <w:rFonts w:ascii="Times New Roman" w:hAnsi="Times New Roman"/>
          <w:sz w:val="24"/>
          <w:szCs w:val="24"/>
          <w:lang w:val="en-US"/>
        </w:rPr>
        <w:t>-professional practice, coordinator lecturer of practice and responsible lecturers of subjects, attends the practical preparation of candidates in places of practice, participation in theoretical activities, mock trials, etc</w:t>
      </w:r>
      <w:r w:rsidR="00512675" w:rsidRPr="00B83ED7">
        <w:rPr>
          <w:rFonts w:ascii="Times New Roman" w:hAnsi="Times New Roman"/>
          <w:sz w:val="24"/>
          <w:szCs w:val="24"/>
          <w:lang w:val="en-US"/>
        </w:rPr>
        <w:t>.</w:t>
      </w:r>
    </w:p>
    <w:p w:rsidR="00512675" w:rsidRPr="00B83ED7" w:rsidRDefault="00512675" w:rsidP="00512675">
      <w:pPr>
        <w:spacing w:after="0"/>
        <w:jc w:val="both"/>
        <w:rPr>
          <w:rFonts w:ascii="Times New Roman" w:hAnsi="Times New Roman"/>
          <w:sz w:val="24"/>
          <w:szCs w:val="24"/>
          <w:lang w:val="en-US"/>
        </w:rPr>
      </w:pPr>
    </w:p>
    <w:p w:rsidR="00512675" w:rsidRPr="00B83ED7" w:rsidRDefault="00512675" w:rsidP="00512675">
      <w:pPr>
        <w:spacing w:after="0"/>
        <w:jc w:val="both"/>
        <w:rPr>
          <w:rFonts w:ascii="Times New Roman" w:hAnsi="Times New Roman"/>
          <w:sz w:val="24"/>
          <w:szCs w:val="24"/>
          <w:lang w:val="en-US"/>
        </w:rPr>
      </w:pPr>
    </w:p>
    <w:p w:rsidR="00512675" w:rsidRPr="00B83ED7" w:rsidRDefault="00512675" w:rsidP="00512675">
      <w:pPr>
        <w:jc w:val="both"/>
        <w:rPr>
          <w:rFonts w:ascii="Times New Roman" w:hAnsi="Times New Roman"/>
          <w:b/>
          <w:sz w:val="24"/>
          <w:szCs w:val="24"/>
          <w:lang w:val="en-US"/>
        </w:rPr>
      </w:pPr>
      <w:r w:rsidRPr="00B83ED7">
        <w:rPr>
          <w:rFonts w:ascii="Times New Roman" w:hAnsi="Times New Roman"/>
          <w:b/>
          <w:sz w:val="24"/>
          <w:szCs w:val="24"/>
          <w:lang w:val="en-US"/>
        </w:rPr>
        <w:t xml:space="preserve">D) </w:t>
      </w:r>
      <w:r w:rsidR="00004762" w:rsidRPr="00B83ED7">
        <w:rPr>
          <w:rFonts w:ascii="Times New Roman" w:hAnsi="Times New Roman"/>
          <w:b/>
          <w:sz w:val="24"/>
          <w:szCs w:val="24"/>
          <w:lang w:val="en-US"/>
        </w:rPr>
        <w:t>Matrix of the program of the second year, for days when candidates are in the auditoriums of the School of Magistrates and/or online, is as follows</w:t>
      </w:r>
      <w:r w:rsidRPr="00B83ED7">
        <w:rPr>
          <w:rFonts w:ascii="Times New Roman" w:hAnsi="Times New Roman"/>
          <w:b/>
          <w:sz w:val="24"/>
          <w:szCs w:val="24"/>
          <w:lang w:val="en-US"/>
        </w:rPr>
        <w:t>:</w:t>
      </w:r>
    </w:p>
    <w:tbl>
      <w:tblPr>
        <w:tblW w:w="1089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5192"/>
        <w:gridCol w:w="5130"/>
      </w:tblGrid>
      <w:tr w:rsidR="00512675" w:rsidRPr="00B83ED7" w:rsidTr="005A6E0C">
        <w:trPr>
          <w:trHeight w:val="439"/>
        </w:trPr>
        <w:tc>
          <w:tcPr>
            <w:tcW w:w="568" w:type="dxa"/>
          </w:tcPr>
          <w:p w:rsidR="00512675" w:rsidRPr="00B83ED7" w:rsidRDefault="003C4C8D" w:rsidP="00512675">
            <w:pPr>
              <w:spacing w:after="0" w:line="240" w:lineRule="auto"/>
              <w:rPr>
                <w:rFonts w:ascii="Times New Roman" w:hAnsi="Times New Roman"/>
                <w:b/>
                <w:lang w:val="en-US" w:eastAsia="en-GB"/>
              </w:rPr>
            </w:pPr>
            <w:r w:rsidRPr="00B83ED7">
              <w:rPr>
                <w:rFonts w:ascii="Times New Roman" w:hAnsi="Times New Roman"/>
                <w:b/>
                <w:lang w:val="en-US" w:eastAsia="en-GB"/>
              </w:rPr>
              <w:t>No</w:t>
            </w:r>
            <w:r w:rsidR="00512675" w:rsidRPr="00B83ED7">
              <w:rPr>
                <w:rFonts w:ascii="Times New Roman" w:hAnsi="Times New Roman"/>
                <w:b/>
                <w:lang w:val="en-US" w:eastAsia="en-GB"/>
              </w:rPr>
              <w:t>.</w:t>
            </w:r>
          </w:p>
        </w:tc>
        <w:tc>
          <w:tcPr>
            <w:tcW w:w="5192" w:type="dxa"/>
          </w:tcPr>
          <w:p w:rsidR="00512675" w:rsidRPr="00B83ED7" w:rsidRDefault="003C4C8D" w:rsidP="00512675">
            <w:pPr>
              <w:spacing w:after="0" w:line="240" w:lineRule="auto"/>
              <w:jc w:val="center"/>
              <w:rPr>
                <w:rFonts w:ascii="Times New Roman" w:hAnsi="Times New Roman"/>
                <w:b/>
                <w:lang w:val="en-US" w:eastAsia="en-GB"/>
              </w:rPr>
            </w:pPr>
            <w:r w:rsidRPr="00B83ED7">
              <w:rPr>
                <w:rFonts w:ascii="Times New Roman" w:hAnsi="Times New Roman"/>
                <w:b/>
                <w:lang w:val="en-US" w:eastAsia="en-GB"/>
              </w:rPr>
              <w:t>The program of the second year</w:t>
            </w:r>
          </w:p>
        </w:tc>
        <w:tc>
          <w:tcPr>
            <w:tcW w:w="5130" w:type="dxa"/>
          </w:tcPr>
          <w:p w:rsidR="00512675" w:rsidRPr="00B83ED7" w:rsidRDefault="00FB2162" w:rsidP="00512675">
            <w:pPr>
              <w:spacing w:after="0" w:line="240" w:lineRule="auto"/>
              <w:ind w:firstLine="318"/>
              <w:jc w:val="center"/>
              <w:rPr>
                <w:rFonts w:ascii="Times New Roman" w:hAnsi="Times New Roman"/>
                <w:b/>
                <w:lang w:val="en-US" w:eastAsia="en-GB"/>
              </w:rPr>
            </w:pPr>
            <w:r w:rsidRPr="00B83ED7">
              <w:rPr>
                <w:rFonts w:ascii="Times New Roman" w:hAnsi="Times New Roman"/>
                <w:b/>
                <w:lang w:val="en-US" w:eastAsia="en-GB"/>
              </w:rPr>
              <w:t>The load is established after the approval of amendments</w:t>
            </w:r>
          </w:p>
        </w:tc>
      </w:tr>
      <w:tr w:rsidR="00512675" w:rsidRPr="00B83ED7" w:rsidTr="005A6E0C">
        <w:trPr>
          <w:trHeight w:val="260"/>
        </w:trPr>
        <w:tc>
          <w:tcPr>
            <w:tcW w:w="568" w:type="dxa"/>
            <w:vMerge w:val="restart"/>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1.</w:t>
            </w:r>
          </w:p>
        </w:tc>
        <w:tc>
          <w:tcPr>
            <w:tcW w:w="5192" w:type="dxa"/>
          </w:tcPr>
          <w:p w:rsidR="00512675" w:rsidRPr="00B83ED7" w:rsidRDefault="00F74F72" w:rsidP="00512675">
            <w:pPr>
              <w:spacing w:after="0" w:line="240" w:lineRule="auto"/>
              <w:rPr>
                <w:rFonts w:ascii="Times New Roman" w:hAnsi="Times New Roman"/>
                <w:lang w:val="en-US" w:eastAsia="en-GB"/>
              </w:rPr>
            </w:pPr>
            <w:r w:rsidRPr="00B83ED7">
              <w:rPr>
                <w:rFonts w:ascii="Times New Roman" w:hAnsi="Times New Roman"/>
                <w:b/>
                <w:lang w:val="en-US" w:eastAsia="en-GB"/>
              </w:rPr>
              <w:t>Courses in the function of  general formation</w:t>
            </w:r>
          </w:p>
        </w:tc>
        <w:tc>
          <w:tcPr>
            <w:tcW w:w="5130" w:type="dxa"/>
          </w:tcPr>
          <w:p w:rsidR="00512675" w:rsidRPr="00B83ED7" w:rsidRDefault="00512675" w:rsidP="00512675">
            <w:pPr>
              <w:spacing w:after="0" w:line="240" w:lineRule="auto"/>
              <w:jc w:val="center"/>
              <w:rPr>
                <w:rFonts w:ascii="Times New Roman" w:hAnsi="Times New Roman"/>
                <w:b/>
                <w:lang w:val="en-US" w:eastAsia="en-GB"/>
              </w:rPr>
            </w:pPr>
          </w:p>
        </w:tc>
      </w:tr>
      <w:tr w:rsidR="00512675" w:rsidRPr="00B83ED7" w:rsidTr="005A6E0C">
        <w:trPr>
          <w:trHeight w:val="255"/>
        </w:trPr>
        <w:tc>
          <w:tcPr>
            <w:tcW w:w="568" w:type="dxa"/>
            <w:vMerge/>
          </w:tcPr>
          <w:p w:rsidR="00512675" w:rsidRPr="00B83ED7" w:rsidRDefault="00512675" w:rsidP="00512675">
            <w:pPr>
              <w:spacing w:after="0" w:line="240" w:lineRule="auto"/>
              <w:rPr>
                <w:rFonts w:ascii="Times New Roman" w:hAnsi="Times New Roman"/>
                <w:b/>
                <w:lang w:val="en-US" w:eastAsia="en-GB"/>
              </w:rPr>
            </w:pPr>
          </w:p>
        </w:tc>
        <w:tc>
          <w:tcPr>
            <w:tcW w:w="5192" w:type="dxa"/>
          </w:tcPr>
          <w:p w:rsidR="00512675" w:rsidRPr="00B83ED7" w:rsidRDefault="00033D11" w:rsidP="009A4524">
            <w:pPr>
              <w:numPr>
                <w:ilvl w:val="1"/>
                <w:numId w:val="9"/>
              </w:numPr>
              <w:spacing w:after="0" w:line="240" w:lineRule="auto"/>
              <w:rPr>
                <w:rFonts w:ascii="Times New Roman" w:hAnsi="Times New Roman"/>
                <w:b/>
                <w:lang w:val="en-US" w:eastAsia="en-GB"/>
              </w:rPr>
            </w:pPr>
            <w:r w:rsidRPr="00B83ED7">
              <w:rPr>
                <w:rFonts w:ascii="Times New Roman" w:hAnsi="Times New Roman"/>
                <w:b/>
                <w:lang w:val="en-US" w:eastAsia="en-GB"/>
              </w:rPr>
              <w:t xml:space="preserve">Psychology of </w:t>
            </w:r>
            <w:r w:rsidRPr="00B83ED7">
              <w:rPr>
                <w:rFonts w:ascii="Times New Roman" w:hAnsi="Times New Roman"/>
                <w:b/>
                <w:color w:val="C00000"/>
                <w:lang w:val="en-US" w:eastAsia="en-GB"/>
              </w:rPr>
              <w:t>C</w:t>
            </w:r>
            <w:r w:rsidRPr="00B83ED7">
              <w:rPr>
                <w:rFonts w:ascii="Times New Roman" w:hAnsi="Times New Roman"/>
                <w:b/>
                <w:lang w:val="en-US" w:eastAsia="en-GB"/>
              </w:rPr>
              <w:t xml:space="preserve">ommunication and </w:t>
            </w:r>
            <w:r w:rsidRPr="00B83ED7">
              <w:rPr>
                <w:rFonts w:ascii="Times New Roman" w:hAnsi="Times New Roman"/>
                <w:b/>
                <w:color w:val="C00000"/>
                <w:lang w:val="en-US" w:eastAsia="en-GB"/>
              </w:rPr>
              <w:t>E</w:t>
            </w:r>
            <w:r w:rsidR="00933DDF" w:rsidRPr="00B83ED7">
              <w:rPr>
                <w:rFonts w:ascii="Times New Roman" w:hAnsi="Times New Roman"/>
                <w:b/>
                <w:lang w:val="en-US" w:eastAsia="en-GB"/>
              </w:rPr>
              <w:t>motions</w:t>
            </w:r>
          </w:p>
        </w:tc>
        <w:tc>
          <w:tcPr>
            <w:tcW w:w="5130" w:type="dxa"/>
          </w:tcPr>
          <w:p w:rsidR="00512675" w:rsidRPr="00B83ED7" w:rsidRDefault="00512675" w:rsidP="00512675">
            <w:pPr>
              <w:spacing w:after="0" w:line="240" w:lineRule="auto"/>
              <w:jc w:val="center"/>
              <w:rPr>
                <w:rFonts w:ascii="Times New Roman" w:hAnsi="Times New Roman"/>
                <w:lang w:val="en-US" w:eastAsia="en-GB"/>
              </w:rPr>
            </w:pPr>
            <w:r w:rsidRPr="00B83ED7">
              <w:rPr>
                <w:rFonts w:ascii="Times New Roman" w:hAnsi="Times New Roman"/>
                <w:lang w:val="en-US" w:eastAsia="en-GB"/>
              </w:rPr>
              <w:t xml:space="preserve">24 </w:t>
            </w:r>
            <w:r w:rsidR="00452FB4" w:rsidRPr="00B83ED7">
              <w:rPr>
                <w:rFonts w:ascii="Times New Roman" w:eastAsia="MS Mincho" w:hAnsi="Times New Roman"/>
                <w:lang w:val="en-US"/>
              </w:rPr>
              <w:t>classes</w:t>
            </w:r>
            <w:r w:rsidRPr="00B83ED7">
              <w:rPr>
                <w:rFonts w:ascii="Times New Roman" w:hAnsi="Times New Roman"/>
                <w:lang w:val="en-US" w:eastAsia="en-GB"/>
              </w:rPr>
              <w:t xml:space="preserve"> </w:t>
            </w:r>
          </w:p>
        </w:tc>
      </w:tr>
      <w:tr w:rsidR="00512675" w:rsidRPr="00B83ED7" w:rsidTr="005A6E0C">
        <w:trPr>
          <w:trHeight w:val="79"/>
        </w:trPr>
        <w:tc>
          <w:tcPr>
            <w:tcW w:w="568" w:type="dxa"/>
            <w:vMerge/>
          </w:tcPr>
          <w:p w:rsidR="00512675" w:rsidRPr="00B83ED7" w:rsidRDefault="00512675" w:rsidP="00512675">
            <w:pPr>
              <w:spacing w:after="0" w:line="240" w:lineRule="auto"/>
              <w:rPr>
                <w:rFonts w:ascii="Times New Roman" w:hAnsi="Times New Roman"/>
                <w:b/>
                <w:lang w:val="en-US" w:eastAsia="en-GB"/>
              </w:rPr>
            </w:pPr>
          </w:p>
        </w:tc>
        <w:tc>
          <w:tcPr>
            <w:tcW w:w="5192" w:type="dxa"/>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 xml:space="preserve">1.2 </w:t>
            </w:r>
            <w:r w:rsidR="00933DDF" w:rsidRPr="00B83ED7">
              <w:rPr>
                <w:rFonts w:ascii="Times New Roman" w:hAnsi="Times New Roman"/>
                <w:b/>
                <w:lang w:val="en-US" w:eastAsia="en-GB"/>
              </w:rPr>
              <w:t>Legal English</w:t>
            </w:r>
          </w:p>
        </w:tc>
        <w:tc>
          <w:tcPr>
            <w:tcW w:w="5130" w:type="dxa"/>
          </w:tcPr>
          <w:p w:rsidR="00512675" w:rsidRPr="00B83ED7" w:rsidRDefault="00512675" w:rsidP="00512675">
            <w:pPr>
              <w:spacing w:after="0" w:line="240" w:lineRule="auto"/>
              <w:jc w:val="center"/>
              <w:rPr>
                <w:rFonts w:ascii="Times New Roman" w:hAnsi="Times New Roman"/>
                <w:lang w:val="en-US" w:eastAsia="en-GB"/>
              </w:rPr>
            </w:pPr>
            <w:r w:rsidRPr="00B83ED7">
              <w:rPr>
                <w:rFonts w:ascii="Times New Roman" w:hAnsi="Times New Roman"/>
                <w:lang w:val="en-US" w:eastAsia="en-GB"/>
              </w:rPr>
              <w:t xml:space="preserve">24 </w:t>
            </w:r>
            <w:r w:rsidR="00452FB4" w:rsidRPr="00B83ED7">
              <w:rPr>
                <w:rFonts w:ascii="Times New Roman" w:eastAsia="MS Mincho" w:hAnsi="Times New Roman"/>
                <w:lang w:val="en-US"/>
              </w:rPr>
              <w:t>classes</w:t>
            </w:r>
          </w:p>
        </w:tc>
      </w:tr>
      <w:tr w:rsidR="00512675" w:rsidRPr="00B83ED7" w:rsidTr="005A6E0C">
        <w:trPr>
          <w:trHeight w:val="165"/>
        </w:trPr>
        <w:tc>
          <w:tcPr>
            <w:tcW w:w="568" w:type="dxa"/>
            <w:vMerge/>
          </w:tcPr>
          <w:p w:rsidR="00512675" w:rsidRPr="00B83ED7" w:rsidRDefault="00512675" w:rsidP="00512675">
            <w:pPr>
              <w:spacing w:after="0" w:line="240" w:lineRule="auto"/>
              <w:rPr>
                <w:rFonts w:ascii="Times New Roman" w:hAnsi="Times New Roman"/>
                <w:b/>
                <w:lang w:val="en-US" w:eastAsia="en-GB"/>
              </w:rPr>
            </w:pPr>
          </w:p>
        </w:tc>
        <w:tc>
          <w:tcPr>
            <w:tcW w:w="5192" w:type="dxa"/>
          </w:tcPr>
          <w:p w:rsidR="00512675" w:rsidRPr="00B83ED7" w:rsidRDefault="00933DDF" w:rsidP="00512675">
            <w:pPr>
              <w:spacing w:after="0" w:line="240" w:lineRule="auto"/>
              <w:rPr>
                <w:rFonts w:ascii="Times New Roman" w:hAnsi="Times New Roman"/>
                <w:b/>
                <w:lang w:val="en-US" w:eastAsia="en-GB"/>
              </w:rPr>
            </w:pPr>
            <w:r w:rsidRPr="00B83ED7">
              <w:rPr>
                <w:rFonts w:ascii="Times New Roman" w:hAnsi="Times New Roman"/>
                <w:b/>
                <w:lang w:val="en-US" w:eastAsia="en-GB"/>
              </w:rPr>
              <w:t>Total</w:t>
            </w:r>
          </w:p>
        </w:tc>
        <w:tc>
          <w:tcPr>
            <w:tcW w:w="5130" w:type="dxa"/>
          </w:tcPr>
          <w:p w:rsidR="00512675" w:rsidRPr="00B83ED7" w:rsidRDefault="00512675" w:rsidP="00512675">
            <w:pPr>
              <w:spacing w:after="0" w:line="240" w:lineRule="auto"/>
              <w:jc w:val="center"/>
              <w:rPr>
                <w:rFonts w:ascii="Times New Roman" w:hAnsi="Times New Roman"/>
                <w:b/>
                <w:lang w:val="en-US" w:eastAsia="en-GB"/>
              </w:rPr>
            </w:pPr>
            <w:r w:rsidRPr="00B83ED7">
              <w:rPr>
                <w:rFonts w:ascii="Times New Roman" w:hAnsi="Times New Roman"/>
                <w:b/>
                <w:lang w:val="en-US" w:eastAsia="en-GB"/>
              </w:rPr>
              <w:t xml:space="preserve">48 </w:t>
            </w:r>
            <w:r w:rsidR="00452FB4" w:rsidRPr="00B83ED7">
              <w:rPr>
                <w:rFonts w:ascii="Times New Roman" w:eastAsia="MS Mincho" w:hAnsi="Times New Roman"/>
                <w:b/>
                <w:lang w:val="en-US"/>
              </w:rPr>
              <w:t>classes</w:t>
            </w:r>
          </w:p>
        </w:tc>
      </w:tr>
      <w:tr w:rsidR="00512675" w:rsidRPr="00B83ED7" w:rsidTr="005A6E0C">
        <w:trPr>
          <w:trHeight w:val="296"/>
        </w:trPr>
        <w:tc>
          <w:tcPr>
            <w:tcW w:w="568" w:type="dxa"/>
            <w:vMerge w:val="restart"/>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2.</w:t>
            </w:r>
          </w:p>
        </w:tc>
        <w:tc>
          <w:tcPr>
            <w:tcW w:w="5192" w:type="dxa"/>
          </w:tcPr>
          <w:p w:rsidR="00512675" w:rsidRPr="00B83ED7" w:rsidRDefault="00FA6B83" w:rsidP="00512675">
            <w:pPr>
              <w:spacing w:after="0" w:line="240" w:lineRule="auto"/>
              <w:rPr>
                <w:rFonts w:ascii="Times New Roman" w:hAnsi="Times New Roman"/>
                <w:b/>
                <w:lang w:val="en-US" w:eastAsia="en-GB"/>
              </w:rPr>
            </w:pPr>
            <w:r w:rsidRPr="00B83ED7">
              <w:rPr>
                <w:rFonts w:ascii="Times New Roman" w:hAnsi="Times New Roman"/>
                <w:b/>
                <w:lang w:val="en-US" w:eastAsia="en-GB"/>
              </w:rPr>
              <w:t>Practical courses</w:t>
            </w:r>
            <w:r w:rsidR="007F57EB" w:rsidRPr="00B83ED7">
              <w:rPr>
                <w:rFonts w:ascii="Times New Roman" w:hAnsi="Times New Roman"/>
                <w:b/>
                <w:lang w:val="en-US" w:eastAsia="en-GB"/>
              </w:rPr>
              <w:t xml:space="preserve"> </w:t>
            </w:r>
          </w:p>
        </w:tc>
        <w:tc>
          <w:tcPr>
            <w:tcW w:w="5130" w:type="dxa"/>
          </w:tcPr>
          <w:p w:rsidR="00512675" w:rsidRPr="00B83ED7" w:rsidRDefault="00512675" w:rsidP="00512675">
            <w:pPr>
              <w:spacing w:after="0" w:line="240" w:lineRule="auto"/>
              <w:jc w:val="center"/>
              <w:rPr>
                <w:rFonts w:ascii="Times New Roman" w:hAnsi="Times New Roman"/>
                <w:b/>
                <w:lang w:val="en-US" w:eastAsia="en-GB"/>
              </w:rPr>
            </w:pPr>
          </w:p>
        </w:tc>
      </w:tr>
      <w:tr w:rsidR="00512675" w:rsidRPr="00B83ED7" w:rsidTr="005A6E0C">
        <w:trPr>
          <w:trHeight w:val="275"/>
        </w:trPr>
        <w:tc>
          <w:tcPr>
            <w:tcW w:w="568" w:type="dxa"/>
            <w:vMerge/>
          </w:tcPr>
          <w:p w:rsidR="00512675" w:rsidRPr="00B83ED7" w:rsidRDefault="00512675" w:rsidP="00512675">
            <w:pPr>
              <w:spacing w:after="0" w:line="240" w:lineRule="auto"/>
              <w:rPr>
                <w:rFonts w:ascii="Times New Roman" w:hAnsi="Times New Roman"/>
                <w:b/>
                <w:lang w:val="en-US" w:eastAsia="en-GB"/>
              </w:rPr>
            </w:pPr>
          </w:p>
        </w:tc>
        <w:tc>
          <w:tcPr>
            <w:tcW w:w="5192" w:type="dxa"/>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 xml:space="preserve">2.1 </w:t>
            </w:r>
            <w:r w:rsidR="007F57EB" w:rsidRPr="00B83ED7">
              <w:rPr>
                <w:rFonts w:ascii="Times New Roman" w:hAnsi="Times New Roman"/>
                <w:b/>
                <w:lang w:val="en-US" w:eastAsia="en-GB"/>
              </w:rPr>
              <w:t xml:space="preserve">Legal and Scientific Clinic </w:t>
            </w:r>
          </w:p>
          <w:p w:rsidR="00B9549C" w:rsidRPr="00B83ED7" w:rsidRDefault="00B9549C" w:rsidP="00B9549C">
            <w:pPr>
              <w:spacing w:after="0" w:line="240" w:lineRule="auto"/>
              <w:rPr>
                <w:rFonts w:ascii="Times New Roman" w:hAnsi="Times New Roman"/>
                <w:i/>
                <w:lang w:val="en-US" w:eastAsia="en-GB"/>
              </w:rPr>
            </w:pPr>
            <w:r w:rsidRPr="00B83ED7">
              <w:rPr>
                <w:rFonts w:ascii="Times New Roman" w:hAnsi="Times New Roman"/>
                <w:i/>
                <w:lang w:val="en-US" w:eastAsia="en-GB"/>
              </w:rPr>
              <w:t xml:space="preserve">16 </w:t>
            </w:r>
            <w:r w:rsidRPr="00B83ED7">
              <w:rPr>
                <w:rFonts w:ascii="Times New Roman" w:eastAsia="MS Mincho" w:hAnsi="Times New Roman"/>
                <w:i/>
                <w:lang w:val="en-US"/>
              </w:rPr>
              <w:t>classes</w:t>
            </w:r>
            <w:r w:rsidRPr="00B83ED7">
              <w:rPr>
                <w:rFonts w:ascii="Times New Roman" w:hAnsi="Times New Roman"/>
                <w:i/>
                <w:lang w:val="en-US" w:eastAsia="en-GB"/>
              </w:rPr>
              <w:t xml:space="preserve"> coordination</w:t>
            </w:r>
            <w:r w:rsidRPr="00B83ED7">
              <w:rPr>
                <w:rFonts w:ascii="Times New Roman" w:hAnsi="Times New Roman"/>
                <w:b/>
                <w:i/>
                <w:lang w:val="en-US" w:eastAsia="en-GB"/>
              </w:rPr>
              <w:t xml:space="preserve"> </w:t>
            </w:r>
            <w:r w:rsidRPr="00B83ED7">
              <w:rPr>
                <w:rFonts w:ascii="Times New Roman" w:hAnsi="Times New Roman"/>
                <w:i/>
                <w:lang w:val="en-US" w:eastAsia="en-GB"/>
              </w:rPr>
              <w:t>/ training  (effective lecturer)</w:t>
            </w:r>
          </w:p>
          <w:p w:rsidR="00DD6448" w:rsidRPr="00B83ED7" w:rsidRDefault="00DD6448" w:rsidP="00DD6448">
            <w:pPr>
              <w:spacing w:after="0" w:line="240" w:lineRule="auto"/>
              <w:rPr>
                <w:rFonts w:ascii="Times New Roman" w:hAnsi="Times New Roman"/>
                <w:i/>
                <w:lang w:val="en-US" w:eastAsia="en-GB"/>
              </w:rPr>
            </w:pPr>
            <w:r w:rsidRPr="00B83ED7">
              <w:rPr>
                <w:rFonts w:ascii="Times New Roman" w:hAnsi="Times New Roman"/>
                <w:i/>
                <w:lang w:val="en-US" w:eastAsia="en-GB"/>
              </w:rPr>
              <w:t xml:space="preserve">16 </w:t>
            </w:r>
            <w:r w:rsidRPr="00B83ED7">
              <w:rPr>
                <w:rFonts w:ascii="Times New Roman" w:eastAsia="MS Mincho" w:hAnsi="Times New Roman"/>
                <w:i/>
                <w:lang w:val="en-US"/>
              </w:rPr>
              <w:t>classes</w:t>
            </w:r>
            <w:r w:rsidRPr="00B83ED7">
              <w:rPr>
                <w:rFonts w:ascii="Times New Roman" w:hAnsi="Times New Roman"/>
                <w:i/>
                <w:lang w:val="en-US" w:eastAsia="en-GB"/>
              </w:rPr>
              <w:t xml:space="preserve"> preparatory training</w:t>
            </w:r>
          </w:p>
          <w:p w:rsidR="00512675" w:rsidRPr="00B83ED7" w:rsidRDefault="008A674C" w:rsidP="00512675">
            <w:pPr>
              <w:spacing w:after="0" w:line="240" w:lineRule="auto"/>
              <w:rPr>
                <w:rFonts w:ascii="Times New Roman" w:hAnsi="Times New Roman"/>
                <w:b/>
                <w:i/>
                <w:lang w:val="en-US" w:eastAsia="en-GB"/>
              </w:rPr>
            </w:pPr>
            <w:r w:rsidRPr="00B83ED7">
              <w:rPr>
                <w:rFonts w:ascii="Times New Roman" w:hAnsi="Times New Roman"/>
                <w:i/>
                <w:lang w:val="en-US" w:eastAsia="en-GB"/>
              </w:rPr>
              <w:t xml:space="preserve">42 </w:t>
            </w:r>
            <w:r w:rsidRPr="00B83ED7">
              <w:rPr>
                <w:rFonts w:ascii="Times New Roman" w:eastAsia="MS Mincho" w:hAnsi="Times New Roman"/>
                <w:i/>
                <w:lang w:val="en-US"/>
              </w:rPr>
              <w:t>classes</w:t>
            </w:r>
            <w:r w:rsidRPr="00B83ED7">
              <w:rPr>
                <w:rFonts w:ascii="Times New Roman" w:hAnsi="Times New Roman"/>
                <w:i/>
                <w:lang w:val="en-US" w:eastAsia="en-GB"/>
              </w:rPr>
              <w:t xml:space="preserve"> in auditorium.         (58 </w:t>
            </w:r>
            <w:r w:rsidRPr="00B83ED7">
              <w:rPr>
                <w:rFonts w:ascii="Times New Roman" w:eastAsia="MS Mincho" w:hAnsi="Times New Roman"/>
                <w:i/>
                <w:lang w:val="en-US"/>
              </w:rPr>
              <w:t>classes</w:t>
            </w:r>
            <w:r w:rsidRPr="00B83ED7">
              <w:rPr>
                <w:rFonts w:ascii="Times New Roman" w:hAnsi="Times New Roman"/>
                <w:i/>
                <w:lang w:val="en-US" w:eastAsia="en-GB"/>
              </w:rPr>
              <w:t xml:space="preserve"> in total for every group)</w:t>
            </w:r>
          </w:p>
        </w:tc>
        <w:tc>
          <w:tcPr>
            <w:tcW w:w="5130" w:type="dxa"/>
          </w:tcPr>
          <w:p w:rsidR="00512675" w:rsidRPr="00B83ED7" w:rsidRDefault="00512675" w:rsidP="00512675">
            <w:pPr>
              <w:spacing w:after="0" w:line="240" w:lineRule="auto"/>
              <w:jc w:val="center"/>
              <w:rPr>
                <w:rFonts w:ascii="Times New Roman" w:hAnsi="Times New Roman"/>
                <w:b/>
                <w:i/>
                <w:lang w:val="en-US" w:eastAsia="en-GB"/>
              </w:rPr>
            </w:pPr>
            <w:r w:rsidRPr="00B83ED7">
              <w:rPr>
                <w:rFonts w:ascii="Times New Roman" w:hAnsi="Times New Roman"/>
                <w:b/>
                <w:i/>
                <w:lang w:val="en-US" w:eastAsia="en-GB"/>
              </w:rPr>
              <w:t xml:space="preserve"> </w:t>
            </w:r>
          </w:p>
          <w:p w:rsidR="0081618C" w:rsidRPr="00B83ED7" w:rsidRDefault="0081618C" w:rsidP="0081618C">
            <w:pPr>
              <w:spacing w:after="0" w:line="240" w:lineRule="auto"/>
              <w:jc w:val="center"/>
              <w:rPr>
                <w:rFonts w:ascii="Times New Roman" w:hAnsi="Times New Roman"/>
                <w:b/>
                <w:i/>
                <w:lang w:val="en-US" w:eastAsia="en-GB"/>
              </w:rPr>
            </w:pPr>
            <w:r w:rsidRPr="00B83ED7">
              <w:rPr>
                <w:rFonts w:ascii="Times New Roman" w:hAnsi="Times New Roman"/>
                <w:b/>
                <w:i/>
                <w:lang w:val="en-US" w:eastAsia="en-GB"/>
              </w:rPr>
              <w:t xml:space="preserve">16 </w:t>
            </w:r>
            <w:r w:rsidRPr="00B83ED7">
              <w:rPr>
                <w:rFonts w:ascii="Times New Roman" w:eastAsia="MS Mincho" w:hAnsi="Times New Roman"/>
                <w:b/>
                <w:i/>
                <w:lang w:val="en-US"/>
              </w:rPr>
              <w:t>classes</w:t>
            </w:r>
            <w:r w:rsidRPr="00B83ED7">
              <w:rPr>
                <w:rFonts w:ascii="Times New Roman" w:hAnsi="Times New Roman"/>
                <w:b/>
                <w:i/>
                <w:lang w:val="en-US" w:eastAsia="en-GB"/>
              </w:rPr>
              <w:t xml:space="preserve"> coordination /training</w:t>
            </w:r>
          </w:p>
          <w:p w:rsidR="0081618C" w:rsidRPr="00B83ED7" w:rsidRDefault="0081618C" w:rsidP="0081618C">
            <w:pPr>
              <w:spacing w:after="0" w:line="240" w:lineRule="auto"/>
              <w:jc w:val="center"/>
              <w:rPr>
                <w:rFonts w:ascii="Times New Roman" w:hAnsi="Times New Roman"/>
                <w:b/>
                <w:i/>
                <w:lang w:val="en-US" w:eastAsia="en-GB"/>
              </w:rPr>
            </w:pPr>
            <w:r w:rsidRPr="00B83ED7">
              <w:rPr>
                <w:rFonts w:ascii="Times New Roman" w:hAnsi="Times New Roman"/>
                <w:b/>
                <w:i/>
                <w:lang w:val="en-US" w:eastAsia="en-GB"/>
              </w:rPr>
              <w:t xml:space="preserve">58 </w:t>
            </w:r>
            <w:r w:rsidRPr="00B83ED7">
              <w:rPr>
                <w:rFonts w:ascii="Times New Roman" w:eastAsia="MS Mincho" w:hAnsi="Times New Roman"/>
                <w:b/>
                <w:i/>
                <w:lang w:val="en-US"/>
              </w:rPr>
              <w:t>classes</w:t>
            </w:r>
            <w:r w:rsidRPr="00B83ED7">
              <w:rPr>
                <w:rFonts w:ascii="Times New Roman" w:hAnsi="Times New Roman"/>
                <w:b/>
                <w:i/>
                <w:lang w:val="en-US" w:eastAsia="en-GB"/>
              </w:rPr>
              <w:t xml:space="preserve"> in auditorium /online</w:t>
            </w:r>
          </w:p>
          <w:p w:rsidR="00512675" w:rsidRPr="00B83ED7" w:rsidRDefault="00512675" w:rsidP="00512675">
            <w:pPr>
              <w:spacing w:after="0" w:line="240" w:lineRule="auto"/>
              <w:rPr>
                <w:rFonts w:ascii="Times New Roman" w:hAnsi="Times New Roman"/>
                <w:i/>
                <w:lang w:val="en-US" w:eastAsia="en-GB"/>
              </w:rPr>
            </w:pPr>
          </w:p>
        </w:tc>
      </w:tr>
      <w:tr w:rsidR="00512675" w:rsidRPr="00B83ED7" w:rsidTr="005A6E0C">
        <w:trPr>
          <w:trHeight w:val="275"/>
        </w:trPr>
        <w:tc>
          <w:tcPr>
            <w:tcW w:w="568" w:type="dxa"/>
            <w:vMerge/>
          </w:tcPr>
          <w:p w:rsidR="00512675" w:rsidRPr="00B83ED7" w:rsidRDefault="00512675" w:rsidP="00512675">
            <w:pPr>
              <w:spacing w:after="0" w:line="240" w:lineRule="auto"/>
              <w:rPr>
                <w:rFonts w:ascii="Times New Roman" w:hAnsi="Times New Roman"/>
                <w:b/>
                <w:lang w:val="en-US" w:eastAsia="en-GB"/>
              </w:rPr>
            </w:pPr>
          </w:p>
        </w:tc>
        <w:tc>
          <w:tcPr>
            <w:tcW w:w="5192" w:type="dxa"/>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 xml:space="preserve">2.2 </w:t>
            </w:r>
            <w:proofErr w:type="spellStart"/>
            <w:r w:rsidR="0015379F" w:rsidRPr="00B83ED7">
              <w:rPr>
                <w:rFonts w:ascii="Times New Roman" w:hAnsi="Times New Roman"/>
                <w:b/>
                <w:lang w:val="en-US" w:eastAsia="en-GB"/>
              </w:rPr>
              <w:t>Criminalistic</w:t>
            </w:r>
            <w:proofErr w:type="spellEnd"/>
          </w:p>
        </w:tc>
        <w:tc>
          <w:tcPr>
            <w:tcW w:w="5130" w:type="dxa"/>
          </w:tcPr>
          <w:p w:rsidR="00512675" w:rsidRPr="00B83ED7" w:rsidRDefault="00512675" w:rsidP="00512675">
            <w:pPr>
              <w:spacing w:after="0" w:line="240" w:lineRule="auto"/>
              <w:jc w:val="center"/>
              <w:rPr>
                <w:rFonts w:ascii="Times New Roman" w:hAnsi="Times New Roman"/>
                <w:lang w:val="en-US" w:eastAsia="en-GB"/>
              </w:rPr>
            </w:pPr>
            <w:r w:rsidRPr="00B83ED7">
              <w:rPr>
                <w:rFonts w:ascii="Times New Roman" w:hAnsi="Times New Roman"/>
                <w:lang w:val="en-US" w:eastAsia="en-GB"/>
              </w:rPr>
              <w:t xml:space="preserve">30 </w:t>
            </w:r>
            <w:r w:rsidR="00452FB4" w:rsidRPr="00B83ED7">
              <w:rPr>
                <w:rFonts w:ascii="Times New Roman" w:eastAsia="MS Mincho" w:hAnsi="Times New Roman"/>
                <w:lang w:val="en-US"/>
              </w:rPr>
              <w:t>classes</w:t>
            </w:r>
          </w:p>
        </w:tc>
      </w:tr>
      <w:tr w:rsidR="00512675" w:rsidRPr="00B83ED7" w:rsidTr="005A6E0C">
        <w:trPr>
          <w:trHeight w:val="300"/>
        </w:trPr>
        <w:tc>
          <w:tcPr>
            <w:tcW w:w="568" w:type="dxa"/>
            <w:vMerge/>
          </w:tcPr>
          <w:p w:rsidR="00512675" w:rsidRPr="00B83ED7" w:rsidRDefault="00512675" w:rsidP="00512675">
            <w:pPr>
              <w:spacing w:after="0" w:line="240" w:lineRule="auto"/>
              <w:rPr>
                <w:rFonts w:ascii="Times New Roman" w:hAnsi="Times New Roman"/>
                <w:b/>
                <w:lang w:val="en-US" w:eastAsia="en-GB"/>
              </w:rPr>
            </w:pPr>
          </w:p>
        </w:tc>
        <w:tc>
          <w:tcPr>
            <w:tcW w:w="5192" w:type="dxa"/>
          </w:tcPr>
          <w:p w:rsidR="00512675" w:rsidRPr="00B83ED7" w:rsidRDefault="003D5912" w:rsidP="00512675">
            <w:pPr>
              <w:spacing w:after="0" w:line="240" w:lineRule="auto"/>
              <w:rPr>
                <w:rFonts w:ascii="Times New Roman" w:hAnsi="Times New Roman"/>
                <w:b/>
                <w:lang w:val="en-US" w:eastAsia="en-GB"/>
              </w:rPr>
            </w:pPr>
            <w:r w:rsidRPr="00B83ED7">
              <w:rPr>
                <w:rFonts w:ascii="Times New Roman" w:hAnsi="Times New Roman"/>
                <w:b/>
                <w:lang w:val="en-US" w:eastAsia="en-GB"/>
              </w:rPr>
              <w:t>Total</w:t>
            </w:r>
            <w:r w:rsidR="007B3FE9" w:rsidRPr="00B83ED7">
              <w:rPr>
                <w:rFonts w:ascii="Times New Roman" w:hAnsi="Times New Roman"/>
                <w:b/>
                <w:lang w:val="en-US" w:eastAsia="en-GB"/>
              </w:rPr>
              <w:t xml:space="preserve"> </w:t>
            </w:r>
          </w:p>
        </w:tc>
        <w:tc>
          <w:tcPr>
            <w:tcW w:w="5130" w:type="dxa"/>
          </w:tcPr>
          <w:p w:rsidR="00512675" w:rsidRPr="00B83ED7" w:rsidRDefault="00512675" w:rsidP="00512675">
            <w:pPr>
              <w:spacing w:after="0" w:line="240" w:lineRule="auto"/>
              <w:jc w:val="center"/>
              <w:rPr>
                <w:rFonts w:ascii="Times New Roman" w:hAnsi="Times New Roman"/>
                <w:b/>
                <w:lang w:val="en-US" w:eastAsia="en-GB"/>
              </w:rPr>
            </w:pPr>
            <w:r w:rsidRPr="00B83ED7">
              <w:rPr>
                <w:rFonts w:ascii="Times New Roman" w:hAnsi="Times New Roman"/>
                <w:b/>
                <w:lang w:val="en-US" w:eastAsia="en-GB"/>
              </w:rPr>
              <w:t xml:space="preserve">88 </w:t>
            </w:r>
            <w:r w:rsidR="00452FB4" w:rsidRPr="00B83ED7">
              <w:rPr>
                <w:rFonts w:ascii="Times New Roman" w:eastAsia="MS Mincho" w:hAnsi="Times New Roman"/>
                <w:b/>
                <w:lang w:val="en-US"/>
              </w:rPr>
              <w:t>classes</w:t>
            </w:r>
          </w:p>
        </w:tc>
      </w:tr>
      <w:tr w:rsidR="00512675" w:rsidRPr="00B83ED7" w:rsidTr="005A6E0C">
        <w:trPr>
          <w:trHeight w:val="332"/>
        </w:trPr>
        <w:tc>
          <w:tcPr>
            <w:tcW w:w="568" w:type="dxa"/>
            <w:vMerge w:val="restart"/>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3.</w:t>
            </w:r>
          </w:p>
        </w:tc>
        <w:tc>
          <w:tcPr>
            <w:tcW w:w="5192" w:type="dxa"/>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 xml:space="preserve"> </w:t>
            </w:r>
            <w:r w:rsidR="007B3FE9" w:rsidRPr="00B83ED7">
              <w:rPr>
                <w:rFonts w:ascii="Times New Roman" w:hAnsi="Times New Roman"/>
                <w:b/>
                <w:lang w:val="en-US" w:eastAsia="en-GB"/>
              </w:rPr>
              <w:t>Practice according to these fields</w:t>
            </w:r>
          </w:p>
        </w:tc>
        <w:tc>
          <w:tcPr>
            <w:tcW w:w="5130" w:type="dxa"/>
          </w:tcPr>
          <w:p w:rsidR="00512675" w:rsidRPr="00B83ED7" w:rsidRDefault="00B87856" w:rsidP="00B87856">
            <w:pPr>
              <w:numPr>
                <w:ilvl w:val="0"/>
                <w:numId w:val="11"/>
              </w:numPr>
              <w:spacing w:after="0" w:line="240" w:lineRule="auto"/>
              <w:ind w:left="162" w:hanging="180"/>
              <w:rPr>
                <w:rFonts w:ascii="Times New Roman" w:hAnsi="Times New Roman"/>
                <w:lang w:val="en-US" w:eastAsia="en-GB"/>
              </w:rPr>
            </w:pPr>
            <w:r w:rsidRPr="00B83ED7">
              <w:rPr>
                <w:rFonts w:ascii="Times New Roman" w:hAnsi="Times New Roman"/>
                <w:lang w:val="en-US" w:eastAsia="en-GB"/>
              </w:rPr>
              <w:t xml:space="preserve">These </w:t>
            </w:r>
            <w:proofErr w:type="gramStart"/>
            <w:r w:rsidRPr="00B83ED7">
              <w:rPr>
                <w:rFonts w:ascii="Times New Roman" w:hAnsi="Times New Roman"/>
                <w:lang w:val="en-US" w:eastAsia="en-GB"/>
              </w:rPr>
              <w:t xml:space="preserve">classes </w:t>
            </w:r>
            <w:r w:rsidR="00B0748A" w:rsidRPr="00B83ED7">
              <w:rPr>
                <w:rFonts w:ascii="Times New Roman" w:hAnsi="Times New Roman"/>
                <w:lang w:val="en-US" w:eastAsia="en-GB"/>
              </w:rPr>
              <w:t xml:space="preserve"> are</w:t>
            </w:r>
            <w:proofErr w:type="gramEnd"/>
            <w:r w:rsidR="00B0748A" w:rsidRPr="00B83ED7">
              <w:rPr>
                <w:rFonts w:ascii="Times New Roman" w:hAnsi="Times New Roman"/>
                <w:lang w:val="en-US" w:eastAsia="en-GB"/>
              </w:rPr>
              <w:t xml:space="preserve"> for explanations and referring points for the preparation of </w:t>
            </w:r>
            <w:r w:rsidR="00B0748A" w:rsidRPr="00B83ED7">
              <w:rPr>
                <w:rFonts w:ascii="Times New Roman" w:hAnsi="Times New Roman"/>
                <w:lang w:val="en-US"/>
              </w:rPr>
              <w:t>analysis-reports</w:t>
            </w:r>
            <w:r w:rsidR="00512675" w:rsidRPr="00B83ED7">
              <w:rPr>
                <w:rFonts w:ascii="Times New Roman" w:hAnsi="Times New Roman"/>
                <w:lang w:val="en-US" w:eastAsia="en-GB"/>
              </w:rPr>
              <w:t>.</w:t>
            </w:r>
          </w:p>
        </w:tc>
      </w:tr>
      <w:tr w:rsidR="00512675" w:rsidRPr="00B83ED7" w:rsidTr="005A6E0C">
        <w:trPr>
          <w:trHeight w:val="240"/>
        </w:trPr>
        <w:tc>
          <w:tcPr>
            <w:tcW w:w="568" w:type="dxa"/>
            <w:vMerge/>
          </w:tcPr>
          <w:p w:rsidR="00512675" w:rsidRPr="00B83ED7" w:rsidRDefault="00512675" w:rsidP="00512675">
            <w:pPr>
              <w:spacing w:after="0" w:line="240" w:lineRule="auto"/>
              <w:rPr>
                <w:rFonts w:ascii="Times New Roman" w:hAnsi="Times New Roman"/>
                <w:b/>
                <w:lang w:val="en-US" w:eastAsia="en-GB"/>
              </w:rPr>
            </w:pPr>
          </w:p>
        </w:tc>
        <w:tc>
          <w:tcPr>
            <w:tcW w:w="5192" w:type="dxa"/>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 xml:space="preserve">3.1 </w:t>
            </w:r>
            <w:r w:rsidR="00E57EFF" w:rsidRPr="00B83ED7">
              <w:rPr>
                <w:rFonts w:ascii="Times New Roman" w:hAnsi="Times New Roman"/>
                <w:b/>
                <w:lang w:val="en-US" w:eastAsia="en-GB"/>
              </w:rPr>
              <w:t>Cases related to the criminal field</w:t>
            </w:r>
          </w:p>
        </w:tc>
        <w:tc>
          <w:tcPr>
            <w:tcW w:w="5130" w:type="dxa"/>
          </w:tcPr>
          <w:p w:rsidR="00512675" w:rsidRPr="00B83ED7" w:rsidRDefault="00512675" w:rsidP="00512675">
            <w:pPr>
              <w:spacing w:after="0" w:line="240" w:lineRule="auto"/>
              <w:jc w:val="center"/>
              <w:rPr>
                <w:rFonts w:ascii="Times New Roman" w:hAnsi="Times New Roman"/>
                <w:lang w:val="en-US" w:eastAsia="en-GB"/>
              </w:rPr>
            </w:pPr>
            <w:r w:rsidRPr="00B83ED7">
              <w:rPr>
                <w:rFonts w:ascii="Times New Roman" w:hAnsi="Times New Roman"/>
                <w:lang w:val="en-US" w:eastAsia="en-GB"/>
              </w:rPr>
              <w:t xml:space="preserve">16 </w:t>
            </w:r>
            <w:r w:rsidR="00452FB4" w:rsidRPr="00B83ED7">
              <w:rPr>
                <w:rFonts w:ascii="Times New Roman" w:eastAsia="MS Mincho" w:hAnsi="Times New Roman"/>
                <w:lang w:val="en-US"/>
              </w:rPr>
              <w:t>classes</w:t>
            </w:r>
          </w:p>
        </w:tc>
      </w:tr>
      <w:tr w:rsidR="00512675" w:rsidRPr="00B83ED7" w:rsidTr="005A6E0C">
        <w:trPr>
          <w:trHeight w:val="192"/>
        </w:trPr>
        <w:tc>
          <w:tcPr>
            <w:tcW w:w="568" w:type="dxa"/>
            <w:vMerge/>
          </w:tcPr>
          <w:p w:rsidR="00512675" w:rsidRPr="00B83ED7" w:rsidRDefault="00512675" w:rsidP="00512675">
            <w:pPr>
              <w:spacing w:after="0" w:line="240" w:lineRule="auto"/>
              <w:rPr>
                <w:rFonts w:ascii="Times New Roman" w:hAnsi="Times New Roman"/>
                <w:b/>
                <w:lang w:val="en-US" w:eastAsia="en-GB"/>
              </w:rPr>
            </w:pPr>
          </w:p>
        </w:tc>
        <w:tc>
          <w:tcPr>
            <w:tcW w:w="5192" w:type="dxa"/>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 xml:space="preserve">3.2 </w:t>
            </w:r>
            <w:r w:rsidR="00E57EFF" w:rsidRPr="00B83ED7">
              <w:rPr>
                <w:rFonts w:ascii="Times New Roman" w:hAnsi="Times New Roman"/>
                <w:b/>
                <w:lang w:val="en-US" w:eastAsia="en-GB"/>
              </w:rPr>
              <w:t>Cases related to the civil field</w:t>
            </w:r>
            <w:r w:rsidR="00DD5033" w:rsidRPr="00B83ED7">
              <w:rPr>
                <w:rFonts w:ascii="Times New Roman" w:hAnsi="Times New Roman"/>
                <w:b/>
                <w:lang w:val="en-US" w:eastAsia="en-GB"/>
              </w:rPr>
              <w:t xml:space="preserve"> </w:t>
            </w:r>
          </w:p>
        </w:tc>
        <w:tc>
          <w:tcPr>
            <w:tcW w:w="5130" w:type="dxa"/>
          </w:tcPr>
          <w:p w:rsidR="00512675" w:rsidRPr="00B83ED7" w:rsidRDefault="00512675" w:rsidP="00512675">
            <w:pPr>
              <w:spacing w:after="0" w:line="240" w:lineRule="auto"/>
              <w:jc w:val="center"/>
              <w:rPr>
                <w:rFonts w:ascii="Times New Roman" w:hAnsi="Times New Roman"/>
                <w:lang w:val="en-US" w:eastAsia="en-GB"/>
              </w:rPr>
            </w:pPr>
            <w:r w:rsidRPr="00B83ED7">
              <w:rPr>
                <w:rFonts w:ascii="Times New Roman" w:hAnsi="Times New Roman"/>
                <w:lang w:val="en-US" w:eastAsia="en-GB"/>
              </w:rPr>
              <w:t xml:space="preserve">16 </w:t>
            </w:r>
            <w:r w:rsidR="00452FB4" w:rsidRPr="00B83ED7">
              <w:rPr>
                <w:rFonts w:ascii="Times New Roman" w:eastAsia="MS Mincho" w:hAnsi="Times New Roman"/>
                <w:lang w:val="en-US"/>
              </w:rPr>
              <w:t>classes</w:t>
            </w:r>
          </w:p>
        </w:tc>
      </w:tr>
      <w:tr w:rsidR="00512675" w:rsidRPr="00B83ED7" w:rsidTr="005A6E0C">
        <w:trPr>
          <w:trHeight w:val="285"/>
        </w:trPr>
        <w:tc>
          <w:tcPr>
            <w:tcW w:w="568" w:type="dxa"/>
            <w:vMerge/>
          </w:tcPr>
          <w:p w:rsidR="00512675" w:rsidRPr="00B83ED7" w:rsidRDefault="00512675" w:rsidP="00512675">
            <w:pPr>
              <w:spacing w:after="0" w:line="240" w:lineRule="auto"/>
              <w:rPr>
                <w:rFonts w:ascii="Times New Roman" w:hAnsi="Times New Roman"/>
                <w:b/>
                <w:lang w:val="en-US" w:eastAsia="en-GB"/>
              </w:rPr>
            </w:pPr>
          </w:p>
        </w:tc>
        <w:tc>
          <w:tcPr>
            <w:tcW w:w="5192" w:type="dxa"/>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 xml:space="preserve">3.3 </w:t>
            </w:r>
            <w:r w:rsidR="00DD5033" w:rsidRPr="00B83ED7">
              <w:rPr>
                <w:rFonts w:ascii="Times New Roman" w:hAnsi="Times New Roman"/>
                <w:b/>
                <w:lang w:val="en-US" w:eastAsia="en-GB"/>
              </w:rPr>
              <w:t>Cases related to the administrative field</w:t>
            </w:r>
          </w:p>
        </w:tc>
        <w:tc>
          <w:tcPr>
            <w:tcW w:w="5130" w:type="dxa"/>
          </w:tcPr>
          <w:p w:rsidR="00512675" w:rsidRPr="00B83ED7" w:rsidRDefault="00512675" w:rsidP="00512675">
            <w:pPr>
              <w:spacing w:after="0" w:line="240" w:lineRule="auto"/>
              <w:jc w:val="center"/>
              <w:rPr>
                <w:rFonts w:ascii="Times New Roman" w:hAnsi="Times New Roman"/>
                <w:lang w:val="en-US" w:eastAsia="en-GB"/>
              </w:rPr>
            </w:pPr>
            <w:r w:rsidRPr="00B83ED7">
              <w:rPr>
                <w:rFonts w:ascii="Times New Roman" w:hAnsi="Times New Roman"/>
                <w:lang w:val="en-US" w:eastAsia="en-GB"/>
              </w:rPr>
              <w:t xml:space="preserve">16 </w:t>
            </w:r>
            <w:r w:rsidR="00452FB4" w:rsidRPr="00B83ED7">
              <w:rPr>
                <w:rFonts w:ascii="Times New Roman" w:eastAsia="MS Mincho" w:hAnsi="Times New Roman"/>
                <w:lang w:val="en-US"/>
              </w:rPr>
              <w:t>classes</w:t>
            </w:r>
          </w:p>
        </w:tc>
      </w:tr>
      <w:tr w:rsidR="00512675" w:rsidRPr="00B83ED7" w:rsidTr="005A6E0C">
        <w:trPr>
          <w:trHeight w:val="285"/>
        </w:trPr>
        <w:tc>
          <w:tcPr>
            <w:tcW w:w="568" w:type="dxa"/>
            <w:vMerge/>
          </w:tcPr>
          <w:p w:rsidR="00512675" w:rsidRPr="00B83ED7" w:rsidRDefault="00512675" w:rsidP="00512675">
            <w:pPr>
              <w:spacing w:after="0" w:line="240" w:lineRule="auto"/>
              <w:rPr>
                <w:rFonts w:ascii="Times New Roman" w:hAnsi="Times New Roman"/>
                <w:b/>
                <w:lang w:val="en-US" w:eastAsia="en-GB"/>
              </w:rPr>
            </w:pPr>
          </w:p>
        </w:tc>
        <w:tc>
          <w:tcPr>
            <w:tcW w:w="5192" w:type="dxa"/>
          </w:tcPr>
          <w:p w:rsidR="00512675" w:rsidRPr="00B83ED7" w:rsidRDefault="00541707" w:rsidP="00512675">
            <w:pPr>
              <w:spacing w:after="0" w:line="240" w:lineRule="auto"/>
              <w:rPr>
                <w:rFonts w:ascii="Times New Roman" w:hAnsi="Times New Roman"/>
                <w:b/>
                <w:lang w:val="en-US" w:eastAsia="en-GB"/>
              </w:rPr>
            </w:pPr>
            <w:r w:rsidRPr="00B83ED7">
              <w:rPr>
                <w:rFonts w:ascii="Times New Roman" w:hAnsi="Times New Roman"/>
                <w:b/>
                <w:lang w:val="en-US" w:eastAsia="en-GB"/>
              </w:rPr>
              <w:t xml:space="preserve">Total </w:t>
            </w:r>
          </w:p>
        </w:tc>
        <w:tc>
          <w:tcPr>
            <w:tcW w:w="5130" w:type="dxa"/>
          </w:tcPr>
          <w:p w:rsidR="00512675" w:rsidRPr="00B83ED7" w:rsidRDefault="00512675" w:rsidP="00512675">
            <w:pPr>
              <w:spacing w:after="0" w:line="240" w:lineRule="auto"/>
              <w:jc w:val="center"/>
              <w:rPr>
                <w:rFonts w:ascii="Times New Roman" w:hAnsi="Times New Roman"/>
                <w:b/>
                <w:lang w:val="en-US" w:eastAsia="en-GB"/>
              </w:rPr>
            </w:pPr>
            <w:r w:rsidRPr="00B83ED7">
              <w:rPr>
                <w:rFonts w:ascii="Times New Roman" w:hAnsi="Times New Roman"/>
                <w:b/>
                <w:lang w:val="en-US" w:eastAsia="en-GB"/>
              </w:rPr>
              <w:t xml:space="preserve">48 </w:t>
            </w:r>
            <w:r w:rsidR="00452FB4" w:rsidRPr="00B83ED7">
              <w:rPr>
                <w:rFonts w:ascii="Times New Roman" w:eastAsia="MS Mincho" w:hAnsi="Times New Roman"/>
                <w:b/>
                <w:lang w:val="en-US"/>
              </w:rPr>
              <w:t>classes</w:t>
            </w:r>
          </w:p>
        </w:tc>
      </w:tr>
      <w:tr w:rsidR="00512675" w:rsidRPr="00B83ED7" w:rsidTr="005A6E0C">
        <w:trPr>
          <w:trHeight w:val="285"/>
        </w:trPr>
        <w:tc>
          <w:tcPr>
            <w:tcW w:w="568" w:type="dxa"/>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4.</w:t>
            </w:r>
          </w:p>
        </w:tc>
        <w:tc>
          <w:tcPr>
            <w:tcW w:w="5192" w:type="dxa"/>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 xml:space="preserve">4.1  </w:t>
            </w:r>
            <w:r w:rsidR="00E42AAC" w:rsidRPr="00B83ED7">
              <w:rPr>
                <w:rFonts w:ascii="Times New Roman" w:hAnsi="Times New Roman"/>
                <w:b/>
                <w:lang w:val="en-US" w:eastAsia="en-GB"/>
              </w:rPr>
              <w:t>Mock trials /debate</w:t>
            </w:r>
          </w:p>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 xml:space="preserve">4.2  </w:t>
            </w:r>
            <w:r w:rsidR="00E42AAC" w:rsidRPr="00B83ED7">
              <w:rPr>
                <w:rFonts w:ascii="Times New Roman" w:hAnsi="Times New Roman"/>
                <w:b/>
                <w:lang w:val="en-US" w:eastAsia="en-GB"/>
              </w:rPr>
              <w:t>Preparation of acts</w:t>
            </w:r>
          </w:p>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 xml:space="preserve">4.3  </w:t>
            </w:r>
            <w:r w:rsidR="00E42AAC" w:rsidRPr="00B83ED7">
              <w:rPr>
                <w:rFonts w:ascii="Times New Roman" w:hAnsi="Times New Roman"/>
                <w:b/>
                <w:lang w:val="en-US" w:eastAsia="en-GB"/>
              </w:rPr>
              <w:t>Preparation of  files (civil, criminal)</w:t>
            </w:r>
          </w:p>
        </w:tc>
        <w:tc>
          <w:tcPr>
            <w:tcW w:w="5130" w:type="dxa"/>
          </w:tcPr>
          <w:p w:rsidR="00512675" w:rsidRPr="00B83ED7" w:rsidRDefault="0068294D" w:rsidP="00512675">
            <w:pPr>
              <w:spacing w:after="0" w:line="240" w:lineRule="auto"/>
              <w:rPr>
                <w:rFonts w:ascii="Times New Roman" w:hAnsi="Times New Roman"/>
                <w:lang w:val="en-US" w:eastAsia="en-GB"/>
              </w:rPr>
            </w:pPr>
            <w:r w:rsidRPr="00B83ED7">
              <w:rPr>
                <w:rFonts w:ascii="Times New Roman" w:hAnsi="Times New Roman"/>
                <w:lang w:val="en-US" w:eastAsia="en-GB"/>
              </w:rPr>
              <w:t xml:space="preserve">6 </w:t>
            </w:r>
            <w:r w:rsidRPr="00B83ED7">
              <w:rPr>
                <w:rFonts w:ascii="Times New Roman" w:eastAsia="MS Mincho" w:hAnsi="Times New Roman"/>
                <w:i/>
                <w:sz w:val="20"/>
                <w:szCs w:val="20"/>
                <w:lang w:val="en-US"/>
              </w:rPr>
              <w:t>classes</w:t>
            </w:r>
            <w:r w:rsidRPr="00B83ED7">
              <w:rPr>
                <w:rFonts w:ascii="Times New Roman" w:hAnsi="Times New Roman"/>
                <w:i/>
                <w:sz w:val="20"/>
                <w:szCs w:val="20"/>
                <w:lang w:val="en-US" w:eastAsia="en-GB"/>
              </w:rPr>
              <w:t xml:space="preserve"> in auditorium</w:t>
            </w:r>
            <w:r w:rsidRPr="00B83ED7">
              <w:rPr>
                <w:rFonts w:ascii="Times New Roman" w:hAnsi="Times New Roman"/>
                <w:b/>
                <w:i/>
                <w:lang w:val="en-US" w:eastAsia="en-GB"/>
              </w:rPr>
              <w:t xml:space="preserve"> </w:t>
            </w:r>
            <w:r w:rsidR="00512675" w:rsidRPr="00B83ED7">
              <w:rPr>
                <w:rFonts w:ascii="Times New Roman" w:hAnsi="Times New Roman"/>
                <w:lang w:val="en-US" w:eastAsia="en-GB"/>
              </w:rPr>
              <w:t xml:space="preserve">* </w:t>
            </w:r>
            <w:r w:rsidRPr="00B83ED7">
              <w:rPr>
                <w:rFonts w:ascii="Times New Roman" w:hAnsi="Times New Roman"/>
                <w:lang w:val="en-US" w:eastAsia="en-GB"/>
              </w:rPr>
              <w:t>6 Mock trials</w:t>
            </w:r>
            <w:r w:rsidRPr="00B83ED7">
              <w:rPr>
                <w:rFonts w:ascii="Times New Roman" w:hAnsi="Times New Roman"/>
                <w:b/>
                <w:lang w:val="en-US" w:eastAsia="en-GB"/>
              </w:rPr>
              <w:t xml:space="preserve">   </w:t>
            </w:r>
            <w:r w:rsidR="00512675" w:rsidRPr="00B83ED7">
              <w:rPr>
                <w:rFonts w:ascii="Times New Roman" w:hAnsi="Times New Roman"/>
                <w:b/>
                <w:lang w:val="en-US" w:eastAsia="en-GB"/>
              </w:rPr>
              <w:t xml:space="preserve">36 </w:t>
            </w:r>
            <w:r w:rsidR="00EE762E" w:rsidRPr="00B83ED7">
              <w:rPr>
                <w:rFonts w:ascii="Times New Roman" w:eastAsia="MS Mincho" w:hAnsi="Times New Roman"/>
                <w:b/>
                <w:lang w:val="en-US"/>
              </w:rPr>
              <w:t>classes</w:t>
            </w:r>
            <w:r w:rsidR="00512675" w:rsidRPr="00B83ED7">
              <w:rPr>
                <w:rFonts w:ascii="Times New Roman" w:hAnsi="Times New Roman"/>
                <w:lang w:val="en-US" w:eastAsia="en-GB"/>
              </w:rPr>
              <w:t xml:space="preserve"> </w:t>
            </w:r>
          </w:p>
          <w:p w:rsidR="00512675" w:rsidRPr="00B83ED7" w:rsidRDefault="000A77CB" w:rsidP="00512675">
            <w:pPr>
              <w:spacing w:after="0" w:line="240" w:lineRule="auto"/>
              <w:rPr>
                <w:rFonts w:ascii="Times New Roman" w:hAnsi="Times New Roman"/>
                <w:b/>
                <w:lang w:val="en-US" w:eastAsia="en-GB"/>
              </w:rPr>
            </w:pPr>
            <w:r w:rsidRPr="00B83ED7">
              <w:rPr>
                <w:rFonts w:ascii="Times New Roman" w:hAnsi="Times New Roman"/>
                <w:lang w:val="en-US" w:eastAsia="en-GB"/>
              </w:rPr>
              <w:t xml:space="preserve">4 </w:t>
            </w:r>
            <w:r w:rsidRPr="00B83ED7">
              <w:rPr>
                <w:rFonts w:ascii="Times New Roman" w:eastAsia="MS Mincho" w:hAnsi="Times New Roman"/>
                <w:i/>
                <w:sz w:val="20"/>
                <w:szCs w:val="20"/>
                <w:lang w:val="en-US"/>
              </w:rPr>
              <w:t>classes</w:t>
            </w:r>
            <w:r w:rsidRPr="00B83ED7">
              <w:rPr>
                <w:rFonts w:ascii="Times New Roman" w:hAnsi="Times New Roman"/>
                <w:i/>
                <w:sz w:val="20"/>
                <w:szCs w:val="20"/>
                <w:lang w:val="en-US" w:eastAsia="en-GB"/>
              </w:rPr>
              <w:t xml:space="preserve"> in auditorium</w:t>
            </w:r>
            <w:r w:rsidRPr="00B83ED7">
              <w:rPr>
                <w:rFonts w:ascii="Times New Roman" w:hAnsi="Times New Roman"/>
                <w:b/>
                <w:i/>
                <w:lang w:val="en-US" w:eastAsia="en-GB"/>
              </w:rPr>
              <w:t xml:space="preserve"> </w:t>
            </w:r>
            <w:r w:rsidR="00512675" w:rsidRPr="00B83ED7">
              <w:rPr>
                <w:rFonts w:ascii="Times New Roman" w:hAnsi="Times New Roman"/>
                <w:lang w:val="en-US" w:eastAsia="en-GB"/>
              </w:rPr>
              <w:t xml:space="preserve">* </w:t>
            </w:r>
            <w:r w:rsidRPr="00B83ED7">
              <w:rPr>
                <w:rFonts w:ascii="Times New Roman" w:hAnsi="Times New Roman"/>
                <w:lang w:val="en-US" w:eastAsia="en-GB"/>
              </w:rPr>
              <w:t>6 Mock trials</w:t>
            </w:r>
            <w:r w:rsidRPr="00B83ED7">
              <w:rPr>
                <w:rFonts w:ascii="Times New Roman" w:hAnsi="Times New Roman"/>
                <w:b/>
                <w:lang w:val="en-US" w:eastAsia="en-GB"/>
              </w:rPr>
              <w:t xml:space="preserve">   </w:t>
            </w:r>
            <w:r w:rsidR="00512675" w:rsidRPr="00B83ED7">
              <w:rPr>
                <w:rFonts w:ascii="Times New Roman" w:hAnsi="Times New Roman"/>
                <w:b/>
                <w:lang w:val="en-US" w:eastAsia="en-GB"/>
              </w:rPr>
              <w:t xml:space="preserve">24 </w:t>
            </w:r>
            <w:r w:rsidR="00EE762E" w:rsidRPr="00B83ED7">
              <w:rPr>
                <w:rFonts w:ascii="Times New Roman" w:eastAsia="MS Mincho" w:hAnsi="Times New Roman"/>
                <w:b/>
                <w:lang w:val="en-US"/>
              </w:rPr>
              <w:t>classes</w:t>
            </w:r>
          </w:p>
          <w:p w:rsidR="00512675" w:rsidRPr="00B83ED7" w:rsidRDefault="00BB25D1" w:rsidP="00512675">
            <w:pPr>
              <w:spacing w:after="0" w:line="240" w:lineRule="auto"/>
              <w:rPr>
                <w:rFonts w:ascii="Times New Roman" w:hAnsi="Times New Roman"/>
                <w:b/>
                <w:lang w:val="en-US" w:eastAsia="en-GB"/>
              </w:rPr>
            </w:pPr>
            <w:r w:rsidRPr="00B83ED7">
              <w:rPr>
                <w:rFonts w:ascii="Times New Roman" w:hAnsi="Times New Roman"/>
                <w:lang w:val="en-US" w:eastAsia="en-GB"/>
              </w:rPr>
              <w:t xml:space="preserve">4 </w:t>
            </w:r>
            <w:r w:rsidRPr="00B83ED7">
              <w:rPr>
                <w:rFonts w:ascii="Times New Roman" w:eastAsia="MS Mincho" w:hAnsi="Times New Roman"/>
                <w:i/>
                <w:sz w:val="20"/>
                <w:szCs w:val="20"/>
                <w:lang w:val="en-US"/>
              </w:rPr>
              <w:t>classes</w:t>
            </w:r>
            <w:r w:rsidRPr="00B83ED7">
              <w:rPr>
                <w:rFonts w:ascii="Times New Roman" w:hAnsi="Times New Roman"/>
                <w:i/>
                <w:sz w:val="20"/>
                <w:szCs w:val="20"/>
                <w:lang w:val="en-US" w:eastAsia="en-GB"/>
              </w:rPr>
              <w:t xml:space="preserve"> in auditorium</w:t>
            </w:r>
            <w:r w:rsidRPr="00B83ED7">
              <w:rPr>
                <w:rFonts w:ascii="Times New Roman" w:hAnsi="Times New Roman"/>
                <w:b/>
                <w:i/>
                <w:lang w:val="en-US" w:eastAsia="en-GB"/>
              </w:rPr>
              <w:t xml:space="preserve"> </w:t>
            </w:r>
            <w:r w:rsidR="00512675" w:rsidRPr="00B83ED7">
              <w:rPr>
                <w:rFonts w:ascii="Times New Roman" w:hAnsi="Times New Roman"/>
                <w:lang w:val="en-US" w:eastAsia="en-GB"/>
              </w:rPr>
              <w:t xml:space="preserve">* </w:t>
            </w:r>
            <w:r w:rsidRPr="00B83ED7">
              <w:rPr>
                <w:rFonts w:ascii="Times New Roman" w:hAnsi="Times New Roman"/>
                <w:lang w:val="en-US" w:eastAsia="en-GB"/>
              </w:rPr>
              <w:t>6 Mock trials</w:t>
            </w:r>
            <w:r w:rsidRPr="00B83ED7">
              <w:rPr>
                <w:rFonts w:ascii="Times New Roman" w:hAnsi="Times New Roman"/>
                <w:b/>
                <w:lang w:val="en-US" w:eastAsia="en-GB"/>
              </w:rPr>
              <w:t xml:space="preserve">   </w:t>
            </w:r>
            <w:r w:rsidR="00512675" w:rsidRPr="00B83ED7">
              <w:rPr>
                <w:rFonts w:ascii="Times New Roman" w:hAnsi="Times New Roman"/>
                <w:b/>
                <w:lang w:val="en-US" w:eastAsia="en-GB"/>
              </w:rPr>
              <w:t xml:space="preserve">24 </w:t>
            </w:r>
            <w:r w:rsidR="00EE762E" w:rsidRPr="00B83ED7">
              <w:rPr>
                <w:rFonts w:ascii="Times New Roman" w:eastAsia="MS Mincho" w:hAnsi="Times New Roman"/>
                <w:b/>
                <w:lang w:val="en-US"/>
              </w:rPr>
              <w:t>classes</w:t>
            </w:r>
            <w:r w:rsidR="00512675" w:rsidRPr="00B83ED7">
              <w:rPr>
                <w:rFonts w:ascii="Times New Roman" w:hAnsi="Times New Roman"/>
                <w:lang w:val="en-US" w:eastAsia="en-GB"/>
              </w:rPr>
              <w:t xml:space="preserve">                                      </w:t>
            </w:r>
          </w:p>
        </w:tc>
      </w:tr>
      <w:tr w:rsidR="00512675" w:rsidRPr="00B83ED7" w:rsidTr="005A6E0C">
        <w:trPr>
          <w:trHeight w:val="395"/>
        </w:trPr>
        <w:tc>
          <w:tcPr>
            <w:tcW w:w="568" w:type="dxa"/>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5.</w:t>
            </w:r>
          </w:p>
        </w:tc>
        <w:tc>
          <w:tcPr>
            <w:tcW w:w="5192" w:type="dxa"/>
          </w:tcPr>
          <w:p w:rsidR="00512675" w:rsidRPr="00B83ED7" w:rsidRDefault="00512675" w:rsidP="00512675">
            <w:pPr>
              <w:spacing w:after="0" w:line="240" w:lineRule="auto"/>
              <w:rPr>
                <w:rFonts w:ascii="Times New Roman" w:hAnsi="Times New Roman"/>
                <w:b/>
                <w:lang w:val="en-US" w:eastAsia="en-GB"/>
              </w:rPr>
            </w:pPr>
            <w:r w:rsidRPr="00B83ED7">
              <w:rPr>
                <w:rFonts w:ascii="Times New Roman" w:hAnsi="Times New Roman"/>
                <w:b/>
                <w:lang w:val="en-US" w:eastAsia="en-GB"/>
              </w:rPr>
              <w:t xml:space="preserve">5.1 </w:t>
            </w:r>
            <w:r w:rsidR="007E61CD" w:rsidRPr="00B83ED7">
              <w:rPr>
                <w:rFonts w:ascii="Times New Roman" w:hAnsi="Times New Roman"/>
                <w:b/>
                <w:lang w:val="en-US" w:eastAsia="en-GB"/>
              </w:rPr>
              <w:t>Discussions of cases of practice in institutions</w:t>
            </w:r>
          </w:p>
        </w:tc>
        <w:tc>
          <w:tcPr>
            <w:tcW w:w="5130" w:type="dxa"/>
          </w:tcPr>
          <w:p w:rsidR="00512675" w:rsidRPr="00B83ED7" w:rsidRDefault="00512675" w:rsidP="00512675">
            <w:pPr>
              <w:spacing w:after="0" w:line="240" w:lineRule="auto"/>
              <w:jc w:val="center"/>
              <w:rPr>
                <w:rFonts w:ascii="Times New Roman" w:hAnsi="Times New Roman"/>
                <w:b/>
                <w:lang w:val="en-US" w:eastAsia="en-GB"/>
              </w:rPr>
            </w:pPr>
            <w:r w:rsidRPr="00B83ED7">
              <w:rPr>
                <w:rFonts w:ascii="Times New Roman" w:hAnsi="Times New Roman"/>
                <w:b/>
                <w:lang w:val="en-US" w:eastAsia="en-GB"/>
              </w:rPr>
              <w:t xml:space="preserve">24 </w:t>
            </w:r>
            <w:r w:rsidR="00EE762E" w:rsidRPr="00B83ED7">
              <w:rPr>
                <w:rFonts w:ascii="Times New Roman" w:eastAsia="MS Mincho" w:hAnsi="Times New Roman"/>
                <w:b/>
                <w:lang w:val="en-US"/>
              </w:rPr>
              <w:t>classes</w:t>
            </w:r>
          </w:p>
        </w:tc>
      </w:tr>
      <w:tr w:rsidR="00512675" w:rsidRPr="00B83ED7" w:rsidTr="005A6E0C">
        <w:trPr>
          <w:trHeight w:val="395"/>
        </w:trPr>
        <w:tc>
          <w:tcPr>
            <w:tcW w:w="568" w:type="dxa"/>
          </w:tcPr>
          <w:p w:rsidR="00512675" w:rsidRPr="00B83ED7" w:rsidRDefault="00512675" w:rsidP="00512675">
            <w:pPr>
              <w:spacing w:after="0" w:line="240" w:lineRule="auto"/>
              <w:rPr>
                <w:rFonts w:ascii="Times New Roman" w:hAnsi="Times New Roman"/>
                <w:b/>
                <w:lang w:val="en-US" w:eastAsia="en-GB"/>
              </w:rPr>
            </w:pPr>
          </w:p>
        </w:tc>
        <w:tc>
          <w:tcPr>
            <w:tcW w:w="5192" w:type="dxa"/>
          </w:tcPr>
          <w:p w:rsidR="00512675" w:rsidRPr="00B83ED7" w:rsidRDefault="00C414F2" w:rsidP="00512675">
            <w:pPr>
              <w:spacing w:after="0" w:line="240" w:lineRule="auto"/>
              <w:rPr>
                <w:rFonts w:ascii="Times New Roman" w:hAnsi="Times New Roman"/>
                <w:b/>
                <w:lang w:val="en-US" w:eastAsia="en-GB"/>
              </w:rPr>
            </w:pPr>
            <w:r w:rsidRPr="00B83ED7">
              <w:rPr>
                <w:rFonts w:ascii="Times New Roman" w:hAnsi="Times New Roman"/>
                <w:b/>
                <w:lang w:val="en-US" w:eastAsia="en-GB"/>
              </w:rPr>
              <w:t>Total</w:t>
            </w:r>
          </w:p>
        </w:tc>
        <w:tc>
          <w:tcPr>
            <w:tcW w:w="5130" w:type="dxa"/>
          </w:tcPr>
          <w:p w:rsidR="00512675" w:rsidRPr="00B83ED7" w:rsidRDefault="00512675" w:rsidP="00512675">
            <w:pPr>
              <w:spacing w:after="0" w:line="240" w:lineRule="auto"/>
              <w:jc w:val="center"/>
              <w:rPr>
                <w:rFonts w:ascii="Times New Roman" w:hAnsi="Times New Roman"/>
                <w:b/>
                <w:lang w:val="en-US" w:eastAsia="en-GB"/>
              </w:rPr>
            </w:pPr>
            <w:r w:rsidRPr="00B83ED7">
              <w:rPr>
                <w:rFonts w:ascii="Times New Roman" w:hAnsi="Times New Roman"/>
                <w:b/>
                <w:lang w:val="en-US" w:eastAsia="en-GB"/>
              </w:rPr>
              <w:t xml:space="preserve">108 </w:t>
            </w:r>
            <w:r w:rsidR="00EE762E" w:rsidRPr="00B83ED7">
              <w:rPr>
                <w:rFonts w:ascii="Times New Roman" w:eastAsia="MS Mincho" w:hAnsi="Times New Roman"/>
                <w:b/>
                <w:lang w:val="en-US"/>
              </w:rPr>
              <w:t>classes</w:t>
            </w:r>
          </w:p>
        </w:tc>
      </w:tr>
      <w:tr w:rsidR="00512675" w:rsidRPr="00B83ED7" w:rsidTr="005A6E0C">
        <w:trPr>
          <w:trHeight w:val="247"/>
        </w:trPr>
        <w:tc>
          <w:tcPr>
            <w:tcW w:w="568" w:type="dxa"/>
          </w:tcPr>
          <w:p w:rsidR="00512675" w:rsidRPr="00B83ED7" w:rsidRDefault="00512675" w:rsidP="00512675">
            <w:pPr>
              <w:spacing w:after="0" w:line="240" w:lineRule="auto"/>
              <w:rPr>
                <w:rFonts w:ascii="Times New Roman" w:hAnsi="Times New Roman"/>
                <w:b/>
                <w:lang w:val="en-US" w:eastAsia="en-GB"/>
              </w:rPr>
            </w:pPr>
          </w:p>
        </w:tc>
        <w:tc>
          <w:tcPr>
            <w:tcW w:w="5192" w:type="dxa"/>
          </w:tcPr>
          <w:p w:rsidR="00512675" w:rsidRPr="00B83ED7" w:rsidRDefault="00916AC8" w:rsidP="00512675">
            <w:pPr>
              <w:spacing w:after="0" w:line="240" w:lineRule="auto"/>
              <w:rPr>
                <w:rFonts w:ascii="Times New Roman" w:hAnsi="Times New Roman"/>
                <w:b/>
                <w:sz w:val="28"/>
                <w:szCs w:val="28"/>
                <w:lang w:val="en-US" w:eastAsia="en-GB"/>
              </w:rPr>
            </w:pPr>
            <w:r w:rsidRPr="00B83ED7">
              <w:rPr>
                <w:rFonts w:ascii="Times New Roman" w:hAnsi="Times New Roman"/>
                <w:b/>
                <w:sz w:val="28"/>
                <w:szCs w:val="28"/>
                <w:lang w:val="en-US" w:eastAsia="en-GB"/>
              </w:rPr>
              <w:t>TOTAL</w:t>
            </w:r>
          </w:p>
        </w:tc>
        <w:tc>
          <w:tcPr>
            <w:tcW w:w="5130" w:type="dxa"/>
          </w:tcPr>
          <w:p w:rsidR="00512675" w:rsidRPr="00B83ED7" w:rsidRDefault="00512675" w:rsidP="00512675">
            <w:pPr>
              <w:spacing w:after="0" w:line="240" w:lineRule="auto"/>
              <w:jc w:val="center"/>
              <w:rPr>
                <w:rFonts w:ascii="Times New Roman" w:hAnsi="Times New Roman"/>
                <w:b/>
                <w:sz w:val="28"/>
                <w:szCs w:val="28"/>
                <w:lang w:val="en-US" w:eastAsia="en-GB"/>
              </w:rPr>
            </w:pPr>
            <w:r w:rsidRPr="00B83ED7">
              <w:rPr>
                <w:rFonts w:ascii="Times New Roman" w:hAnsi="Times New Roman"/>
                <w:b/>
                <w:sz w:val="28"/>
                <w:szCs w:val="28"/>
                <w:lang w:val="en-US" w:eastAsia="en-GB"/>
              </w:rPr>
              <w:t xml:space="preserve">292 </w:t>
            </w:r>
            <w:r w:rsidR="00EE762E" w:rsidRPr="00B83ED7">
              <w:rPr>
                <w:rFonts w:ascii="Times New Roman" w:eastAsia="MS Mincho" w:hAnsi="Times New Roman"/>
                <w:b/>
                <w:sz w:val="28"/>
                <w:szCs w:val="28"/>
                <w:lang w:val="en-US"/>
              </w:rPr>
              <w:t>classes</w:t>
            </w:r>
          </w:p>
        </w:tc>
      </w:tr>
    </w:tbl>
    <w:p w:rsidR="00512675" w:rsidRPr="00B83ED7" w:rsidRDefault="00512675" w:rsidP="00512675">
      <w:pPr>
        <w:rPr>
          <w:rFonts w:ascii="Times New Roman" w:hAnsi="Times New Roman"/>
          <w:lang w:val="en-US"/>
        </w:rPr>
      </w:pPr>
    </w:p>
    <w:p w:rsidR="00512675" w:rsidRPr="00B83ED7" w:rsidRDefault="00512675" w:rsidP="00512675">
      <w:pPr>
        <w:tabs>
          <w:tab w:val="left" w:pos="5676"/>
        </w:tabs>
        <w:rPr>
          <w:rFonts w:ascii="Times New Roman" w:hAnsi="Times New Roman"/>
          <w:lang w:val="en-US"/>
        </w:rPr>
      </w:pPr>
    </w:p>
    <w:p w:rsidR="00512675" w:rsidRPr="00B83ED7" w:rsidRDefault="00512675" w:rsidP="00512675">
      <w:pPr>
        <w:spacing w:after="0" w:line="240" w:lineRule="auto"/>
        <w:rPr>
          <w:rFonts w:ascii="Times New Roman" w:eastAsia="MS Mincho" w:hAnsi="Times New Roman"/>
          <w:b/>
          <w:sz w:val="28"/>
          <w:szCs w:val="28"/>
          <w:lang w:val="en-US"/>
        </w:rPr>
      </w:pPr>
      <w:r w:rsidRPr="00B83ED7">
        <w:rPr>
          <w:rFonts w:ascii="Times New Roman" w:hAnsi="Times New Roman"/>
          <w:b/>
          <w:sz w:val="28"/>
          <w:szCs w:val="28"/>
          <w:lang w:val="en-US"/>
        </w:rPr>
        <w:t>E)</w:t>
      </w:r>
      <w:r w:rsidRPr="00B83ED7">
        <w:rPr>
          <w:rFonts w:ascii="Times New Roman" w:eastAsia="MS Mincho" w:hAnsi="Times New Roman"/>
          <w:b/>
          <w:sz w:val="28"/>
          <w:szCs w:val="28"/>
          <w:lang w:val="en-US"/>
        </w:rPr>
        <w:t xml:space="preserve"> </w:t>
      </w:r>
      <w:r w:rsidR="00BC7EE8" w:rsidRPr="00B83ED7">
        <w:rPr>
          <w:rFonts w:ascii="Times New Roman" w:eastAsia="MS Mincho" w:hAnsi="Times New Roman"/>
          <w:b/>
          <w:sz w:val="28"/>
          <w:szCs w:val="28"/>
          <w:lang w:val="en-US"/>
        </w:rPr>
        <w:t xml:space="preserve">Institutions where will be done the practice of candidates for judge and prosecutor for the academic year </w:t>
      </w:r>
      <w:r w:rsidRPr="00B83ED7">
        <w:rPr>
          <w:rFonts w:ascii="Times New Roman" w:eastAsia="MS Mincho" w:hAnsi="Times New Roman"/>
          <w:b/>
          <w:sz w:val="28"/>
          <w:szCs w:val="28"/>
          <w:lang w:val="en-US"/>
        </w:rPr>
        <w:t xml:space="preserve">2021 – 2022 </w:t>
      </w:r>
    </w:p>
    <w:p w:rsidR="00CC5B09" w:rsidRPr="00B83ED7" w:rsidRDefault="00CC5B09" w:rsidP="00512675">
      <w:pPr>
        <w:spacing w:after="0" w:line="240" w:lineRule="auto"/>
        <w:rPr>
          <w:rFonts w:ascii="Times New Roman" w:eastAsia="MS Mincho" w:hAnsi="Times New Roman"/>
          <w:b/>
          <w:sz w:val="24"/>
          <w:szCs w:val="24"/>
          <w:lang w:val="en-US"/>
        </w:rPr>
      </w:pPr>
    </w:p>
    <w:p w:rsidR="00512675" w:rsidRPr="00B83ED7" w:rsidRDefault="00512675" w:rsidP="00512675">
      <w:pPr>
        <w:spacing w:after="0" w:line="240" w:lineRule="auto"/>
        <w:rPr>
          <w:rFonts w:ascii="Times New Roman" w:eastAsia="MS Mincho" w:hAnsi="Times New Roman"/>
          <w:b/>
          <w:i/>
          <w:sz w:val="28"/>
          <w:szCs w:val="28"/>
          <w:lang w:val="en-US"/>
        </w:rPr>
      </w:pPr>
      <w:r w:rsidRPr="00B83ED7">
        <w:rPr>
          <w:rFonts w:ascii="Times New Roman" w:eastAsia="MS Mincho" w:hAnsi="Times New Roman"/>
          <w:b/>
          <w:i/>
          <w:sz w:val="28"/>
          <w:szCs w:val="28"/>
          <w:lang w:val="en-US"/>
        </w:rPr>
        <w:t xml:space="preserve">1. </w:t>
      </w:r>
      <w:r w:rsidR="002A4F20" w:rsidRPr="00B83ED7">
        <w:rPr>
          <w:rFonts w:ascii="Times New Roman" w:eastAsia="MS Mincho" w:hAnsi="Times New Roman"/>
          <w:b/>
          <w:i/>
          <w:sz w:val="28"/>
          <w:szCs w:val="28"/>
          <w:lang w:val="en-US"/>
        </w:rPr>
        <w:t>JUDGES</w:t>
      </w:r>
    </w:p>
    <w:p w:rsidR="00512675" w:rsidRPr="00B83ED7" w:rsidRDefault="00512675" w:rsidP="00512675">
      <w:pPr>
        <w:spacing w:after="0" w:line="240" w:lineRule="auto"/>
        <w:rPr>
          <w:rFonts w:ascii="Times New Roman" w:eastAsia="MS Mincho" w:hAnsi="Times New Roman"/>
          <w:b/>
          <w:sz w:val="24"/>
          <w:szCs w:val="24"/>
          <w:lang w:val="en-US"/>
        </w:rPr>
      </w:pPr>
    </w:p>
    <w:tbl>
      <w:tblPr>
        <w:tblW w:w="10514"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6"/>
        <w:gridCol w:w="2295"/>
        <w:gridCol w:w="4547"/>
        <w:gridCol w:w="1406"/>
      </w:tblGrid>
      <w:tr w:rsidR="00512675" w:rsidRPr="00B83ED7" w:rsidTr="005A6E0C">
        <w:trPr>
          <w:trHeight w:val="463"/>
          <w:jc w:val="center"/>
        </w:trPr>
        <w:tc>
          <w:tcPr>
            <w:tcW w:w="9108" w:type="dxa"/>
            <w:gridSpan w:val="3"/>
            <w:shd w:val="clear" w:color="auto" w:fill="auto"/>
          </w:tcPr>
          <w:p w:rsidR="00916D55" w:rsidRPr="00B83ED7" w:rsidRDefault="00916D55" w:rsidP="00916D5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The calenda</w:t>
            </w:r>
            <w:r w:rsidR="004B4873" w:rsidRPr="00B83ED7">
              <w:rPr>
                <w:rFonts w:ascii="Times New Roman" w:hAnsi="Times New Roman"/>
                <w:b/>
                <w:sz w:val="20"/>
                <w:szCs w:val="20"/>
                <w:lang w:val="en-US"/>
              </w:rPr>
              <w:t>r of days, weeks and months of P</w:t>
            </w:r>
            <w:r w:rsidRPr="00B83ED7">
              <w:rPr>
                <w:rFonts w:ascii="Times New Roman" w:hAnsi="Times New Roman"/>
                <w:b/>
                <w:sz w:val="20"/>
                <w:szCs w:val="20"/>
                <w:lang w:val="en-US"/>
              </w:rPr>
              <w:t>ara-professional practice</w:t>
            </w:r>
          </w:p>
          <w:p w:rsidR="00512675" w:rsidRPr="00B83ED7" w:rsidRDefault="00916D5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 xml:space="preserve">Academic year </w:t>
            </w:r>
            <w:r w:rsidR="00512675" w:rsidRPr="00B83ED7">
              <w:rPr>
                <w:rFonts w:ascii="Times New Roman" w:hAnsi="Times New Roman"/>
                <w:b/>
                <w:sz w:val="20"/>
                <w:szCs w:val="20"/>
                <w:lang w:val="en-US"/>
              </w:rPr>
              <w:t>2021-2022  (</w:t>
            </w:r>
            <w:r w:rsidRPr="00B83ED7">
              <w:rPr>
                <w:rFonts w:ascii="Times New Roman" w:hAnsi="Times New Roman"/>
                <w:b/>
                <w:sz w:val="20"/>
                <w:szCs w:val="20"/>
                <w:lang w:val="en-US"/>
              </w:rPr>
              <w:t>second year</w:t>
            </w:r>
            <w:r w:rsidR="00512675" w:rsidRPr="00B83ED7">
              <w:rPr>
                <w:rFonts w:ascii="Times New Roman" w:hAnsi="Times New Roman"/>
                <w:b/>
                <w:sz w:val="20"/>
                <w:szCs w:val="20"/>
                <w:lang w:val="en-US"/>
              </w:rPr>
              <w:t xml:space="preserve">) </w:t>
            </w:r>
          </w:p>
        </w:tc>
        <w:tc>
          <w:tcPr>
            <w:tcW w:w="1406" w:type="dxa"/>
          </w:tcPr>
          <w:p w:rsidR="003145DB" w:rsidRPr="00B83ED7" w:rsidRDefault="003145DB" w:rsidP="003145DB">
            <w:pPr>
              <w:spacing w:after="0" w:line="240" w:lineRule="auto"/>
              <w:ind w:left="-78" w:right="-132"/>
              <w:jc w:val="center"/>
              <w:rPr>
                <w:rFonts w:ascii="Times New Roman" w:hAnsi="Times New Roman"/>
                <w:b/>
                <w:sz w:val="20"/>
                <w:szCs w:val="20"/>
                <w:lang w:val="en-US"/>
              </w:rPr>
            </w:pPr>
            <w:r w:rsidRPr="00B83ED7">
              <w:rPr>
                <w:rFonts w:ascii="Times New Roman" w:hAnsi="Times New Roman"/>
                <w:b/>
                <w:sz w:val="20"/>
                <w:szCs w:val="20"/>
                <w:lang w:val="en-US"/>
              </w:rPr>
              <w:t>Days /</w:t>
            </w:r>
          </w:p>
          <w:p w:rsidR="00512675" w:rsidRPr="00B83ED7" w:rsidRDefault="003145DB" w:rsidP="003145DB">
            <w:pPr>
              <w:spacing w:after="0" w:line="240" w:lineRule="auto"/>
              <w:ind w:left="-78" w:right="-132"/>
              <w:jc w:val="center"/>
              <w:rPr>
                <w:rFonts w:ascii="Times New Roman" w:hAnsi="Times New Roman"/>
                <w:b/>
                <w:sz w:val="20"/>
                <w:szCs w:val="20"/>
                <w:lang w:val="en-US"/>
              </w:rPr>
            </w:pPr>
            <w:r w:rsidRPr="00B83ED7">
              <w:rPr>
                <w:rFonts w:ascii="Times New Roman" w:hAnsi="Times New Roman"/>
                <w:b/>
                <w:sz w:val="20"/>
                <w:szCs w:val="20"/>
                <w:lang w:val="en-US"/>
              </w:rPr>
              <w:t>Classes</w:t>
            </w:r>
          </w:p>
        </w:tc>
      </w:tr>
      <w:tr w:rsidR="00512675" w:rsidRPr="00B83ED7" w:rsidTr="005A6E0C">
        <w:trPr>
          <w:trHeight w:val="264"/>
          <w:jc w:val="center"/>
        </w:trPr>
        <w:tc>
          <w:tcPr>
            <w:tcW w:w="2266" w:type="dxa"/>
            <w:shd w:val="clear" w:color="auto" w:fill="D9D9D9"/>
          </w:tcPr>
          <w:p w:rsidR="00512675" w:rsidRPr="00B83ED7" w:rsidRDefault="0051267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   </w:t>
            </w:r>
            <w:r w:rsidR="00747878" w:rsidRPr="00B83ED7">
              <w:rPr>
                <w:rFonts w:ascii="Times New Roman" w:hAnsi="Times New Roman"/>
                <w:b/>
                <w:sz w:val="20"/>
                <w:szCs w:val="20"/>
                <w:lang w:val="en-US"/>
              </w:rPr>
              <w:t xml:space="preserve">First semester  </w:t>
            </w:r>
          </w:p>
        </w:tc>
        <w:tc>
          <w:tcPr>
            <w:tcW w:w="6842" w:type="dxa"/>
            <w:gridSpan w:val="2"/>
            <w:shd w:val="clear" w:color="auto" w:fill="auto"/>
          </w:tcPr>
          <w:p w:rsidR="00512675" w:rsidRPr="00B83ED7" w:rsidRDefault="00DF2898"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4 days practice in week             Practice for judges/prosecutors  for one group</w:t>
            </w:r>
            <w:r w:rsidR="00512675" w:rsidRPr="00B83ED7">
              <w:rPr>
                <w:rFonts w:ascii="Times New Roman" w:hAnsi="Times New Roman"/>
                <w:b/>
                <w:sz w:val="20"/>
                <w:szCs w:val="20"/>
                <w:lang w:val="en-US"/>
              </w:rPr>
              <w:t xml:space="preserve"> </w:t>
            </w:r>
          </w:p>
        </w:tc>
        <w:tc>
          <w:tcPr>
            <w:tcW w:w="1406" w:type="dxa"/>
          </w:tcPr>
          <w:p w:rsidR="00512675" w:rsidRPr="00B83ED7" w:rsidRDefault="00512675" w:rsidP="00512675">
            <w:pPr>
              <w:spacing w:after="0" w:line="240" w:lineRule="auto"/>
              <w:ind w:left="-78" w:right="-132"/>
              <w:rPr>
                <w:rFonts w:ascii="Times New Roman" w:hAnsi="Times New Roman"/>
                <w:b/>
                <w:sz w:val="20"/>
                <w:szCs w:val="20"/>
                <w:lang w:val="en-US"/>
              </w:rPr>
            </w:pPr>
            <w:r w:rsidRPr="00B83ED7">
              <w:rPr>
                <w:rFonts w:ascii="Times New Roman" w:hAnsi="Times New Roman"/>
                <w:b/>
                <w:sz w:val="20"/>
                <w:szCs w:val="20"/>
                <w:lang w:val="en-US"/>
              </w:rPr>
              <w:t xml:space="preserve">   4 </w:t>
            </w:r>
            <w:r w:rsidR="00376A6F" w:rsidRPr="00B83ED7">
              <w:rPr>
                <w:rFonts w:ascii="Times New Roman" w:hAnsi="Times New Roman"/>
                <w:b/>
                <w:sz w:val="20"/>
                <w:szCs w:val="20"/>
                <w:lang w:val="en-US"/>
              </w:rPr>
              <w:t>days</w:t>
            </w:r>
          </w:p>
        </w:tc>
      </w:tr>
      <w:tr w:rsidR="00512675" w:rsidRPr="00B83ED7" w:rsidTr="005A6E0C">
        <w:trPr>
          <w:trHeight w:val="215"/>
          <w:jc w:val="center"/>
        </w:trPr>
        <w:tc>
          <w:tcPr>
            <w:tcW w:w="2266" w:type="dxa"/>
            <w:tcBorders>
              <w:bottom w:val="single" w:sz="4" w:space="0" w:color="auto"/>
            </w:tcBorders>
            <w:shd w:val="clear" w:color="auto" w:fill="auto"/>
          </w:tcPr>
          <w:p w:rsidR="00512675" w:rsidRPr="00B83ED7" w:rsidRDefault="00DF6139"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First week</w:t>
            </w:r>
          </w:p>
        </w:tc>
        <w:tc>
          <w:tcPr>
            <w:tcW w:w="2295" w:type="dxa"/>
            <w:tcBorders>
              <w:bottom w:val="single" w:sz="4" w:space="0" w:color="auto"/>
            </w:tcBorders>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 xml:space="preserve">11.10.2021 – 15.10.2021 </w:t>
            </w:r>
          </w:p>
        </w:tc>
        <w:tc>
          <w:tcPr>
            <w:tcW w:w="4547" w:type="dxa"/>
            <w:vMerge w:val="restart"/>
            <w:shd w:val="clear" w:color="auto" w:fill="auto"/>
            <w:vAlign w:val="center"/>
          </w:tcPr>
          <w:p w:rsidR="001D3E04" w:rsidRPr="00B83ED7" w:rsidRDefault="001D3E04" w:rsidP="001D3E04">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First Instance Court of Tirana, Civil Chamber </w:t>
            </w:r>
          </w:p>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val="restart"/>
            <w:shd w:val="clear" w:color="auto" w:fill="auto"/>
            <w:vAlign w:val="center"/>
          </w:tcPr>
          <w:p w:rsidR="00512675" w:rsidRPr="00B83ED7" w:rsidRDefault="00512675" w:rsidP="00512675">
            <w:pPr>
              <w:spacing w:after="0" w:line="240" w:lineRule="auto"/>
              <w:ind w:left="-78" w:right="-132"/>
              <w:jc w:val="center"/>
              <w:rPr>
                <w:rFonts w:ascii="Times New Roman" w:hAnsi="Times New Roman"/>
                <w:b/>
                <w:sz w:val="20"/>
                <w:szCs w:val="20"/>
                <w:lang w:val="en-US"/>
              </w:rPr>
            </w:pPr>
            <w:r w:rsidRPr="00B83ED7">
              <w:rPr>
                <w:rFonts w:ascii="Times New Roman" w:hAnsi="Times New Roman"/>
                <w:b/>
                <w:sz w:val="20"/>
                <w:szCs w:val="20"/>
                <w:lang w:val="en-US"/>
              </w:rPr>
              <w:t xml:space="preserve">10 </w:t>
            </w:r>
            <w:r w:rsidR="00376A6F" w:rsidRPr="00B83ED7">
              <w:rPr>
                <w:rFonts w:ascii="Times New Roman" w:hAnsi="Times New Roman"/>
                <w:b/>
                <w:sz w:val="20"/>
                <w:szCs w:val="20"/>
                <w:lang w:val="en-US"/>
              </w:rPr>
              <w:t xml:space="preserve">weeks </w:t>
            </w:r>
          </w:p>
          <w:p w:rsidR="00512675" w:rsidRPr="00B83ED7" w:rsidRDefault="00512675" w:rsidP="00512675">
            <w:pPr>
              <w:spacing w:after="0" w:line="240" w:lineRule="auto"/>
              <w:ind w:left="-78" w:right="-132"/>
              <w:jc w:val="center"/>
              <w:rPr>
                <w:rFonts w:ascii="Times New Roman" w:hAnsi="Times New Roman"/>
                <w:b/>
                <w:sz w:val="20"/>
                <w:szCs w:val="20"/>
                <w:lang w:val="en-US"/>
              </w:rPr>
            </w:pPr>
            <w:r w:rsidRPr="00B83ED7">
              <w:rPr>
                <w:rFonts w:ascii="Times New Roman" w:hAnsi="Times New Roman"/>
                <w:b/>
                <w:sz w:val="20"/>
                <w:szCs w:val="20"/>
                <w:lang w:val="en-US"/>
              </w:rPr>
              <w:t xml:space="preserve">40 </w:t>
            </w:r>
            <w:r w:rsidR="00376A6F" w:rsidRPr="00B83ED7">
              <w:rPr>
                <w:rFonts w:ascii="Times New Roman" w:hAnsi="Times New Roman"/>
                <w:b/>
                <w:sz w:val="20"/>
                <w:szCs w:val="20"/>
                <w:lang w:val="en-US"/>
              </w:rPr>
              <w:t>days</w:t>
            </w:r>
            <w:r w:rsidRPr="00B83ED7">
              <w:rPr>
                <w:rFonts w:ascii="Times New Roman" w:hAnsi="Times New Roman"/>
                <w:b/>
                <w:sz w:val="20"/>
                <w:szCs w:val="20"/>
                <w:lang w:val="en-US"/>
              </w:rPr>
              <w:t xml:space="preserve"> * 8 </w:t>
            </w:r>
            <w:r w:rsidR="00376A6F" w:rsidRPr="00B83ED7">
              <w:rPr>
                <w:rFonts w:ascii="Times New Roman" w:eastAsia="MS Mincho" w:hAnsi="Times New Roman"/>
                <w:b/>
                <w:lang w:val="en-US"/>
              </w:rPr>
              <w:t>classes</w:t>
            </w:r>
          </w:p>
          <w:p w:rsidR="00512675" w:rsidRPr="00B83ED7" w:rsidRDefault="00512675" w:rsidP="00512675">
            <w:pPr>
              <w:spacing w:after="0" w:line="240" w:lineRule="auto"/>
              <w:ind w:left="-78" w:right="-132"/>
              <w:jc w:val="center"/>
              <w:rPr>
                <w:rFonts w:ascii="Times New Roman" w:hAnsi="Times New Roman"/>
                <w:b/>
                <w:sz w:val="20"/>
                <w:szCs w:val="20"/>
                <w:lang w:val="en-US"/>
              </w:rPr>
            </w:pPr>
          </w:p>
          <w:p w:rsidR="00512675" w:rsidRPr="00B83ED7" w:rsidRDefault="00512675" w:rsidP="00512675">
            <w:pPr>
              <w:spacing w:after="0" w:line="240" w:lineRule="auto"/>
              <w:ind w:left="-78" w:right="-132"/>
              <w:jc w:val="center"/>
              <w:rPr>
                <w:rFonts w:ascii="Times New Roman" w:hAnsi="Times New Roman"/>
                <w:b/>
                <w:sz w:val="20"/>
                <w:szCs w:val="20"/>
                <w:lang w:val="en-US"/>
              </w:rPr>
            </w:pPr>
            <w:r w:rsidRPr="00B83ED7">
              <w:rPr>
                <w:rFonts w:ascii="Times New Roman" w:hAnsi="Times New Roman"/>
                <w:b/>
                <w:sz w:val="20"/>
                <w:szCs w:val="20"/>
                <w:lang w:val="en-US"/>
              </w:rPr>
              <w:t xml:space="preserve">320 </w:t>
            </w:r>
            <w:r w:rsidR="00376A6F" w:rsidRPr="00B83ED7">
              <w:rPr>
                <w:rFonts w:ascii="Times New Roman" w:eastAsia="MS Mincho" w:hAnsi="Times New Roman"/>
                <w:b/>
                <w:lang w:val="en-US"/>
              </w:rPr>
              <w:t>classes</w:t>
            </w:r>
          </w:p>
          <w:p w:rsidR="00512675" w:rsidRPr="00B83ED7" w:rsidRDefault="00512675" w:rsidP="00512675">
            <w:pPr>
              <w:spacing w:after="0" w:line="240" w:lineRule="auto"/>
              <w:ind w:left="-78" w:right="-106"/>
              <w:jc w:val="center"/>
              <w:rPr>
                <w:rFonts w:ascii="Times New Roman" w:hAnsi="Times New Roman"/>
                <w:b/>
                <w:sz w:val="20"/>
                <w:szCs w:val="20"/>
                <w:lang w:val="en-US"/>
              </w:rPr>
            </w:pPr>
          </w:p>
          <w:p w:rsidR="00512675" w:rsidRPr="00B83ED7" w:rsidRDefault="00512675" w:rsidP="00512675">
            <w:pPr>
              <w:spacing w:after="0" w:line="240" w:lineRule="auto"/>
              <w:ind w:left="-78" w:right="-106"/>
              <w:jc w:val="center"/>
              <w:rPr>
                <w:rFonts w:ascii="Times New Roman" w:hAnsi="Times New Roman"/>
                <w:b/>
                <w:sz w:val="20"/>
                <w:szCs w:val="20"/>
                <w:lang w:val="en-US"/>
              </w:rPr>
            </w:pPr>
          </w:p>
          <w:p w:rsidR="00512675" w:rsidRPr="00B83ED7" w:rsidRDefault="00512675" w:rsidP="00512675">
            <w:pPr>
              <w:spacing w:after="0" w:line="240" w:lineRule="auto"/>
              <w:ind w:left="-78" w:right="-132"/>
              <w:jc w:val="center"/>
              <w:rPr>
                <w:rFonts w:ascii="Times New Roman" w:hAnsi="Times New Roman"/>
                <w:b/>
                <w:sz w:val="20"/>
                <w:szCs w:val="20"/>
                <w:lang w:val="en-US"/>
              </w:rPr>
            </w:pPr>
          </w:p>
        </w:tc>
      </w:tr>
      <w:tr w:rsidR="00512675" w:rsidRPr="00B83ED7" w:rsidTr="005A6E0C">
        <w:trPr>
          <w:trHeight w:val="166"/>
          <w:jc w:val="center"/>
        </w:trPr>
        <w:tc>
          <w:tcPr>
            <w:tcW w:w="2266" w:type="dxa"/>
            <w:shd w:val="clear" w:color="auto" w:fill="auto"/>
          </w:tcPr>
          <w:p w:rsidR="00512675" w:rsidRPr="00B83ED7" w:rsidRDefault="00DF6139"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Second week</w:t>
            </w:r>
          </w:p>
        </w:tc>
        <w:tc>
          <w:tcPr>
            <w:tcW w:w="2295" w:type="dxa"/>
            <w:shd w:val="clear" w:color="auto" w:fill="auto"/>
          </w:tcPr>
          <w:p w:rsidR="00512675" w:rsidRPr="00B83ED7" w:rsidRDefault="00512675"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18.10.2021 – 22.10.2021</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5"/>
          <w:jc w:val="center"/>
        </w:trPr>
        <w:tc>
          <w:tcPr>
            <w:tcW w:w="2266" w:type="dxa"/>
            <w:shd w:val="clear" w:color="auto" w:fill="auto"/>
          </w:tcPr>
          <w:p w:rsidR="00512675" w:rsidRPr="00B83ED7" w:rsidRDefault="00DF6139"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Third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25.10.2021 – 29.10.2021</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61"/>
          <w:jc w:val="center"/>
        </w:trPr>
        <w:tc>
          <w:tcPr>
            <w:tcW w:w="2266" w:type="dxa"/>
            <w:shd w:val="clear" w:color="auto" w:fill="auto"/>
          </w:tcPr>
          <w:p w:rsidR="00512675" w:rsidRPr="00B83ED7" w:rsidRDefault="007D41C1"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November</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02"/>
          <w:jc w:val="center"/>
        </w:trPr>
        <w:tc>
          <w:tcPr>
            <w:tcW w:w="2266" w:type="dxa"/>
            <w:shd w:val="clear" w:color="auto" w:fill="auto"/>
          </w:tcPr>
          <w:p w:rsidR="00512675" w:rsidRPr="00B83ED7" w:rsidRDefault="00415586"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Fourth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1.11.2021 – 5.11.2021</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5"/>
          <w:jc w:val="center"/>
        </w:trPr>
        <w:tc>
          <w:tcPr>
            <w:tcW w:w="2266" w:type="dxa"/>
            <w:shd w:val="clear" w:color="auto" w:fill="auto"/>
          </w:tcPr>
          <w:p w:rsidR="00512675" w:rsidRPr="00B83ED7" w:rsidRDefault="00A52D07"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Fifth week</w:t>
            </w:r>
          </w:p>
        </w:tc>
        <w:tc>
          <w:tcPr>
            <w:tcW w:w="2295" w:type="dxa"/>
            <w:shd w:val="clear" w:color="auto" w:fill="auto"/>
          </w:tcPr>
          <w:p w:rsidR="00512675" w:rsidRPr="00B83ED7" w:rsidRDefault="00512675" w:rsidP="00512675">
            <w:pPr>
              <w:spacing w:after="0" w:line="240" w:lineRule="auto"/>
              <w:ind w:left="33"/>
              <w:jc w:val="center"/>
              <w:rPr>
                <w:rFonts w:ascii="Times New Roman" w:hAnsi="Times New Roman"/>
                <w:b/>
                <w:sz w:val="20"/>
                <w:szCs w:val="20"/>
                <w:lang w:val="en-US"/>
              </w:rPr>
            </w:pPr>
            <w:r w:rsidRPr="00B83ED7">
              <w:rPr>
                <w:rFonts w:ascii="Times New Roman" w:hAnsi="Times New Roman"/>
                <w:b/>
                <w:sz w:val="20"/>
                <w:szCs w:val="20"/>
                <w:lang w:val="en-US"/>
              </w:rPr>
              <w:t>8.11.2021 – 12.11.2021</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34"/>
          <w:jc w:val="center"/>
        </w:trPr>
        <w:tc>
          <w:tcPr>
            <w:tcW w:w="2266" w:type="dxa"/>
            <w:tcBorders>
              <w:bottom w:val="single" w:sz="4" w:space="0" w:color="auto"/>
            </w:tcBorders>
            <w:shd w:val="clear" w:color="auto" w:fill="auto"/>
          </w:tcPr>
          <w:p w:rsidR="00512675" w:rsidRPr="00B83ED7" w:rsidRDefault="00512675" w:rsidP="00512675">
            <w:pPr>
              <w:spacing w:after="0" w:line="240" w:lineRule="auto"/>
              <w:ind w:left="-125" w:right="-108"/>
              <w:rPr>
                <w:rFonts w:ascii="Times New Roman" w:hAnsi="Times New Roman"/>
                <w:b/>
                <w:sz w:val="20"/>
                <w:szCs w:val="20"/>
                <w:lang w:val="en-US"/>
              </w:rPr>
            </w:pPr>
            <w:r w:rsidRPr="00B83ED7">
              <w:rPr>
                <w:rFonts w:ascii="Times New Roman" w:hAnsi="Times New Roman"/>
                <w:b/>
                <w:sz w:val="20"/>
                <w:szCs w:val="20"/>
                <w:lang w:val="en-US"/>
              </w:rPr>
              <w:t xml:space="preserve">  </w:t>
            </w:r>
            <w:r w:rsidR="00A874B1" w:rsidRPr="00B83ED7">
              <w:rPr>
                <w:rFonts w:ascii="Times New Roman" w:hAnsi="Times New Roman"/>
                <w:b/>
                <w:sz w:val="20"/>
                <w:szCs w:val="20"/>
                <w:lang w:val="en-US"/>
              </w:rPr>
              <w:t>Sixth week</w:t>
            </w:r>
          </w:p>
        </w:tc>
        <w:tc>
          <w:tcPr>
            <w:tcW w:w="2295" w:type="dxa"/>
            <w:tcBorders>
              <w:bottom w:val="single" w:sz="4" w:space="0" w:color="auto"/>
            </w:tcBorders>
            <w:shd w:val="clear" w:color="auto" w:fill="auto"/>
          </w:tcPr>
          <w:p w:rsidR="00512675" w:rsidRPr="00B83ED7" w:rsidRDefault="00512675"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15.11.2021 – 19.11.2021</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shd w:val="clear" w:color="auto" w:fill="auto"/>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5"/>
          <w:jc w:val="center"/>
        </w:trPr>
        <w:tc>
          <w:tcPr>
            <w:tcW w:w="2266" w:type="dxa"/>
            <w:shd w:val="clear" w:color="auto" w:fill="auto"/>
          </w:tcPr>
          <w:p w:rsidR="00512675" w:rsidRPr="00B83ED7" w:rsidRDefault="00A874B1"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Seventh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 xml:space="preserve">22.11.2021 – 26.11.2021 </w:t>
            </w:r>
          </w:p>
        </w:tc>
        <w:tc>
          <w:tcPr>
            <w:tcW w:w="4547" w:type="dxa"/>
            <w:vMerge/>
            <w:shd w:val="clear" w:color="auto" w:fill="auto"/>
            <w:vAlign w:val="center"/>
          </w:tcPr>
          <w:p w:rsidR="00512675" w:rsidRPr="00B83ED7" w:rsidRDefault="00512675" w:rsidP="009A4524">
            <w:pPr>
              <w:numPr>
                <w:ilvl w:val="0"/>
                <w:numId w:val="2"/>
              </w:numPr>
              <w:spacing w:after="0" w:line="240" w:lineRule="auto"/>
              <w:ind w:left="317"/>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2"/>
          <w:jc w:val="center"/>
        </w:trPr>
        <w:tc>
          <w:tcPr>
            <w:tcW w:w="2266" w:type="dxa"/>
            <w:shd w:val="clear" w:color="auto" w:fill="auto"/>
          </w:tcPr>
          <w:p w:rsidR="00512675" w:rsidRPr="00B83ED7" w:rsidRDefault="005A24DD"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December</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2"/>
          <w:jc w:val="center"/>
        </w:trPr>
        <w:tc>
          <w:tcPr>
            <w:tcW w:w="2266" w:type="dxa"/>
            <w:shd w:val="clear" w:color="auto" w:fill="auto"/>
          </w:tcPr>
          <w:p w:rsidR="00512675" w:rsidRPr="00B83ED7" w:rsidRDefault="00EC1408"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Eighth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 xml:space="preserve">29.11.2021 – 3.12.2021 </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vAlign w:val="center"/>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73"/>
          <w:jc w:val="center"/>
        </w:trPr>
        <w:tc>
          <w:tcPr>
            <w:tcW w:w="2266" w:type="dxa"/>
            <w:shd w:val="clear" w:color="auto" w:fill="auto"/>
          </w:tcPr>
          <w:p w:rsidR="00512675" w:rsidRPr="00B83ED7" w:rsidRDefault="00EC1408"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Ninth week</w:t>
            </w:r>
          </w:p>
        </w:tc>
        <w:tc>
          <w:tcPr>
            <w:tcW w:w="2295" w:type="dxa"/>
            <w:shd w:val="clear" w:color="auto" w:fill="auto"/>
          </w:tcPr>
          <w:p w:rsidR="00512675" w:rsidRPr="00B83ED7" w:rsidRDefault="0051267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6.12.2021- 10.12.2021</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31"/>
          <w:jc w:val="center"/>
        </w:trPr>
        <w:tc>
          <w:tcPr>
            <w:tcW w:w="2266" w:type="dxa"/>
            <w:shd w:val="clear" w:color="auto" w:fill="auto"/>
          </w:tcPr>
          <w:p w:rsidR="00512675" w:rsidRPr="00B83ED7" w:rsidRDefault="00512675" w:rsidP="00512675">
            <w:pPr>
              <w:spacing w:after="0" w:line="240" w:lineRule="auto"/>
              <w:ind w:left="-113" w:right="-108"/>
              <w:rPr>
                <w:rFonts w:ascii="Times New Roman" w:hAnsi="Times New Roman"/>
                <w:b/>
                <w:sz w:val="20"/>
                <w:szCs w:val="20"/>
                <w:lang w:val="en-US"/>
              </w:rPr>
            </w:pPr>
            <w:r w:rsidRPr="00B83ED7">
              <w:rPr>
                <w:rFonts w:ascii="Times New Roman" w:hAnsi="Times New Roman"/>
                <w:b/>
                <w:sz w:val="20"/>
                <w:szCs w:val="20"/>
                <w:lang w:val="en-US"/>
              </w:rPr>
              <w:t xml:space="preserve">  </w:t>
            </w:r>
            <w:r w:rsidR="00933B0C" w:rsidRPr="00B83ED7">
              <w:rPr>
                <w:rFonts w:ascii="Times New Roman" w:hAnsi="Times New Roman"/>
                <w:b/>
                <w:sz w:val="20"/>
                <w:szCs w:val="20"/>
                <w:lang w:val="en-US"/>
              </w:rPr>
              <w:t xml:space="preserve"> </w:t>
            </w:r>
            <w:r w:rsidR="00EC1408" w:rsidRPr="00B83ED7">
              <w:rPr>
                <w:rFonts w:ascii="Times New Roman" w:hAnsi="Times New Roman"/>
                <w:b/>
                <w:sz w:val="20"/>
                <w:szCs w:val="20"/>
                <w:lang w:val="en-US"/>
              </w:rPr>
              <w:t>Tenth week</w:t>
            </w:r>
          </w:p>
        </w:tc>
        <w:tc>
          <w:tcPr>
            <w:tcW w:w="2295" w:type="dxa"/>
            <w:shd w:val="clear" w:color="auto" w:fill="auto"/>
          </w:tcPr>
          <w:p w:rsidR="00512675" w:rsidRPr="00B83ED7" w:rsidRDefault="0051267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13.12.2021 – 17.12.2021</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31"/>
          <w:jc w:val="center"/>
        </w:trPr>
        <w:tc>
          <w:tcPr>
            <w:tcW w:w="2266" w:type="dxa"/>
            <w:shd w:val="clear" w:color="auto" w:fill="auto"/>
          </w:tcPr>
          <w:p w:rsidR="00512675" w:rsidRPr="00B83ED7" w:rsidRDefault="00512675" w:rsidP="00512675">
            <w:pPr>
              <w:spacing w:after="0" w:line="240" w:lineRule="auto"/>
              <w:ind w:left="-113" w:right="-108"/>
              <w:rPr>
                <w:rFonts w:ascii="Times New Roman" w:hAnsi="Times New Roman"/>
                <w:b/>
                <w:sz w:val="20"/>
                <w:szCs w:val="20"/>
                <w:lang w:val="en-US"/>
              </w:rPr>
            </w:pPr>
          </w:p>
        </w:tc>
        <w:tc>
          <w:tcPr>
            <w:tcW w:w="2295" w:type="dxa"/>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4547" w:type="dxa"/>
            <w:shd w:val="clear" w:color="auto" w:fill="auto"/>
            <w:vAlign w:val="center"/>
          </w:tcPr>
          <w:p w:rsidR="00512675" w:rsidRPr="00B83ED7" w:rsidRDefault="005056C9"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Civil Report no. </w:t>
            </w:r>
            <w:r w:rsidR="00512675" w:rsidRPr="00B83ED7">
              <w:rPr>
                <w:rFonts w:ascii="Times New Roman" w:hAnsi="Times New Roman"/>
                <w:b/>
                <w:sz w:val="20"/>
                <w:szCs w:val="20"/>
                <w:lang w:val="en-US"/>
              </w:rPr>
              <w:t xml:space="preserve">1  </w:t>
            </w:r>
          </w:p>
          <w:p w:rsidR="00512675" w:rsidRPr="00B83ED7" w:rsidRDefault="005056C9"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Civil Report no. </w:t>
            </w:r>
            <w:r w:rsidR="00512675" w:rsidRPr="00B83ED7">
              <w:rPr>
                <w:rFonts w:ascii="Times New Roman" w:hAnsi="Times New Roman"/>
                <w:b/>
                <w:sz w:val="20"/>
                <w:szCs w:val="20"/>
                <w:lang w:val="en-US"/>
              </w:rPr>
              <w:t xml:space="preserve">2   </w:t>
            </w:r>
          </w:p>
        </w:tc>
        <w:tc>
          <w:tcPr>
            <w:tcW w:w="1406" w:type="dxa"/>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98"/>
          <w:jc w:val="center"/>
        </w:trPr>
        <w:tc>
          <w:tcPr>
            <w:tcW w:w="2266" w:type="dxa"/>
            <w:shd w:val="clear" w:color="auto" w:fill="auto"/>
          </w:tcPr>
          <w:p w:rsidR="00512675" w:rsidRPr="00B83ED7" w:rsidRDefault="00512675" w:rsidP="00512675">
            <w:pPr>
              <w:spacing w:after="0" w:line="240" w:lineRule="auto"/>
              <w:rPr>
                <w:rFonts w:ascii="Times New Roman" w:hAnsi="Times New Roman"/>
                <w:sz w:val="10"/>
                <w:szCs w:val="10"/>
                <w:lang w:val="en-US"/>
              </w:rPr>
            </w:pPr>
          </w:p>
        </w:tc>
        <w:tc>
          <w:tcPr>
            <w:tcW w:w="2295" w:type="dxa"/>
            <w:shd w:val="clear" w:color="auto" w:fill="auto"/>
          </w:tcPr>
          <w:p w:rsidR="00512675" w:rsidRPr="00B83ED7" w:rsidRDefault="00512675" w:rsidP="00512675">
            <w:pPr>
              <w:spacing w:after="0" w:line="240" w:lineRule="auto"/>
              <w:rPr>
                <w:rFonts w:ascii="Times New Roman" w:hAnsi="Times New Roman"/>
                <w:sz w:val="10"/>
                <w:szCs w:val="10"/>
                <w:lang w:val="en-US"/>
              </w:rPr>
            </w:pPr>
          </w:p>
        </w:tc>
        <w:tc>
          <w:tcPr>
            <w:tcW w:w="4547" w:type="dxa"/>
            <w:vMerge w:val="restart"/>
            <w:shd w:val="clear" w:color="auto" w:fill="auto"/>
            <w:vAlign w:val="center"/>
          </w:tcPr>
          <w:p w:rsidR="00065EB5" w:rsidRPr="00B83ED7" w:rsidRDefault="00065EB5" w:rsidP="00065EB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First Instance Court of Tirana, Civil Chamber </w:t>
            </w:r>
          </w:p>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val="restart"/>
          </w:tcPr>
          <w:p w:rsidR="00512675" w:rsidRPr="00B83ED7" w:rsidRDefault="00512675" w:rsidP="00512675">
            <w:pPr>
              <w:spacing w:after="0" w:line="240" w:lineRule="auto"/>
              <w:ind w:left="-78" w:right="-132"/>
              <w:jc w:val="center"/>
              <w:rPr>
                <w:rFonts w:ascii="Times New Roman" w:hAnsi="Times New Roman"/>
                <w:b/>
                <w:sz w:val="20"/>
                <w:szCs w:val="20"/>
                <w:lang w:val="en-US"/>
              </w:rPr>
            </w:pPr>
          </w:p>
          <w:p w:rsidR="00512675" w:rsidRPr="00B83ED7" w:rsidRDefault="00512675" w:rsidP="00512675">
            <w:pPr>
              <w:spacing w:after="0" w:line="240" w:lineRule="auto"/>
              <w:ind w:left="-78" w:right="-132"/>
              <w:jc w:val="center"/>
              <w:rPr>
                <w:rFonts w:ascii="Times New Roman" w:hAnsi="Times New Roman"/>
                <w:b/>
                <w:sz w:val="20"/>
                <w:szCs w:val="20"/>
                <w:lang w:val="en-US"/>
              </w:rPr>
            </w:pPr>
          </w:p>
          <w:p w:rsidR="00512675" w:rsidRPr="00B83ED7" w:rsidRDefault="00512675" w:rsidP="00512675">
            <w:pPr>
              <w:spacing w:after="0" w:line="240" w:lineRule="auto"/>
              <w:ind w:left="-78" w:right="-132"/>
              <w:jc w:val="center"/>
              <w:rPr>
                <w:rFonts w:ascii="Times New Roman" w:hAnsi="Times New Roman"/>
                <w:b/>
                <w:sz w:val="20"/>
                <w:szCs w:val="20"/>
                <w:lang w:val="en-US"/>
              </w:rPr>
            </w:pPr>
            <w:r w:rsidRPr="00B83ED7">
              <w:rPr>
                <w:rFonts w:ascii="Times New Roman" w:hAnsi="Times New Roman"/>
                <w:b/>
                <w:sz w:val="20"/>
                <w:szCs w:val="20"/>
                <w:lang w:val="en-US"/>
              </w:rPr>
              <w:t xml:space="preserve">9 </w:t>
            </w:r>
            <w:r w:rsidR="00A16120" w:rsidRPr="00B83ED7">
              <w:rPr>
                <w:rFonts w:ascii="Times New Roman" w:hAnsi="Times New Roman"/>
                <w:b/>
                <w:sz w:val="20"/>
                <w:szCs w:val="20"/>
                <w:lang w:val="en-US"/>
              </w:rPr>
              <w:t>weeks with</w:t>
            </w:r>
            <w:r w:rsidRPr="00B83ED7">
              <w:rPr>
                <w:rFonts w:ascii="Times New Roman" w:hAnsi="Times New Roman"/>
                <w:b/>
                <w:sz w:val="20"/>
                <w:szCs w:val="20"/>
                <w:lang w:val="en-US"/>
              </w:rPr>
              <w:t xml:space="preserve"> 4 </w:t>
            </w:r>
            <w:r w:rsidR="00A16120" w:rsidRPr="00B83ED7">
              <w:rPr>
                <w:rFonts w:ascii="Times New Roman" w:hAnsi="Times New Roman"/>
                <w:b/>
                <w:sz w:val="20"/>
                <w:szCs w:val="20"/>
                <w:lang w:val="en-US"/>
              </w:rPr>
              <w:t xml:space="preserve">days per week </w:t>
            </w:r>
          </w:p>
          <w:p w:rsidR="00512675" w:rsidRPr="00B83ED7" w:rsidRDefault="00512675" w:rsidP="00512675">
            <w:pPr>
              <w:spacing w:after="0" w:line="240" w:lineRule="auto"/>
              <w:ind w:left="-78" w:right="-132"/>
              <w:jc w:val="center"/>
              <w:rPr>
                <w:rFonts w:ascii="Times New Roman" w:hAnsi="Times New Roman"/>
                <w:b/>
                <w:sz w:val="20"/>
                <w:szCs w:val="20"/>
                <w:lang w:val="en-US"/>
              </w:rPr>
            </w:pPr>
          </w:p>
          <w:p w:rsidR="00512675" w:rsidRPr="00B83ED7" w:rsidRDefault="00512675" w:rsidP="00512675">
            <w:pPr>
              <w:spacing w:after="0" w:line="240" w:lineRule="auto"/>
              <w:ind w:left="-78" w:right="-132"/>
              <w:jc w:val="center"/>
              <w:rPr>
                <w:rFonts w:ascii="Times New Roman" w:hAnsi="Times New Roman"/>
                <w:b/>
                <w:sz w:val="20"/>
                <w:szCs w:val="20"/>
                <w:lang w:val="en-US"/>
              </w:rPr>
            </w:pPr>
            <w:r w:rsidRPr="00B83ED7">
              <w:rPr>
                <w:rFonts w:ascii="Times New Roman" w:hAnsi="Times New Roman"/>
                <w:b/>
                <w:sz w:val="20"/>
                <w:szCs w:val="20"/>
                <w:lang w:val="en-US"/>
              </w:rPr>
              <w:t>24</w:t>
            </w:r>
            <w:r w:rsidR="00A16120" w:rsidRPr="00B83ED7">
              <w:rPr>
                <w:rFonts w:ascii="Times New Roman" w:hAnsi="Times New Roman"/>
                <w:b/>
                <w:sz w:val="20"/>
                <w:szCs w:val="20"/>
                <w:lang w:val="en-US"/>
              </w:rPr>
              <w:t xml:space="preserve"> days </w:t>
            </w:r>
            <w:r w:rsidRPr="00B83ED7">
              <w:rPr>
                <w:rFonts w:ascii="Times New Roman" w:hAnsi="Times New Roman"/>
                <w:b/>
                <w:sz w:val="20"/>
                <w:szCs w:val="20"/>
                <w:lang w:val="en-US"/>
              </w:rPr>
              <w:t xml:space="preserve">* 8 </w:t>
            </w:r>
            <w:r w:rsidR="00376A6F" w:rsidRPr="00B83ED7">
              <w:rPr>
                <w:rFonts w:ascii="Times New Roman" w:eastAsia="MS Mincho" w:hAnsi="Times New Roman"/>
                <w:b/>
                <w:lang w:val="en-US"/>
              </w:rPr>
              <w:t>classes</w:t>
            </w:r>
          </w:p>
          <w:p w:rsidR="00512675" w:rsidRPr="00B83ED7" w:rsidRDefault="00512675" w:rsidP="00512675">
            <w:pPr>
              <w:spacing w:after="0" w:line="240" w:lineRule="auto"/>
              <w:ind w:right="-132"/>
              <w:jc w:val="center"/>
              <w:rPr>
                <w:rFonts w:ascii="Times New Roman" w:hAnsi="Times New Roman"/>
                <w:b/>
                <w:sz w:val="20"/>
                <w:szCs w:val="20"/>
                <w:lang w:val="en-US"/>
              </w:rPr>
            </w:pPr>
            <w:r w:rsidRPr="00B83ED7">
              <w:rPr>
                <w:rFonts w:ascii="Times New Roman" w:hAnsi="Times New Roman"/>
                <w:b/>
                <w:sz w:val="20"/>
                <w:szCs w:val="20"/>
                <w:lang w:val="en-US"/>
              </w:rPr>
              <w:t xml:space="preserve">192 </w:t>
            </w:r>
            <w:r w:rsidR="00376A6F" w:rsidRPr="00B83ED7">
              <w:rPr>
                <w:rFonts w:ascii="Times New Roman" w:eastAsia="MS Mincho" w:hAnsi="Times New Roman"/>
                <w:b/>
                <w:lang w:val="en-US"/>
              </w:rPr>
              <w:t>classes</w:t>
            </w:r>
          </w:p>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89"/>
          <w:jc w:val="center"/>
        </w:trPr>
        <w:tc>
          <w:tcPr>
            <w:tcW w:w="2266" w:type="dxa"/>
            <w:shd w:val="clear" w:color="auto" w:fill="auto"/>
          </w:tcPr>
          <w:p w:rsidR="00512675" w:rsidRPr="00B83ED7" w:rsidRDefault="00512675" w:rsidP="00512675">
            <w:pPr>
              <w:spacing w:after="0" w:line="240" w:lineRule="auto"/>
              <w:ind w:left="-113" w:right="-108"/>
              <w:rPr>
                <w:rFonts w:ascii="Times New Roman" w:hAnsi="Times New Roman"/>
                <w:b/>
                <w:sz w:val="20"/>
                <w:szCs w:val="20"/>
                <w:lang w:val="en-US"/>
              </w:rPr>
            </w:pPr>
            <w:r w:rsidRPr="00B83ED7">
              <w:rPr>
                <w:rFonts w:ascii="Times New Roman" w:hAnsi="Times New Roman"/>
                <w:b/>
                <w:sz w:val="20"/>
                <w:szCs w:val="20"/>
                <w:lang w:val="en-US"/>
              </w:rPr>
              <w:t xml:space="preserve">  </w:t>
            </w:r>
            <w:r w:rsidR="00E71325" w:rsidRPr="00B83ED7">
              <w:rPr>
                <w:rFonts w:ascii="Times New Roman" w:hAnsi="Times New Roman"/>
                <w:b/>
                <w:sz w:val="20"/>
                <w:szCs w:val="20"/>
                <w:lang w:val="en-US"/>
              </w:rPr>
              <w:t xml:space="preserve">  Eleventh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 xml:space="preserve">20.12.2021 – 24.12.2021 </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89"/>
          <w:jc w:val="center"/>
        </w:trPr>
        <w:tc>
          <w:tcPr>
            <w:tcW w:w="2266" w:type="dxa"/>
            <w:shd w:val="clear" w:color="auto" w:fill="auto"/>
          </w:tcPr>
          <w:p w:rsidR="00512675" w:rsidRPr="00B83ED7" w:rsidRDefault="00331F1A" w:rsidP="00512675">
            <w:pPr>
              <w:spacing w:after="0" w:line="240" w:lineRule="auto"/>
              <w:ind w:left="-113" w:right="-108"/>
              <w:jc w:val="center"/>
              <w:rPr>
                <w:rFonts w:ascii="Times New Roman" w:hAnsi="Times New Roman"/>
                <w:b/>
                <w:sz w:val="20"/>
                <w:szCs w:val="20"/>
                <w:lang w:val="en-US"/>
              </w:rPr>
            </w:pPr>
            <w:r w:rsidRPr="00B83ED7">
              <w:rPr>
                <w:rFonts w:ascii="Times New Roman" w:hAnsi="Times New Roman"/>
                <w:b/>
                <w:sz w:val="20"/>
                <w:szCs w:val="20"/>
                <w:lang w:val="en-US"/>
              </w:rPr>
              <w:t>January</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60"/>
          <w:jc w:val="center"/>
        </w:trPr>
        <w:tc>
          <w:tcPr>
            <w:tcW w:w="2266" w:type="dxa"/>
            <w:shd w:val="clear" w:color="auto" w:fill="auto"/>
            <w:vAlign w:val="center"/>
          </w:tcPr>
          <w:p w:rsidR="00512675" w:rsidRPr="00B83ED7" w:rsidRDefault="00331F1A"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Twelfth week</w:t>
            </w:r>
          </w:p>
        </w:tc>
        <w:tc>
          <w:tcPr>
            <w:tcW w:w="2295" w:type="dxa"/>
            <w:shd w:val="clear" w:color="auto" w:fill="auto"/>
          </w:tcPr>
          <w:p w:rsidR="00512675" w:rsidRPr="00B83ED7" w:rsidRDefault="00512675" w:rsidP="00512675">
            <w:pPr>
              <w:spacing w:after="0" w:line="240" w:lineRule="auto"/>
              <w:ind w:left="-108"/>
              <w:jc w:val="center"/>
              <w:rPr>
                <w:rFonts w:ascii="Times New Roman" w:hAnsi="Times New Roman"/>
                <w:b/>
                <w:sz w:val="20"/>
                <w:szCs w:val="20"/>
                <w:lang w:val="en-US"/>
              </w:rPr>
            </w:pPr>
            <w:r w:rsidRPr="00B83ED7">
              <w:rPr>
                <w:rFonts w:ascii="Times New Roman" w:hAnsi="Times New Roman"/>
                <w:b/>
                <w:sz w:val="20"/>
                <w:szCs w:val="20"/>
                <w:lang w:val="en-US"/>
              </w:rPr>
              <w:t>3.1.2022 – 7.1.2022</w:t>
            </w:r>
          </w:p>
        </w:tc>
        <w:tc>
          <w:tcPr>
            <w:tcW w:w="4547" w:type="dxa"/>
            <w:vMerge/>
            <w:shd w:val="clear" w:color="auto" w:fill="auto"/>
            <w:vAlign w:val="center"/>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vAlign w:val="center"/>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97"/>
          <w:jc w:val="center"/>
        </w:trPr>
        <w:tc>
          <w:tcPr>
            <w:tcW w:w="2266" w:type="dxa"/>
            <w:shd w:val="clear" w:color="auto" w:fill="auto"/>
          </w:tcPr>
          <w:p w:rsidR="00512675" w:rsidRPr="00B83ED7" w:rsidRDefault="004F0105"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Thirteenth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10"/>
                <w:szCs w:val="10"/>
                <w:lang w:val="en-US"/>
              </w:rPr>
            </w:pPr>
            <w:r w:rsidRPr="00B83ED7">
              <w:rPr>
                <w:rFonts w:ascii="Times New Roman" w:hAnsi="Times New Roman"/>
                <w:b/>
                <w:sz w:val="20"/>
                <w:szCs w:val="20"/>
                <w:lang w:val="en-US"/>
              </w:rPr>
              <w:t>10.1.2022 – 14.1.2022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10"/>
                <w:szCs w:val="1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jc w:val="center"/>
        </w:trPr>
        <w:tc>
          <w:tcPr>
            <w:tcW w:w="2266" w:type="dxa"/>
            <w:shd w:val="clear" w:color="auto" w:fill="auto"/>
          </w:tcPr>
          <w:p w:rsidR="00512675" w:rsidRPr="00B83ED7" w:rsidRDefault="001C08FF"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Fourteenth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17.1.2022 – 21.1.2022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jc w:val="center"/>
        </w:trPr>
        <w:tc>
          <w:tcPr>
            <w:tcW w:w="2266" w:type="dxa"/>
            <w:shd w:val="clear" w:color="auto" w:fill="auto"/>
          </w:tcPr>
          <w:p w:rsidR="00512675" w:rsidRPr="00B83ED7" w:rsidRDefault="004A57A6"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Fifteenth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24.1.2022 -28.1.2022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26"/>
          <w:jc w:val="center"/>
        </w:trPr>
        <w:tc>
          <w:tcPr>
            <w:tcW w:w="2266" w:type="dxa"/>
            <w:shd w:val="clear" w:color="auto" w:fill="auto"/>
          </w:tcPr>
          <w:p w:rsidR="00512675" w:rsidRPr="00B83ED7" w:rsidRDefault="004A57A6"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Sixteenth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31.1.2022 – 4.2.2022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70"/>
          <w:jc w:val="center"/>
        </w:trPr>
        <w:tc>
          <w:tcPr>
            <w:tcW w:w="2266" w:type="dxa"/>
            <w:shd w:val="clear" w:color="auto" w:fill="auto"/>
          </w:tcPr>
          <w:p w:rsidR="00512675" w:rsidRPr="00B83ED7" w:rsidRDefault="00512675" w:rsidP="00512675">
            <w:pPr>
              <w:spacing w:after="0" w:line="240" w:lineRule="auto"/>
              <w:ind w:right="-108"/>
              <w:rPr>
                <w:rFonts w:ascii="Times New Roman" w:hAnsi="Times New Roman"/>
                <w:b/>
                <w:sz w:val="20"/>
                <w:szCs w:val="20"/>
                <w:lang w:val="en-US"/>
              </w:rPr>
            </w:pP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vMerge/>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95"/>
          <w:jc w:val="center"/>
        </w:trPr>
        <w:tc>
          <w:tcPr>
            <w:tcW w:w="2266" w:type="dxa"/>
            <w:shd w:val="clear" w:color="auto" w:fill="D9D9D9"/>
          </w:tcPr>
          <w:p w:rsidR="00512675" w:rsidRPr="00B83ED7" w:rsidRDefault="00AF5366"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Second semester</w:t>
            </w:r>
          </w:p>
        </w:tc>
        <w:tc>
          <w:tcPr>
            <w:tcW w:w="2295" w:type="dxa"/>
            <w:shd w:val="clear" w:color="auto" w:fill="auto"/>
          </w:tcPr>
          <w:p w:rsidR="00512675" w:rsidRPr="00B83ED7" w:rsidRDefault="0051267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3 </w:t>
            </w:r>
            <w:r w:rsidR="00295CAA" w:rsidRPr="00B83ED7">
              <w:rPr>
                <w:rFonts w:ascii="Times New Roman" w:hAnsi="Times New Roman"/>
                <w:b/>
                <w:sz w:val="20"/>
                <w:szCs w:val="20"/>
                <w:lang w:val="en-US"/>
              </w:rPr>
              <w:t xml:space="preserve">days practice in week             </w:t>
            </w:r>
          </w:p>
        </w:tc>
        <w:tc>
          <w:tcPr>
            <w:tcW w:w="4547" w:type="dxa"/>
            <w:vMerge/>
            <w:shd w:val="clear" w:color="auto" w:fill="auto"/>
          </w:tcPr>
          <w:p w:rsidR="00512675" w:rsidRPr="00B83ED7" w:rsidRDefault="00512675" w:rsidP="00512675">
            <w:pPr>
              <w:spacing w:after="0" w:line="240" w:lineRule="auto"/>
              <w:ind w:left="162"/>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97"/>
          <w:jc w:val="center"/>
        </w:trPr>
        <w:tc>
          <w:tcPr>
            <w:tcW w:w="2266" w:type="dxa"/>
            <w:shd w:val="clear" w:color="auto" w:fill="auto"/>
          </w:tcPr>
          <w:p w:rsidR="00512675" w:rsidRPr="00B83ED7" w:rsidRDefault="00AF5366"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February</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vMerge/>
            <w:shd w:val="clear" w:color="auto" w:fill="auto"/>
          </w:tcPr>
          <w:p w:rsidR="00512675" w:rsidRPr="00B83ED7" w:rsidRDefault="00512675" w:rsidP="00512675">
            <w:pPr>
              <w:spacing w:after="0" w:line="240" w:lineRule="auto"/>
              <w:ind w:right="-132"/>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97"/>
          <w:jc w:val="center"/>
        </w:trPr>
        <w:tc>
          <w:tcPr>
            <w:tcW w:w="2266" w:type="dxa"/>
            <w:shd w:val="clear" w:color="auto" w:fill="auto"/>
          </w:tcPr>
          <w:p w:rsidR="00512675" w:rsidRPr="00B83ED7" w:rsidRDefault="00AF5366"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Seventeenth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7.2.2022 – 11.2.2022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79"/>
          <w:jc w:val="center"/>
        </w:trPr>
        <w:tc>
          <w:tcPr>
            <w:tcW w:w="2266" w:type="dxa"/>
            <w:shd w:val="clear" w:color="auto" w:fill="auto"/>
          </w:tcPr>
          <w:p w:rsidR="00512675" w:rsidRPr="00B83ED7" w:rsidRDefault="00AF5366"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Eighteenth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14.2.2022 – 18.2.2022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42"/>
          <w:jc w:val="center"/>
        </w:trPr>
        <w:tc>
          <w:tcPr>
            <w:tcW w:w="2266" w:type="dxa"/>
            <w:shd w:val="clear" w:color="auto" w:fill="auto"/>
          </w:tcPr>
          <w:p w:rsidR="00512675" w:rsidRPr="00B83ED7" w:rsidRDefault="00AF5366"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Nineteenth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21.2.2022 – 25.2.2022</w:t>
            </w:r>
          </w:p>
        </w:tc>
        <w:tc>
          <w:tcPr>
            <w:tcW w:w="4547" w:type="dxa"/>
            <w:vMerge/>
            <w:shd w:val="clear" w:color="auto" w:fill="auto"/>
            <w:vAlign w:val="center"/>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shd w:val="clear" w:color="auto" w:fill="auto"/>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42"/>
          <w:jc w:val="center"/>
        </w:trPr>
        <w:tc>
          <w:tcPr>
            <w:tcW w:w="2266" w:type="dxa"/>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shd w:val="clear" w:color="auto" w:fill="auto"/>
            <w:vAlign w:val="center"/>
          </w:tcPr>
          <w:p w:rsidR="00512675" w:rsidRPr="00B83ED7" w:rsidRDefault="00065EB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Criminal  Report no. </w:t>
            </w:r>
            <w:r w:rsidR="00512675" w:rsidRPr="00B83ED7">
              <w:rPr>
                <w:rFonts w:ascii="Times New Roman" w:hAnsi="Times New Roman"/>
                <w:b/>
                <w:sz w:val="20"/>
                <w:szCs w:val="20"/>
                <w:lang w:val="en-US"/>
              </w:rPr>
              <w:t xml:space="preserve">1  </w:t>
            </w:r>
          </w:p>
          <w:p w:rsidR="00512675" w:rsidRPr="00B83ED7" w:rsidRDefault="00065EB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Criminal  Report no. </w:t>
            </w:r>
            <w:r w:rsidR="00512675" w:rsidRPr="00B83ED7">
              <w:rPr>
                <w:rFonts w:ascii="Times New Roman" w:hAnsi="Times New Roman"/>
                <w:b/>
                <w:sz w:val="20"/>
                <w:szCs w:val="20"/>
                <w:lang w:val="en-US"/>
              </w:rPr>
              <w:t xml:space="preserve">2   </w:t>
            </w:r>
          </w:p>
        </w:tc>
        <w:tc>
          <w:tcPr>
            <w:tcW w:w="1406" w:type="dxa"/>
            <w:shd w:val="clear" w:color="auto" w:fill="auto"/>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26"/>
          <w:jc w:val="center"/>
        </w:trPr>
        <w:tc>
          <w:tcPr>
            <w:tcW w:w="2266" w:type="dxa"/>
            <w:shd w:val="clear" w:color="auto" w:fill="auto"/>
          </w:tcPr>
          <w:p w:rsidR="00512675" w:rsidRPr="00B83ED7" w:rsidRDefault="008A704A" w:rsidP="00512675">
            <w:pPr>
              <w:spacing w:after="0" w:line="240" w:lineRule="auto"/>
              <w:rPr>
                <w:rFonts w:ascii="Times New Roman" w:hAnsi="Times New Roman"/>
                <w:b/>
                <w:sz w:val="10"/>
                <w:szCs w:val="10"/>
                <w:lang w:val="en-US"/>
              </w:rPr>
            </w:pPr>
            <w:r w:rsidRPr="00B83ED7">
              <w:rPr>
                <w:rFonts w:ascii="Times New Roman" w:hAnsi="Times New Roman"/>
                <w:b/>
                <w:sz w:val="20"/>
                <w:szCs w:val="20"/>
                <w:lang w:val="en-US"/>
              </w:rPr>
              <w:t>Twentieth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28.2.2022 – 4.3.2022</w:t>
            </w:r>
          </w:p>
        </w:tc>
        <w:tc>
          <w:tcPr>
            <w:tcW w:w="4547" w:type="dxa"/>
            <w:vMerge w:val="restart"/>
            <w:shd w:val="clear" w:color="auto" w:fill="auto"/>
          </w:tcPr>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                         </w:t>
            </w:r>
          </w:p>
          <w:p w:rsidR="00512675" w:rsidRPr="00B83ED7" w:rsidRDefault="0051267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                       </w:t>
            </w:r>
            <w:r w:rsidR="00EF5CBA" w:rsidRPr="00B83ED7">
              <w:rPr>
                <w:rFonts w:ascii="Times New Roman" w:hAnsi="Times New Roman"/>
                <w:b/>
                <w:sz w:val="20"/>
                <w:szCs w:val="20"/>
                <w:lang w:val="en-US"/>
              </w:rPr>
              <w:t>Administrative Court</w:t>
            </w:r>
          </w:p>
        </w:tc>
        <w:tc>
          <w:tcPr>
            <w:tcW w:w="1406" w:type="dxa"/>
            <w:vMerge w:val="restart"/>
          </w:tcPr>
          <w:p w:rsidR="00512675" w:rsidRPr="00B83ED7" w:rsidRDefault="00512675" w:rsidP="00512675">
            <w:pPr>
              <w:spacing w:after="0" w:line="240" w:lineRule="auto"/>
              <w:ind w:left="-78" w:right="-132"/>
              <w:jc w:val="center"/>
              <w:rPr>
                <w:rFonts w:ascii="Times New Roman" w:hAnsi="Times New Roman"/>
                <w:b/>
                <w:sz w:val="20"/>
                <w:szCs w:val="20"/>
                <w:lang w:val="en-US"/>
              </w:rPr>
            </w:pPr>
          </w:p>
          <w:p w:rsidR="00512675" w:rsidRPr="00B83ED7" w:rsidRDefault="00512675" w:rsidP="00512675">
            <w:pPr>
              <w:spacing w:after="0" w:line="240" w:lineRule="auto"/>
              <w:ind w:left="-78" w:right="-132"/>
              <w:jc w:val="center"/>
              <w:rPr>
                <w:rFonts w:ascii="Times New Roman" w:hAnsi="Times New Roman"/>
                <w:b/>
                <w:sz w:val="20"/>
                <w:szCs w:val="20"/>
                <w:lang w:val="en-US"/>
              </w:rPr>
            </w:pPr>
            <w:r w:rsidRPr="00B83ED7">
              <w:rPr>
                <w:rFonts w:ascii="Times New Roman" w:hAnsi="Times New Roman"/>
                <w:b/>
                <w:sz w:val="20"/>
                <w:szCs w:val="20"/>
                <w:lang w:val="en-US"/>
              </w:rPr>
              <w:t xml:space="preserve">9 </w:t>
            </w:r>
            <w:r w:rsidR="00A16120" w:rsidRPr="00B83ED7">
              <w:rPr>
                <w:rFonts w:ascii="Times New Roman" w:hAnsi="Times New Roman"/>
                <w:b/>
                <w:sz w:val="20"/>
                <w:szCs w:val="20"/>
                <w:lang w:val="en-US"/>
              </w:rPr>
              <w:t xml:space="preserve">weeks with </w:t>
            </w:r>
            <w:r w:rsidRPr="00B83ED7">
              <w:rPr>
                <w:rFonts w:ascii="Times New Roman" w:hAnsi="Times New Roman"/>
                <w:b/>
                <w:sz w:val="20"/>
                <w:szCs w:val="20"/>
                <w:lang w:val="en-US"/>
              </w:rPr>
              <w:t xml:space="preserve">3 </w:t>
            </w:r>
            <w:r w:rsidR="00A16120" w:rsidRPr="00B83ED7">
              <w:rPr>
                <w:rFonts w:ascii="Times New Roman" w:hAnsi="Times New Roman"/>
                <w:b/>
                <w:sz w:val="20"/>
                <w:szCs w:val="20"/>
                <w:lang w:val="en-US"/>
              </w:rPr>
              <w:t>days per week</w:t>
            </w:r>
          </w:p>
          <w:p w:rsidR="00512675" w:rsidRPr="00B83ED7" w:rsidRDefault="00512675" w:rsidP="00512675">
            <w:pPr>
              <w:spacing w:after="0" w:line="240" w:lineRule="auto"/>
              <w:ind w:left="-78" w:right="-132"/>
              <w:jc w:val="center"/>
              <w:rPr>
                <w:rFonts w:ascii="Times New Roman" w:hAnsi="Times New Roman"/>
                <w:b/>
                <w:sz w:val="20"/>
                <w:szCs w:val="20"/>
                <w:lang w:val="en-US"/>
              </w:rPr>
            </w:pPr>
          </w:p>
          <w:p w:rsidR="00512675" w:rsidRPr="00B83ED7" w:rsidRDefault="00512675" w:rsidP="00512675">
            <w:pPr>
              <w:spacing w:after="0" w:line="240" w:lineRule="auto"/>
              <w:ind w:left="-78" w:right="-132"/>
              <w:jc w:val="center"/>
              <w:rPr>
                <w:rFonts w:ascii="Times New Roman" w:hAnsi="Times New Roman"/>
                <w:b/>
                <w:sz w:val="20"/>
                <w:szCs w:val="20"/>
                <w:lang w:val="en-US"/>
              </w:rPr>
            </w:pPr>
            <w:r w:rsidRPr="00B83ED7">
              <w:rPr>
                <w:rFonts w:ascii="Times New Roman" w:hAnsi="Times New Roman"/>
                <w:b/>
                <w:sz w:val="20"/>
                <w:szCs w:val="20"/>
                <w:lang w:val="en-US"/>
              </w:rPr>
              <w:t xml:space="preserve">9 </w:t>
            </w:r>
            <w:r w:rsidR="00A16120" w:rsidRPr="00B83ED7">
              <w:rPr>
                <w:rFonts w:ascii="Times New Roman" w:hAnsi="Times New Roman"/>
                <w:b/>
                <w:sz w:val="20"/>
                <w:szCs w:val="20"/>
                <w:lang w:val="en-US"/>
              </w:rPr>
              <w:t>days</w:t>
            </w:r>
            <w:r w:rsidRPr="00B83ED7">
              <w:rPr>
                <w:rFonts w:ascii="Times New Roman" w:hAnsi="Times New Roman"/>
                <w:b/>
                <w:sz w:val="20"/>
                <w:szCs w:val="20"/>
                <w:lang w:val="en-US"/>
              </w:rPr>
              <w:t xml:space="preserve"> * 8 </w:t>
            </w:r>
            <w:r w:rsidR="00376A6F" w:rsidRPr="00B83ED7">
              <w:rPr>
                <w:rFonts w:ascii="Times New Roman" w:eastAsia="MS Mincho" w:hAnsi="Times New Roman"/>
                <w:b/>
                <w:lang w:val="en-US"/>
              </w:rPr>
              <w:t>classes</w:t>
            </w:r>
          </w:p>
          <w:p w:rsidR="00512675" w:rsidRPr="00B83ED7" w:rsidRDefault="00512675" w:rsidP="00512675">
            <w:pPr>
              <w:spacing w:after="0" w:line="240" w:lineRule="auto"/>
              <w:ind w:right="-132"/>
              <w:jc w:val="center"/>
              <w:rPr>
                <w:rFonts w:ascii="Times New Roman" w:hAnsi="Times New Roman"/>
                <w:b/>
                <w:sz w:val="20"/>
                <w:szCs w:val="20"/>
                <w:lang w:val="en-US"/>
              </w:rPr>
            </w:pPr>
            <w:r w:rsidRPr="00B83ED7">
              <w:rPr>
                <w:rFonts w:ascii="Times New Roman" w:hAnsi="Times New Roman"/>
                <w:b/>
                <w:sz w:val="20"/>
                <w:szCs w:val="20"/>
                <w:lang w:val="en-US"/>
              </w:rPr>
              <w:t xml:space="preserve">72 </w:t>
            </w:r>
            <w:r w:rsidR="00376A6F" w:rsidRPr="00B83ED7">
              <w:rPr>
                <w:rFonts w:ascii="Times New Roman" w:eastAsia="MS Mincho" w:hAnsi="Times New Roman"/>
                <w:b/>
                <w:lang w:val="en-US"/>
              </w:rPr>
              <w:t>classes</w:t>
            </w:r>
          </w:p>
        </w:tc>
      </w:tr>
      <w:tr w:rsidR="00512675" w:rsidRPr="00B83ED7" w:rsidTr="005A6E0C">
        <w:trPr>
          <w:trHeight w:val="145"/>
          <w:jc w:val="center"/>
        </w:trPr>
        <w:tc>
          <w:tcPr>
            <w:tcW w:w="2266" w:type="dxa"/>
            <w:shd w:val="clear" w:color="auto" w:fill="auto"/>
          </w:tcPr>
          <w:p w:rsidR="00512675" w:rsidRPr="00B83ED7" w:rsidRDefault="00244693" w:rsidP="00512675">
            <w:pPr>
              <w:spacing w:after="0" w:line="240" w:lineRule="auto"/>
              <w:ind w:right="-108"/>
              <w:jc w:val="center"/>
              <w:rPr>
                <w:rFonts w:ascii="Times New Roman" w:hAnsi="Times New Roman"/>
                <w:b/>
                <w:sz w:val="10"/>
                <w:szCs w:val="10"/>
                <w:lang w:val="en-US"/>
              </w:rPr>
            </w:pPr>
            <w:r w:rsidRPr="00B83ED7">
              <w:rPr>
                <w:rFonts w:ascii="Times New Roman" w:hAnsi="Times New Roman"/>
                <w:b/>
                <w:sz w:val="20"/>
                <w:szCs w:val="20"/>
                <w:lang w:val="en-US"/>
              </w:rPr>
              <w:t>March</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10"/>
                <w:szCs w:val="10"/>
                <w:lang w:val="en-US"/>
              </w:rPr>
            </w:pPr>
          </w:p>
        </w:tc>
        <w:tc>
          <w:tcPr>
            <w:tcW w:w="4547" w:type="dxa"/>
            <w:vMerge/>
            <w:shd w:val="clear" w:color="auto" w:fill="auto"/>
          </w:tcPr>
          <w:p w:rsidR="00512675" w:rsidRPr="00B83ED7" w:rsidRDefault="00512675" w:rsidP="00512675">
            <w:pPr>
              <w:spacing w:after="0" w:line="240" w:lineRule="auto"/>
              <w:rPr>
                <w:rFonts w:ascii="Times New Roman" w:hAnsi="Times New Roman"/>
                <w:b/>
                <w:sz w:val="10"/>
                <w:szCs w:val="1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10"/>
                <w:szCs w:val="10"/>
                <w:lang w:val="en-US"/>
              </w:rPr>
            </w:pPr>
          </w:p>
        </w:tc>
      </w:tr>
      <w:tr w:rsidR="00512675" w:rsidRPr="00B83ED7" w:rsidTr="005A6E0C">
        <w:trPr>
          <w:trHeight w:val="265"/>
          <w:jc w:val="center"/>
        </w:trPr>
        <w:tc>
          <w:tcPr>
            <w:tcW w:w="2266" w:type="dxa"/>
            <w:shd w:val="clear" w:color="auto" w:fill="auto"/>
          </w:tcPr>
          <w:p w:rsidR="00512675" w:rsidRPr="00B83ED7" w:rsidRDefault="00624341"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Twenty-first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7.3.2022 – 11.3.2022</w:t>
            </w:r>
          </w:p>
        </w:tc>
        <w:tc>
          <w:tcPr>
            <w:tcW w:w="4547" w:type="dxa"/>
            <w:vMerge/>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5"/>
          <w:jc w:val="center"/>
        </w:trPr>
        <w:tc>
          <w:tcPr>
            <w:tcW w:w="2266" w:type="dxa"/>
            <w:shd w:val="clear" w:color="auto" w:fill="auto"/>
          </w:tcPr>
          <w:p w:rsidR="00512675" w:rsidRPr="00B83ED7" w:rsidRDefault="002D191D"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Twenty-second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14.3.2022 – 18.3.2022</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10"/>
                <w:szCs w:val="1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02"/>
          <w:jc w:val="center"/>
        </w:trPr>
        <w:tc>
          <w:tcPr>
            <w:tcW w:w="2266" w:type="dxa"/>
            <w:shd w:val="clear" w:color="auto" w:fill="auto"/>
          </w:tcPr>
          <w:p w:rsidR="00512675" w:rsidRPr="00B83ED7" w:rsidRDefault="00EE1E20"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Twenty-third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21.3.2022 – 25.3.2022</w:t>
            </w:r>
          </w:p>
        </w:tc>
        <w:tc>
          <w:tcPr>
            <w:tcW w:w="4547" w:type="dxa"/>
            <w:vMerge/>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87"/>
          <w:jc w:val="center"/>
        </w:trPr>
        <w:tc>
          <w:tcPr>
            <w:tcW w:w="2266" w:type="dxa"/>
            <w:shd w:val="clear" w:color="auto" w:fill="auto"/>
          </w:tcPr>
          <w:p w:rsidR="00512675" w:rsidRPr="00B83ED7" w:rsidRDefault="00F729B6"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Twenty-fourth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28.3.2022 – 1.4.2022</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87"/>
          <w:jc w:val="center"/>
        </w:trPr>
        <w:tc>
          <w:tcPr>
            <w:tcW w:w="2266" w:type="dxa"/>
            <w:shd w:val="clear" w:color="auto" w:fill="auto"/>
            <w:vAlign w:val="center"/>
          </w:tcPr>
          <w:p w:rsidR="00512675" w:rsidRPr="00B83ED7" w:rsidRDefault="000B114C"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April</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7"/>
          <w:jc w:val="center"/>
        </w:trPr>
        <w:tc>
          <w:tcPr>
            <w:tcW w:w="2266" w:type="dxa"/>
            <w:shd w:val="clear" w:color="auto" w:fill="auto"/>
          </w:tcPr>
          <w:p w:rsidR="00512675" w:rsidRPr="00B83ED7" w:rsidRDefault="00B44AF2"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Twenty-fifth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4.4.2022 – 8.4.2022</w:t>
            </w:r>
          </w:p>
        </w:tc>
        <w:tc>
          <w:tcPr>
            <w:tcW w:w="4547" w:type="dxa"/>
            <w:vMerge/>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50"/>
          <w:jc w:val="center"/>
        </w:trPr>
        <w:tc>
          <w:tcPr>
            <w:tcW w:w="2266" w:type="dxa"/>
            <w:shd w:val="clear" w:color="auto" w:fill="auto"/>
          </w:tcPr>
          <w:p w:rsidR="00512675" w:rsidRPr="00B83ED7" w:rsidRDefault="00DE1E8F"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lastRenderedPageBreak/>
              <w:t>Twenty-sixth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11.4.2022 – 15.4.2022</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26"/>
          <w:jc w:val="center"/>
        </w:trPr>
        <w:tc>
          <w:tcPr>
            <w:tcW w:w="2266" w:type="dxa"/>
            <w:shd w:val="clear" w:color="auto" w:fill="auto"/>
          </w:tcPr>
          <w:p w:rsidR="00512675" w:rsidRPr="00B83ED7" w:rsidRDefault="001A0921"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Twenty-seventh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18.4.2022 – 22.4.2022</w:t>
            </w:r>
          </w:p>
        </w:tc>
        <w:tc>
          <w:tcPr>
            <w:tcW w:w="4547" w:type="dxa"/>
            <w:vMerge/>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26"/>
          <w:jc w:val="center"/>
        </w:trPr>
        <w:tc>
          <w:tcPr>
            <w:tcW w:w="2266" w:type="dxa"/>
            <w:shd w:val="clear" w:color="auto" w:fill="auto"/>
          </w:tcPr>
          <w:p w:rsidR="00512675" w:rsidRPr="00B83ED7" w:rsidRDefault="001A0921"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Twenty-eighth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25.4.2022 – 29.4.2022</w:t>
            </w:r>
          </w:p>
        </w:tc>
        <w:tc>
          <w:tcPr>
            <w:tcW w:w="4547" w:type="dxa"/>
            <w:vMerge/>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26"/>
          <w:jc w:val="center"/>
        </w:trPr>
        <w:tc>
          <w:tcPr>
            <w:tcW w:w="2266" w:type="dxa"/>
            <w:shd w:val="clear" w:color="auto" w:fill="auto"/>
          </w:tcPr>
          <w:p w:rsidR="00512675" w:rsidRPr="00B83ED7" w:rsidRDefault="00512675" w:rsidP="00512675">
            <w:pPr>
              <w:spacing w:after="0" w:line="240" w:lineRule="auto"/>
              <w:ind w:right="-108"/>
              <w:rPr>
                <w:rFonts w:ascii="Times New Roman" w:hAnsi="Times New Roman"/>
                <w:b/>
                <w:sz w:val="20"/>
                <w:szCs w:val="20"/>
                <w:lang w:val="en-US"/>
              </w:rPr>
            </w:pP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shd w:val="clear" w:color="auto" w:fill="auto"/>
          </w:tcPr>
          <w:p w:rsidR="00512675" w:rsidRPr="00B83ED7" w:rsidRDefault="00EF5CBA"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Administrative  Report</w:t>
            </w:r>
          </w:p>
        </w:tc>
        <w:tc>
          <w:tcPr>
            <w:tcW w:w="1406" w:type="dxa"/>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26"/>
          <w:jc w:val="center"/>
        </w:trPr>
        <w:tc>
          <w:tcPr>
            <w:tcW w:w="2266" w:type="dxa"/>
            <w:shd w:val="clear" w:color="auto" w:fill="auto"/>
            <w:vAlign w:val="center"/>
          </w:tcPr>
          <w:p w:rsidR="00512675" w:rsidRPr="00B83ED7" w:rsidRDefault="00FA7DD5"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May</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vMerge w:val="restart"/>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p w:rsidR="002F5BB9" w:rsidRPr="00B83ED7" w:rsidRDefault="002F5BB9" w:rsidP="002F5BB9">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First Instance Prosecution of Tirana</w:t>
            </w:r>
          </w:p>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val="restart"/>
          </w:tcPr>
          <w:p w:rsidR="00512675" w:rsidRPr="00B83ED7" w:rsidRDefault="00512675" w:rsidP="00512675">
            <w:pPr>
              <w:spacing w:after="0" w:line="240" w:lineRule="auto"/>
              <w:ind w:right="-132"/>
              <w:rPr>
                <w:rFonts w:ascii="Times New Roman" w:hAnsi="Times New Roman"/>
                <w:b/>
                <w:sz w:val="20"/>
                <w:szCs w:val="20"/>
                <w:lang w:val="en-US"/>
              </w:rPr>
            </w:pPr>
            <w:r w:rsidRPr="00B83ED7">
              <w:rPr>
                <w:rFonts w:ascii="Times New Roman" w:hAnsi="Times New Roman"/>
                <w:b/>
                <w:sz w:val="20"/>
                <w:szCs w:val="20"/>
                <w:lang w:val="en-US"/>
              </w:rPr>
              <w:t xml:space="preserve">2 </w:t>
            </w:r>
            <w:r w:rsidR="002C5571" w:rsidRPr="00B83ED7">
              <w:rPr>
                <w:rFonts w:ascii="Times New Roman" w:hAnsi="Times New Roman"/>
                <w:b/>
                <w:sz w:val="20"/>
                <w:szCs w:val="20"/>
                <w:lang w:val="en-US"/>
              </w:rPr>
              <w:t xml:space="preserve">weeks with </w:t>
            </w:r>
            <w:r w:rsidRPr="00B83ED7">
              <w:rPr>
                <w:rFonts w:ascii="Times New Roman" w:hAnsi="Times New Roman"/>
                <w:b/>
                <w:sz w:val="20"/>
                <w:szCs w:val="20"/>
                <w:lang w:val="en-US"/>
              </w:rPr>
              <w:t xml:space="preserve">3 </w:t>
            </w:r>
            <w:r w:rsidR="002C5571" w:rsidRPr="00B83ED7">
              <w:rPr>
                <w:rFonts w:ascii="Times New Roman" w:hAnsi="Times New Roman"/>
                <w:b/>
                <w:sz w:val="20"/>
                <w:szCs w:val="20"/>
                <w:lang w:val="en-US"/>
              </w:rPr>
              <w:t>days per week</w:t>
            </w:r>
          </w:p>
          <w:p w:rsidR="00512675" w:rsidRPr="00B83ED7" w:rsidRDefault="00512675" w:rsidP="00512675">
            <w:pPr>
              <w:spacing w:after="0" w:line="240" w:lineRule="auto"/>
              <w:ind w:right="-132"/>
              <w:rPr>
                <w:rFonts w:ascii="Times New Roman" w:hAnsi="Times New Roman"/>
                <w:b/>
                <w:sz w:val="20"/>
                <w:szCs w:val="20"/>
                <w:lang w:val="en-US"/>
              </w:rPr>
            </w:pPr>
            <w:r w:rsidRPr="00B83ED7">
              <w:rPr>
                <w:rFonts w:ascii="Times New Roman" w:hAnsi="Times New Roman"/>
                <w:b/>
                <w:sz w:val="20"/>
                <w:szCs w:val="20"/>
                <w:lang w:val="en-US"/>
              </w:rPr>
              <w:t xml:space="preserve">6 </w:t>
            </w:r>
            <w:r w:rsidR="002C5571" w:rsidRPr="00B83ED7">
              <w:rPr>
                <w:rFonts w:ascii="Times New Roman" w:hAnsi="Times New Roman"/>
                <w:b/>
                <w:sz w:val="20"/>
                <w:szCs w:val="20"/>
                <w:lang w:val="en-US"/>
              </w:rPr>
              <w:t>days</w:t>
            </w:r>
            <w:r w:rsidRPr="00B83ED7">
              <w:rPr>
                <w:rFonts w:ascii="Times New Roman" w:hAnsi="Times New Roman"/>
                <w:b/>
                <w:sz w:val="20"/>
                <w:szCs w:val="20"/>
                <w:lang w:val="en-US"/>
              </w:rPr>
              <w:t xml:space="preserve"> *8 </w:t>
            </w:r>
            <w:r w:rsidR="00376A6F" w:rsidRPr="00B83ED7">
              <w:rPr>
                <w:rFonts w:ascii="Times New Roman" w:eastAsia="MS Mincho" w:hAnsi="Times New Roman"/>
                <w:b/>
                <w:lang w:val="en-US"/>
              </w:rPr>
              <w:t>classes</w:t>
            </w:r>
          </w:p>
          <w:p w:rsidR="00512675" w:rsidRPr="00B83ED7" w:rsidRDefault="00512675" w:rsidP="00512675">
            <w:pPr>
              <w:spacing w:after="0" w:line="240" w:lineRule="auto"/>
              <w:ind w:right="-132"/>
              <w:rPr>
                <w:rFonts w:ascii="Times New Roman" w:hAnsi="Times New Roman"/>
                <w:b/>
                <w:sz w:val="20"/>
                <w:szCs w:val="20"/>
                <w:lang w:val="en-US"/>
              </w:rPr>
            </w:pPr>
            <w:r w:rsidRPr="00B83ED7">
              <w:rPr>
                <w:rFonts w:ascii="Times New Roman" w:hAnsi="Times New Roman"/>
                <w:b/>
                <w:sz w:val="20"/>
                <w:szCs w:val="20"/>
                <w:lang w:val="en-US"/>
              </w:rPr>
              <w:t xml:space="preserve">48 </w:t>
            </w:r>
            <w:r w:rsidR="00376A6F" w:rsidRPr="00B83ED7">
              <w:rPr>
                <w:rFonts w:ascii="Times New Roman" w:eastAsia="MS Mincho" w:hAnsi="Times New Roman"/>
                <w:b/>
                <w:lang w:val="en-US"/>
              </w:rPr>
              <w:t>class</w:t>
            </w:r>
            <w:r w:rsidR="002C5571" w:rsidRPr="00B83ED7">
              <w:rPr>
                <w:rFonts w:ascii="Times New Roman" w:eastAsia="MS Mincho" w:hAnsi="Times New Roman"/>
                <w:b/>
                <w:lang w:val="en-US"/>
              </w:rPr>
              <w:t xml:space="preserve"> </w:t>
            </w:r>
            <w:proofErr w:type="spellStart"/>
            <w:r w:rsidR="00376A6F" w:rsidRPr="00B83ED7">
              <w:rPr>
                <w:rFonts w:ascii="Times New Roman" w:eastAsia="MS Mincho" w:hAnsi="Times New Roman"/>
                <w:b/>
                <w:lang w:val="en-US"/>
              </w:rPr>
              <w:t>es</w:t>
            </w:r>
            <w:proofErr w:type="spellEnd"/>
          </w:p>
        </w:tc>
      </w:tr>
      <w:tr w:rsidR="00512675" w:rsidRPr="00B83ED7" w:rsidTr="005A6E0C">
        <w:trPr>
          <w:trHeight w:val="395"/>
          <w:jc w:val="center"/>
        </w:trPr>
        <w:tc>
          <w:tcPr>
            <w:tcW w:w="2266" w:type="dxa"/>
            <w:shd w:val="clear" w:color="auto" w:fill="auto"/>
            <w:vAlign w:val="center"/>
          </w:tcPr>
          <w:p w:rsidR="00512675" w:rsidRPr="00B83ED7" w:rsidRDefault="004F728A"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Twenty-ninth week</w:t>
            </w:r>
          </w:p>
        </w:tc>
        <w:tc>
          <w:tcPr>
            <w:tcW w:w="2295" w:type="dxa"/>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2.5.2022 – 6.5.2022</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42"/>
          <w:jc w:val="center"/>
        </w:trPr>
        <w:tc>
          <w:tcPr>
            <w:tcW w:w="2266" w:type="dxa"/>
            <w:shd w:val="clear" w:color="auto" w:fill="auto"/>
          </w:tcPr>
          <w:p w:rsidR="00512675" w:rsidRPr="00B83ED7" w:rsidRDefault="00876E43"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Thirtieth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9.5.2022 – 13.5.2022</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548"/>
          <w:jc w:val="center"/>
        </w:trPr>
        <w:tc>
          <w:tcPr>
            <w:tcW w:w="2266" w:type="dxa"/>
            <w:shd w:val="clear" w:color="auto" w:fill="auto"/>
          </w:tcPr>
          <w:p w:rsidR="00512675" w:rsidRPr="00B83ED7" w:rsidRDefault="005056C9"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Thirty- first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16.5.2022 – 20.5.2022</w:t>
            </w:r>
          </w:p>
        </w:tc>
        <w:tc>
          <w:tcPr>
            <w:tcW w:w="4547" w:type="dxa"/>
            <w:vMerge w:val="restart"/>
            <w:shd w:val="clear" w:color="auto" w:fill="auto"/>
            <w:vAlign w:val="center"/>
          </w:tcPr>
          <w:p w:rsidR="00512675" w:rsidRPr="00B83ED7" w:rsidRDefault="00347898" w:rsidP="00512675">
            <w:pPr>
              <w:spacing w:after="0" w:line="240" w:lineRule="auto"/>
              <w:ind w:left="-42"/>
              <w:jc w:val="center"/>
              <w:rPr>
                <w:rFonts w:ascii="Times New Roman" w:eastAsia="Arial Unicode MS" w:hAnsi="Times New Roman"/>
                <w:b/>
                <w:sz w:val="20"/>
                <w:szCs w:val="20"/>
                <w:lang w:val="en-US"/>
              </w:rPr>
            </w:pPr>
            <w:r w:rsidRPr="00B83ED7">
              <w:rPr>
                <w:rFonts w:ascii="Times New Roman" w:eastAsia="Arial Unicode MS" w:hAnsi="Times New Roman"/>
                <w:b/>
                <w:sz w:val="20"/>
                <w:szCs w:val="20"/>
                <w:lang w:val="en-US"/>
              </w:rPr>
              <w:t xml:space="preserve">Other institutions </w:t>
            </w:r>
          </w:p>
        </w:tc>
        <w:tc>
          <w:tcPr>
            <w:tcW w:w="1406" w:type="dxa"/>
            <w:vMerge w:val="restart"/>
            <w:vAlign w:val="center"/>
          </w:tcPr>
          <w:p w:rsidR="00512675" w:rsidRPr="00B83ED7" w:rsidRDefault="00512675" w:rsidP="00512675">
            <w:pPr>
              <w:spacing w:after="0" w:line="240" w:lineRule="auto"/>
              <w:rPr>
                <w:rFonts w:ascii="Times New Roman" w:hAnsi="Times New Roman"/>
                <w:b/>
                <w:bCs/>
                <w:sz w:val="20"/>
                <w:szCs w:val="20"/>
                <w:lang w:val="en-US"/>
              </w:rPr>
            </w:pPr>
            <w:r w:rsidRPr="00B83ED7">
              <w:rPr>
                <w:rFonts w:ascii="Times New Roman" w:hAnsi="Times New Roman"/>
                <w:b/>
                <w:bCs/>
                <w:sz w:val="20"/>
                <w:szCs w:val="20"/>
                <w:lang w:val="en-US"/>
              </w:rPr>
              <w:t xml:space="preserve">2 </w:t>
            </w:r>
            <w:r w:rsidR="002C5571" w:rsidRPr="00B83ED7">
              <w:rPr>
                <w:rFonts w:ascii="Times New Roman" w:hAnsi="Times New Roman"/>
                <w:b/>
                <w:sz w:val="20"/>
                <w:szCs w:val="20"/>
                <w:lang w:val="en-US"/>
              </w:rPr>
              <w:t xml:space="preserve">weeks with </w:t>
            </w:r>
            <w:r w:rsidRPr="00B83ED7">
              <w:rPr>
                <w:rFonts w:ascii="Times New Roman" w:hAnsi="Times New Roman"/>
                <w:b/>
                <w:bCs/>
                <w:sz w:val="20"/>
                <w:szCs w:val="20"/>
                <w:lang w:val="en-US"/>
              </w:rPr>
              <w:t xml:space="preserve">3 </w:t>
            </w:r>
            <w:r w:rsidR="002C5571" w:rsidRPr="00B83ED7">
              <w:rPr>
                <w:rFonts w:ascii="Times New Roman" w:hAnsi="Times New Roman"/>
                <w:b/>
                <w:sz w:val="20"/>
                <w:szCs w:val="20"/>
                <w:lang w:val="en-US"/>
              </w:rPr>
              <w:t>days per week</w:t>
            </w:r>
          </w:p>
          <w:p w:rsidR="00512675" w:rsidRPr="00B83ED7" w:rsidRDefault="00512675" w:rsidP="00512675">
            <w:pPr>
              <w:spacing w:after="0" w:line="240" w:lineRule="auto"/>
              <w:rPr>
                <w:rFonts w:ascii="Times New Roman" w:hAnsi="Times New Roman"/>
                <w:b/>
                <w:bCs/>
                <w:sz w:val="20"/>
                <w:szCs w:val="20"/>
                <w:lang w:val="en-US"/>
              </w:rPr>
            </w:pPr>
            <w:r w:rsidRPr="00B83ED7">
              <w:rPr>
                <w:rFonts w:ascii="Times New Roman" w:hAnsi="Times New Roman"/>
                <w:b/>
                <w:bCs/>
                <w:sz w:val="20"/>
                <w:szCs w:val="20"/>
                <w:lang w:val="en-US"/>
              </w:rPr>
              <w:t xml:space="preserve">6 </w:t>
            </w:r>
            <w:r w:rsidR="002C5571" w:rsidRPr="00B83ED7">
              <w:rPr>
                <w:rFonts w:ascii="Times New Roman" w:hAnsi="Times New Roman"/>
                <w:b/>
                <w:sz w:val="20"/>
                <w:szCs w:val="20"/>
                <w:lang w:val="en-US"/>
              </w:rPr>
              <w:t>days</w:t>
            </w:r>
            <w:r w:rsidRPr="00B83ED7">
              <w:rPr>
                <w:rFonts w:ascii="Times New Roman" w:hAnsi="Times New Roman"/>
                <w:b/>
                <w:bCs/>
                <w:sz w:val="20"/>
                <w:szCs w:val="20"/>
                <w:lang w:val="en-US"/>
              </w:rPr>
              <w:t xml:space="preserve"> * 8 </w:t>
            </w:r>
            <w:r w:rsidR="00376A6F" w:rsidRPr="00B83ED7">
              <w:rPr>
                <w:rFonts w:ascii="Times New Roman" w:eastAsia="MS Mincho" w:hAnsi="Times New Roman"/>
                <w:b/>
                <w:lang w:val="en-US"/>
              </w:rPr>
              <w:t>classes</w:t>
            </w:r>
          </w:p>
          <w:p w:rsidR="00512675" w:rsidRPr="00B83ED7" w:rsidRDefault="00512675" w:rsidP="00512675">
            <w:pPr>
              <w:spacing w:after="0" w:line="240" w:lineRule="auto"/>
              <w:rPr>
                <w:rFonts w:ascii="Times New Roman" w:hAnsi="Times New Roman"/>
                <w:b/>
                <w:bCs/>
                <w:lang w:val="en-US"/>
              </w:rPr>
            </w:pPr>
            <w:r w:rsidRPr="00B83ED7">
              <w:rPr>
                <w:rFonts w:ascii="Times New Roman" w:hAnsi="Times New Roman"/>
                <w:b/>
                <w:bCs/>
                <w:sz w:val="20"/>
                <w:szCs w:val="20"/>
                <w:lang w:val="en-US"/>
              </w:rPr>
              <w:t xml:space="preserve">48 </w:t>
            </w:r>
            <w:r w:rsidR="00376A6F" w:rsidRPr="00B83ED7">
              <w:rPr>
                <w:rFonts w:ascii="Times New Roman" w:eastAsia="MS Mincho" w:hAnsi="Times New Roman"/>
                <w:b/>
                <w:lang w:val="en-US"/>
              </w:rPr>
              <w:t>classes</w:t>
            </w:r>
          </w:p>
        </w:tc>
      </w:tr>
      <w:tr w:rsidR="00512675" w:rsidRPr="00B83ED7" w:rsidTr="005A6E0C">
        <w:trPr>
          <w:trHeight w:val="368"/>
          <w:jc w:val="center"/>
        </w:trPr>
        <w:tc>
          <w:tcPr>
            <w:tcW w:w="2266" w:type="dxa"/>
            <w:shd w:val="clear" w:color="auto" w:fill="auto"/>
          </w:tcPr>
          <w:p w:rsidR="00512675" w:rsidRPr="00B83ED7" w:rsidRDefault="005056C9"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Thirty-second week</w:t>
            </w:r>
          </w:p>
        </w:tc>
        <w:tc>
          <w:tcPr>
            <w:tcW w:w="2295" w:type="dxa"/>
            <w:shd w:val="clear" w:color="auto" w:fill="auto"/>
          </w:tcPr>
          <w:p w:rsidR="00512675" w:rsidRPr="00B83ED7" w:rsidRDefault="00512675" w:rsidP="00512675">
            <w:pPr>
              <w:tabs>
                <w:tab w:val="left" w:pos="459"/>
              </w:tabs>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23.5.2022 – 29.5.2022</w:t>
            </w:r>
          </w:p>
        </w:tc>
        <w:tc>
          <w:tcPr>
            <w:tcW w:w="4547" w:type="dxa"/>
            <w:vMerge/>
            <w:shd w:val="clear" w:color="auto" w:fill="auto"/>
          </w:tcPr>
          <w:p w:rsidR="00512675" w:rsidRPr="00B83ED7" w:rsidRDefault="00512675" w:rsidP="00512675">
            <w:pPr>
              <w:spacing w:after="0" w:line="240" w:lineRule="auto"/>
              <w:rPr>
                <w:rFonts w:ascii="Times New Roman" w:eastAsia="Arial Unicode MS" w:hAnsi="Times New Roman"/>
                <w:b/>
                <w:sz w:val="20"/>
                <w:szCs w:val="20"/>
                <w:lang w:val="en-US"/>
              </w:rPr>
            </w:pPr>
          </w:p>
        </w:tc>
        <w:tc>
          <w:tcPr>
            <w:tcW w:w="1406" w:type="dxa"/>
            <w:vMerge/>
          </w:tcPr>
          <w:p w:rsidR="00512675" w:rsidRPr="00B83ED7" w:rsidRDefault="00512675" w:rsidP="00512675">
            <w:pPr>
              <w:spacing w:after="0" w:line="240" w:lineRule="auto"/>
              <w:ind w:left="-78" w:right="-132"/>
              <w:rPr>
                <w:rFonts w:ascii="Times New Roman" w:hAnsi="Times New Roman"/>
                <w:b/>
                <w:sz w:val="16"/>
                <w:szCs w:val="16"/>
                <w:lang w:val="en-US"/>
              </w:rPr>
            </w:pPr>
          </w:p>
        </w:tc>
      </w:tr>
      <w:tr w:rsidR="00512675" w:rsidRPr="00B83ED7" w:rsidTr="005A6E0C">
        <w:trPr>
          <w:trHeight w:val="97"/>
          <w:jc w:val="center"/>
        </w:trPr>
        <w:tc>
          <w:tcPr>
            <w:tcW w:w="2266" w:type="dxa"/>
            <w:shd w:val="clear" w:color="auto" w:fill="auto"/>
          </w:tcPr>
          <w:p w:rsidR="00512675" w:rsidRPr="00B83ED7" w:rsidRDefault="00512675" w:rsidP="00512675">
            <w:pPr>
              <w:spacing w:after="0" w:line="240" w:lineRule="auto"/>
              <w:ind w:right="-108" w:firstLine="720"/>
              <w:jc w:val="center"/>
              <w:rPr>
                <w:rFonts w:ascii="Times New Roman" w:hAnsi="Times New Roman"/>
                <w:b/>
                <w:sz w:val="20"/>
                <w:szCs w:val="20"/>
                <w:lang w:val="en-US"/>
              </w:rPr>
            </w:pP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shd w:val="clear" w:color="auto" w:fill="auto"/>
          </w:tcPr>
          <w:p w:rsidR="00512675" w:rsidRPr="00B83ED7" w:rsidRDefault="00512675" w:rsidP="00512675">
            <w:pPr>
              <w:spacing w:after="0" w:line="240" w:lineRule="auto"/>
              <w:ind w:left="-42"/>
              <w:rPr>
                <w:rFonts w:ascii="Times New Roman" w:hAnsi="Times New Roman"/>
                <w:b/>
                <w:sz w:val="20"/>
                <w:szCs w:val="20"/>
                <w:lang w:val="en-US"/>
              </w:rPr>
            </w:pPr>
          </w:p>
        </w:tc>
        <w:tc>
          <w:tcPr>
            <w:tcW w:w="1406" w:type="dxa"/>
            <w:shd w:val="clear" w:color="auto" w:fill="auto"/>
          </w:tcPr>
          <w:p w:rsidR="00512675" w:rsidRPr="00B83ED7" w:rsidRDefault="00512675" w:rsidP="00512675">
            <w:pPr>
              <w:spacing w:after="0" w:line="240" w:lineRule="auto"/>
              <w:ind w:left="68"/>
              <w:rPr>
                <w:rFonts w:ascii="Times New Roman" w:hAnsi="Times New Roman"/>
                <w:b/>
                <w:sz w:val="20"/>
                <w:szCs w:val="20"/>
                <w:lang w:val="en-US"/>
              </w:rPr>
            </w:pPr>
            <w:r w:rsidRPr="00B83ED7">
              <w:rPr>
                <w:rFonts w:ascii="Times New Roman" w:hAnsi="Times New Roman"/>
                <w:b/>
                <w:sz w:val="24"/>
                <w:szCs w:val="24"/>
                <w:lang w:val="en-US"/>
              </w:rPr>
              <w:t xml:space="preserve"> 896 </w:t>
            </w:r>
            <w:r w:rsidR="00376A6F" w:rsidRPr="00B83ED7">
              <w:rPr>
                <w:rFonts w:ascii="Times New Roman" w:eastAsia="MS Mincho" w:hAnsi="Times New Roman"/>
                <w:b/>
                <w:sz w:val="28"/>
                <w:szCs w:val="28"/>
                <w:lang w:val="en-US"/>
              </w:rPr>
              <w:t>classes</w:t>
            </w:r>
          </w:p>
        </w:tc>
      </w:tr>
    </w:tbl>
    <w:p w:rsidR="00512675" w:rsidRPr="00B83ED7" w:rsidRDefault="00512675" w:rsidP="00512675">
      <w:pPr>
        <w:spacing w:after="0" w:line="240" w:lineRule="auto"/>
        <w:jc w:val="center"/>
        <w:rPr>
          <w:rFonts w:ascii="Times New Roman" w:eastAsia="MS Mincho" w:hAnsi="Times New Roman"/>
          <w:b/>
          <w:sz w:val="16"/>
          <w:szCs w:val="16"/>
          <w:lang w:val="en-US"/>
        </w:rPr>
      </w:pPr>
    </w:p>
    <w:p w:rsidR="00512675" w:rsidRPr="00B83ED7" w:rsidRDefault="00512675" w:rsidP="00512675">
      <w:pPr>
        <w:spacing w:after="0" w:line="240" w:lineRule="auto"/>
        <w:rPr>
          <w:rFonts w:ascii="Times New Roman" w:hAnsi="Times New Roman"/>
          <w:lang w:val="en-US"/>
        </w:rPr>
      </w:pPr>
    </w:p>
    <w:p w:rsidR="00512675" w:rsidRPr="00B83ED7" w:rsidRDefault="00512675" w:rsidP="00512675">
      <w:pPr>
        <w:spacing w:after="0" w:line="240" w:lineRule="auto"/>
        <w:rPr>
          <w:rFonts w:ascii="Times New Roman" w:eastAsia="MS Mincho" w:hAnsi="Times New Roman"/>
          <w:b/>
          <w:i/>
          <w:sz w:val="28"/>
          <w:szCs w:val="28"/>
          <w:u w:val="single"/>
          <w:lang w:val="en-US"/>
        </w:rPr>
      </w:pPr>
      <w:r w:rsidRPr="00B83ED7">
        <w:rPr>
          <w:rFonts w:ascii="Times New Roman" w:eastAsia="MS Mincho" w:hAnsi="Times New Roman"/>
          <w:b/>
          <w:i/>
          <w:sz w:val="28"/>
          <w:szCs w:val="28"/>
          <w:lang w:val="en-US"/>
        </w:rPr>
        <w:t>2.</w:t>
      </w:r>
      <w:r w:rsidR="00262FA8" w:rsidRPr="00B83ED7">
        <w:rPr>
          <w:rFonts w:ascii="Times New Roman" w:eastAsia="MS Mincho" w:hAnsi="Times New Roman"/>
          <w:b/>
          <w:i/>
          <w:sz w:val="28"/>
          <w:szCs w:val="28"/>
          <w:lang w:val="en-US"/>
        </w:rPr>
        <w:t xml:space="preserve"> PROSECUTORS</w:t>
      </w:r>
    </w:p>
    <w:p w:rsidR="00512675" w:rsidRPr="00B83ED7" w:rsidRDefault="00512675" w:rsidP="00512675">
      <w:pPr>
        <w:spacing w:after="0" w:line="240" w:lineRule="auto"/>
        <w:rPr>
          <w:lang w:val="en-US"/>
        </w:rPr>
      </w:pPr>
      <w:r w:rsidRPr="00B83ED7">
        <w:rPr>
          <w:lang w:val="en-US"/>
        </w:rPr>
        <w:t xml:space="preserve"> </w:t>
      </w:r>
    </w:p>
    <w:tbl>
      <w:tblPr>
        <w:tblW w:w="10514"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6"/>
        <w:gridCol w:w="2295"/>
        <w:gridCol w:w="4547"/>
        <w:gridCol w:w="1406"/>
      </w:tblGrid>
      <w:tr w:rsidR="00512675" w:rsidRPr="00B83ED7" w:rsidTr="005A6E0C">
        <w:trPr>
          <w:trHeight w:val="463"/>
          <w:jc w:val="center"/>
        </w:trPr>
        <w:tc>
          <w:tcPr>
            <w:tcW w:w="9108" w:type="dxa"/>
            <w:gridSpan w:val="3"/>
            <w:shd w:val="clear" w:color="auto" w:fill="auto"/>
          </w:tcPr>
          <w:p w:rsidR="005272CE" w:rsidRPr="00B83ED7" w:rsidRDefault="005272CE" w:rsidP="005272CE">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The calenda</w:t>
            </w:r>
            <w:r w:rsidR="00240F85" w:rsidRPr="00B83ED7">
              <w:rPr>
                <w:rFonts w:ascii="Times New Roman" w:hAnsi="Times New Roman"/>
                <w:b/>
                <w:sz w:val="20"/>
                <w:szCs w:val="20"/>
                <w:lang w:val="en-US"/>
              </w:rPr>
              <w:t xml:space="preserve">r of days, weeks and months of </w:t>
            </w:r>
            <w:proofErr w:type="spellStart"/>
            <w:r w:rsidR="00240F85" w:rsidRPr="00B83ED7">
              <w:rPr>
                <w:rFonts w:ascii="Times New Roman" w:hAnsi="Times New Roman"/>
                <w:b/>
                <w:sz w:val="20"/>
                <w:szCs w:val="20"/>
                <w:lang w:val="en-US"/>
              </w:rPr>
              <w:t>p</w:t>
            </w:r>
            <w:r w:rsidRPr="00B83ED7">
              <w:rPr>
                <w:rFonts w:ascii="Times New Roman" w:hAnsi="Times New Roman"/>
                <w:b/>
                <w:sz w:val="20"/>
                <w:szCs w:val="20"/>
                <w:lang w:val="en-US"/>
              </w:rPr>
              <w:t>ara</w:t>
            </w:r>
            <w:proofErr w:type="spellEnd"/>
            <w:r w:rsidRPr="00B83ED7">
              <w:rPr>
                <w:rFonts w:ascii="Times New Roman" w:hAnsi="Times New Roman"/>
                <w:b/>
                <w:sz w:val="20"/>
                <w:szCs w:val="20"/>
                <w:lang w:val="en-US"/>
              </w:rPr>
              <w:t>-professional practice</w:t>
            </w:r>
          </w:p>
          <w:p w:rsidR="00512675" w:rsidRPr="00B83ED7" w:rsidRDefault="002923A4"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 xml:space="preserve">Academic year </w:t>
            </w:r>
            <w:r w:rsidR="00512675" w:rsidRPr="00B83ED7">
              <w:rPr>
                <w:rFonts w:ascii="Times New Roman" w:hAnsi="Times New Roman"/>
                <w:b/>
                <w:sz w:val="20"/>
                <w:szCs w:val="20"/>
                <w:lang w:val="en-US"/>
              </w:rPr>
              <w:t>2021-2022  (</w:t>
            </w:r>
            <w:r w:rsidRPr="00B83ED7">
              <w:rPr>
                <w:rFonts w:ascii="Times New Roman" w:hAnsi="Times New Roman"/>
                <w:b/>
                <w:sz w:val="20"/>
                <w:szCs w:val="20"/>
                <w:lang w:val="en-US"/>
              </w:rPr>
              <w:t>second year</w:t>
            </w:r>
            <w:r w:rsidR="00512675" w:rsidRPr="00B83ED7">
              <w:rPr>
                <w:rFonts w:ascii="Times New Roman" w:hAnsi="Times New Roman"/>
                <w:b/>
                <w:sz w:val="20"/>
                <w:szCs w:val="20"/>
                <w:lang w:val="en-US"/>
              </w:rPr>
              <w:t xml:space="preserve">) </w:t>
            </w:r>
          </w:p>
        </w:tc>
        <w:tc>
          <w:tcPr>
            <w:tcW w:w="1406" w:type="dxa"/>
          </w:tcPr>
          <w:p w:rsidR="00C52D52" w:rsidRPr="00B83ED7" w:rsidRDefault="00C52D52" w:rsidP="00C52D52">
            <w:pPr>
              <w:spacing w:after="0" w:line="240" w:lineRule="auto"/>
              <w:ind w:left="-78" w:right="-132"/>
              <w:jc w:val="center"/>
              <w:rPr>
                <w:rFonts w:ascii="Times New Roman" w:hAnsi="Times New Roman"/>
                <w:b/>
                <w:sz w:val="20"/>
                <w:szCs w:val="20"/>
                <w:lang w:val="en-US"/>
              </w:rPr>
            </w:pPr>
            <w:r w:rsidRPr="00B83ED7">
              <w:rPr>
                <w:rFonts w:ascii="Times New Roman" w:hAnsi="Times New Roman"/>
                <w:b/>
                <w:sz w:val="20"/>
                <w:szCs w:val="20"/>
                <w:lang w:val="en-US"/>
              </w:rPr>
              <w:t>Days /</w:t>
            </w:r>
          </w:p>
          <w:p w:rsidR="00512675" w:rsidRPr="00B83ED7" w:rsidRDefault="00C52D52" w:rsidP="00C52D52">
            <w:pPr>
              <w:spacing w:after="0" w:line="240" w:lineRule="auto"/>
              <w:ind w:left="-78" w:right="-132"/>
              <w:jc w:val="center"/>
              <w:rPr>
                <w:rFonts w:ascii="Times New Roman" w:hAnsi="Times New Roman"/>
                <w:b/>
                <w:sz w:val="20"/>
                <w:szCs w:val="20"/>
                <w:lang w:val="en-US"/>
              </w:rPr>
            </w:pPr>
            <w:r w:rsidRPr="00B83ED7">
              <w:rPr>
                <w:rFonts w:ascii="Times New Roman" w:hAnsi="Times New Roman"/>
                <w:b/>
                <w:sz w:val="20"/>
                <w:szCs w:val="20"/>
                <w:lang w:val="en-US"/>
              </w:rPr>
              <w:t>Classes</w:t>
            </w:r>
          </w:p>
        </w:tc>
      </w:tr>
      <w:tr w:rsidR="00512675" w:rsidRPr="00B83ED7" w:rsidTr="005A6E0C">
        <w:trPr>
          <w:trHeight w:val="264"/>
          <w:jc w:val="center"/>
        </w:trPr>
        <w:tc>
          <w:tcPr>
            <w:tcW w:w="2266" w:type="dxa"/>
            <w:shd w:val="clear" w:color="auto" w:fill="D9D9D9"/>
          </w:tcPr>
          <w:p w:rsidR="00512675" w:rsidRPr="00B83ED7" w:rsidRDefault="002923A4"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First semester  </w:t>
            </w:r>
          </w:p>
        </w:tc>
        <w:tc>
          <w:tcPr>
            <w:tcW w:w="6842" w:type="dxa"/>
            <w:gridSpan w:val="2"/>
            <w:shd w:val="clear" w:color="auto" w:fill="auto"/>
          </w:tcPr>
          <w:p w:rsidR="00512675" w:rsidRPr="00B83ED7" w:rsidRDefault="00EF3E2C"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4 days practice in week             Practice for  prosecutors  </w:t>
            </w:r>
          </w:p>
        </w:tc>
        <w:tc>
          <w:tcPr>
            <w:tcW w:w="1406" w:type="dxa"/>
          </w:tcPr>
          <w:p w:rsidR="00512675" w:rsidRPr="00B83ED7" w:rsidRDefault="00512675" w:rsidP="00512675">
            <w:pPr>
              <w:spacing w:after="0" w:line="240" w:lineRule="auto"/>
              <w:ind w:left="-78" w:right="-132"/>
              <w:rPr>
                <w:rFonts w:ascii="Times New Roman" w:hAnsi="Times New Roman"/>
                <w:b/>
                <w:sz w:val="20"/>
                <w:szCs w:val="20"/>
                <w:lang w:val="en-US"/>
              </w:rPr>
            </w:pPr>
            <w:r w:rsidRPr="00B83ED7">
              <w:rPr>
                <w:rFonts w:ascii="Times New Roman" w:hAnsi="Times New Roman"/>
                <w:b/>
                <w:sz w:val="20"/>
                <w:szCs w:val="20"/>
                <w:lang w:val="en-US"/>
              </w:rPr>
              <w:t xml:space="preserve">   4 </w:t>
            </w:r>
            <w:r w:rsidR="00C52D52" w:rsidRPr="00B83ED7">
              <w:rPr>
                <w:rFonts w:ascii="Times New Roman" w:hAnsi="Times New Roman"/>
                <w:b/>
                <w:sz w:val="20"/>
                <w:szCs w:val="20"/>
                <w:lang w:val="en-US"/>
              </w:rPr>
              <w:t>days</w:t>
            </w:r>
          </w:p>
        </w:tc>
      </w:tr>
      <w:tr w:rsidR="00512675" w:rsidRPr="00B83ED7" w:rsidTr="005A6E0C">
        <w:trPr>
          <w:trHeight w:val="215"/>
          <w:jc w:val="center"/>
        </w:trPr>
        <w:tc>
          <w:tcPr>
            <w:tcW w:w="2266" w:type="dxa"/>
            <w:tcBorders>
              <w:bottom w:val="single" w:sz="4" w:space="0" w:color="auto"/>
            </w:tcBorders>
            <w:shd w:val="clear" w:color="auto" w:fill="auto"/>
          </w:tcPr>
          <w:p w:rsidR="00512675" w:rsidRPr="00B83ED7" w:rsidRDefault="001B5AB9"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First week</w:t>
            </w:r>
          </w:p>
        </w:tc>
        <w:tc>
          <w:tcPr>
            <w:tcW w:w="2295" w:type="dxa"/>
            <w:tcBorders>
              <w:bottom w:val="single" w:sz="4" w:space="0" w:color="auto"/>
            </w:tcBorders>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 xml:space="preserve">11.10.2021 – 15.10.2021 </w:t>
            </w:r>
          </w:p>
        </w:tc>
        <w:tc>
          <w:tcPr>
            <w:tcW w:w="4547" w:type="dxa"/>
            <w:vMerge w:val="restart"/>
            <w:shd w:val="clear" w:color="auto" w:fill="auto"/>
            <w:vAlign w:val="center"/>
          </w:tcPr>
          <w:p w:rsidR="00512675" w:rsidRPr="00B83ED7" w:rsidRDefault="00512675" w:rsidP="00512675">
            <w:pPr>
              <w:spacing w:after="0" w:line="240" w:lineRule="auto"/>
              <w:rPr>
                <w:rFonts w:ascii="Times New Roman" w:hAnsi="Times New Roman"/>
                <w:b/>
                <w:sz w:val="20"/>
                <w:szCs w:val="20"/>
                <w:lang w:val="en-US"/>
              </w:rPr>
            </w:pPr>
          </w:p>
          <w:p w:rsidR="00C23D91" w:rsidRPr="00B83ED7" w:rsidRDefault="00C23D91" w:rsidP="00C23D91">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First Instance Prosecution of Tirana</w:t>
            </w:r>
          </w:p>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 </w:t>
            </w:r>
          </w:p>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spacing w:after="0" w:line="240" w:lineRule="auto"/>
              <w:rPr>
                <w:rFonts w:ascii="Times New Roman" w:hAnsi="Times New Roman"/>
                <w:b/>
                <w:sz w:val="20"/>
                <w:szCs w:val="20"/>
                <w:lang w:val="en-US"/>
              </w:rPr>
            </w:pPr>
          </w:p>
        </w:tc>
        <w:tc>
          <w:tcPr>
            <w:tcW w:w="1406" w:type="dxa"/>
            <w:vMerge w:val="restart"/>
            <w:shd w:val="clear" w:color="auto" w:fill="auto"/>
            <w:vAlign w:val="center"/>
          </w:tcPr>
          <w:p w:rsidR="00512675" w:rsidRPr="00B83ED7" w:rsidRDefault="00512675" w:rsidP="00512675">
            <w:pPr>
              <w:spacing w:after="0" w:line="240" w:lineRule="auto"/>
              <w:ind w:right="-132"/>
              <w:jc w:val="center"/>
              <w:rPr>
                <w:rFonts w:ascii="Times New Roman" w:hAnsi="Times New Roman"/>
                <w:b/>
                <w:sz w:val="20"/>
                <w:szCs w:val="20"/>
                <w:lang w:val="en-US"/>
              </w:rPr>
            </w:pPr>
            <w:r w:rsidRPr="00B83ED7">
              <w:rPr>
                <w:rFonts w:ascii="Times New Roman" w:hAnsi="Times New Roman"/>
                <w:b/>
                <w:sz w:val="20"/>
                <w:szCs w:val="20"/>
                <w:lang w:val="en-US"/>
              </w:rPr>
              <w:t xml:space="preserve">20  </w:t>
            </w:r>
            <w:r w:rsidR="00056D9C" w:rsidRPr="00B83ED7">
              <w:rPr>
                <w:rFonts w:ascii="Times New Roman" w:hAnsi="Times New Roman"/>
                <w:b/>
                <w:sz w:val="20"/>
                <w:szCs w:val="20"/>
                <w:lang w:val="en-US"/>
              </w:rPr>
              <w:t xml:space="preserve">weeks with </w:t>
            </w:r>
            <w:r w:rsidRPr="00B83ED7">
              <w:rPr>
                <w:rFonts w:ascii="Times New Roman" w:hAnsi="Times New Roman"/>
                <w:b/>
                <w:sz w:val="20"/>
                <w:szCs w:val="20"/>
                <w:lang w:val="en-US"/>
              </w:rPr>
              <w:t xml:space="preserve">4 </w:t>
            </w:r>
            <w:r w:rsidR="00056D9C" w:rsidRPr="00B83ED7">
              <w:rPr>
                <w:rFonts w:ascii="Times New Roman" w:hAnsi="Times New Roman"/>
                <w:b/>
                <w:sz w:val="20"/>
                <w:szCs w:val="20"/>
                <w:lang w:val="en-US"/>
              </w:rPr>
              <w:t>days</w:t>
            </w:r>
          </w:p>
          <w:p w:rsidR="00512675" w:rsidRPr="00B83ED7" w:rsidRDefault="00512675" w:rsidP="00512675">
            <w:pPr>
              <w:spacing w:after="0" w:line="240" w:lineRule="auto"/>
              <w:ind w:right="-132"/>
              <w:rPr>
                <w:rFonts w:ascii="Times New Roman" w:hAnsi="Times New Roman"/>
                <w:b/>
                <w:sz w:val="20"/>
                <w:szCs w:val="20"/>
                <w:lang w:val="en-US"/>
              </w:rPr>
            </w:pPr>
            <w:r w:rsidRPr="00B83ED7">
              <w:rPr>
                <w:rFonts w:ascii="Times New Roman" w:hAnsi="Times New Roman"/>
                <w:b/>
                <w:sz w:val="20"/>
                <w:szCs w:val="20"/>
                <w:lang w:val="en-US"/>
              </w:rPr>
              <w:t>(</w:t>
            </w:r>
            <w:r w:rsidR="00056D9C" w:rsidRPr="00B83ED7">
              <w:rPr>
                <w:rFonts w:ascii="Times New Roman" w:hAnsi="Times New Roman"/>
                <w:b/>
                <w:sz w:val="20"/>
                <w:szCs w:val="20"/>
                <w:lang w:val="en-US"/>
              </w:rPr>
              <w:t xml:space="preserve">of which </w:t>
            </w:r>
            <w:r w:rsidRPr="00B83ED7">
              <w:rPr>
                <w:rFonts w:ascii="Times New Roman" w:hAnsi="Times New Roman"/>
                <w:b/>
                <w:sz w:val="20"/>
                <w:szCs w:val="20"/>
                <w:lang w:val="en-US"/>
              </w:rPr>
              <w:t xml:space="preserve">2 </w:t>
            </w:r>
            <w:r w:rsidR="00056D9C" w:rsidRPr="00B83ED7">
              <w:rPr>
                <w:rFonts w:ascii="Times New Roman" w:hAnsi="Times New Roman"/>
                <w:b/>
                <w:sz w:val="20"/>
                <w:szCs w:val="20"/>
                <w:lang w:val="en-US"/>
              </w:rPr>
              <w:t>weeks  in</w:t>
            </w:r>
            <w:r w:rsidRPr="00B83ED7">
              <w:rPr>
                <w:rFonts w:ascii="Times New Roman" w:hAnsi="Times New Roman"/>
                <w:b/>
                <w:sz w:val="20"/>
                <w:szCs w:val="20"/>
                <w:lang w:val="en-US"/>
              </w:rPr>
              <w:t xml:space="preserve"> SPAK </w:t>
            </w:r>
            <w:r w:rsidR="004B4873" w:rsidRPr="00B83ED7">
              <w:rPr>
                <w:rFonts w:ascii="Times New Roman" w:hAnsi="Times New Roman"/>
                <w:b/>
                <w:sz w:val="20"/>
                <w:szCs w:val="20"/>
                <w:lang w:val="en-US"/>
              </w:rPr>
              <w:t xml:space="preserve">and </w:t>
            </w:r>
            <w:r w:rsidRPr="00B83ED7">
              <w:rPr>
                <w:rFonts w:ascii="Times New Roman" w:hAnsi="Times New Roman"/>
                <w:b/>
                <w:sz w:val="20"/>
                <w:szCs w:val="20"/>
                <w:lang w:val="en-US"/>
              </w:rPr>
              <w:t xml:space="preserve"> BKH</w:t>
            </w:r>
            <w:r w:rsidR="00056D9C" w:rsidRPr="00B83ED7">
              <w:rPr>
                <w:rFonts w:ascii="Times New Roman" w:hAnsi="Times New Roman"/>
                <w:b/>
                <w:sz w:val="20"/>
                <w:szCs w:val="20"/>
                <w:lang w:val="en-US"/>
              </w:rPr>
              <w:t>)</w:t>
            </w:r>
          </w:p>
          <w:p w:rsidR="00512675" w:rsidRPr="00B83ED7" w:rsidRDefault="00512675" w:rsidP="00512675">
            <w:pPr>
              <w:spacing w:after="0" w:line="240" w:lineRule="auto"/>
              <w:ind w:right="-132"/>
              <w:jc w:val="center"/>
              <w:rPr>
                <w:rFonts w:ascii="Times New Roman" w:hAnsi="Times New Roman"/>
                <w:b/>
                <w:sz w:val="20"/>
                <w:szCs w:val="20"/>
                <w:lang w:val="en-US"/>
              </w:rPr>
            </w:pPr>
          </w:p>
          <w:p w:rsidR="00512675" w:rsidRPr="00B83ED7" w:rsidRDefault="00512675" w:rsidP="00512675">
            <w:pPr>
              <w:spacing w:after="0" w:line="240" w:lineRule="auto"/>
              <w:ind w:right="-132"/>
              <w:jc w:val="center"/>
              <w:rPr>
                <w:rFonts w:ascii="Times New Roman" w:hAnsi="Times New Roman"/>
                <w:b/>
                <w:sz w:val="20"/>
                <w:szCs w:val="20"/>
                <w:lang w:val="en-US"/>
              </w:rPr>
            </w:pPr>
          </w:p>
          <w:p w:rsidR="00512675" w:rsidRPr="00B83ED7" w:rsidRDefault="00512675" w:rsidP="00512675">
            <w:pPr>
              <w:spacing w:after="0" w:line="240" w:lineRule="auto"/>
              <w:ind w:right="-132"/>
              <w:jc w:val="center"/>
              <w:rPr>
                <w:rFonts w:ascii="Times New Roman" w:hAnsi="Times New Roman"/>
                <w:b/>
                <w:sz w:val="20"/>
                <w:szCs w:val="20"/>
                <w:lang w:val="en-US"/>
              </w:rPr>
            </w:pPr>
          </w:p>
          <w:p w:rsidR="00AD1ADC" w:rsidRPr="00B83ED7" w:rsidRDefault="00512675" w:rsidP="00512675">
            <w:pPr>
              <w:spacing w:after="0" w:line="240" w:lineRule="auto"/>
              <w:ind w:right="-132"/>
              <w:jc w:val="center"/>
              <w:rPr>
                <w:rFonts w:ascii="Times New Roman" w:hAnsi="Times New Roman"/>
                <w:b/>
                <w:sz w:val="20"/>
                <w:szCs w:val="20"/>
                <w:lang w:val="en-US"/>
              </w:rPr>
            </w:pPr>
            <w:r w:rsidRPr="00B83ED7">
              <w:rPr>
                <w:rFonts w:ascii="Times New Roman" w:hAnsi="Times New Roman"/>
                <w:b/>
                <w:sz w:val="20"/>
                <w:szCs w:val="20"/>
                <w:lang w:val="en-US"/>
              </w:rPr>
              <w:t xml:space="preserve">64 </w:t>
            </w:r>
            <w:r w:rsidR="00AD1ADC" w:rsidRPr="00B83ED7">
              <w:rPr>
                <w:rFonts w:ascii="Times New Roman" w:hAnsi="Times New Roman"/>
                <w:b/>
                <w:sz w:val="20"/>
                <w:szCs w:val="20"/>
                <w:lang w:val="en-US"/>
              </w:rPr>
              <w:t>days</w:t>
            </w:r>
            <w:r w:rsidRPr="00B83ED7">
              <w:rPr>
                <w:rFonts w:ascii="Times New Roman" w:hAnsi="Times New Roman"/>
                <w:b/>
                <w:sz w:val="20"/>
                <w:szCs w:val="20"/>
                <w:lang w:val="en-US"/>
              </w:rPr>
              <w:t xml:space="preserve"> * 8 </w:t>
            </w:r>
            <w:r w:rsidR="00AD1ADC" w:rsidRPr="00B83ED7">
              <w:rPr>
                <w:rFonts w:ascii="Times New Roman" w:hAnsi="Times New Roman"/>
                <w:b/>
                <w:sz w:val="20"/>
                <w:szCs w:val="20"/>
                <w:lang w:val="en-US"/>
              </w:rPr>
              <w:t xml:space="preserve">classes </w:t>
            </w:r>
            <w:r w:rsidRPr="00B83ED7">
              <w:rPr>
                <w:rFonts w:ascii="Times New Roman" w:hAnsi="Times New Roman"/>
                <w:b/>
                <w:sz w:val="20"/>
                <w:szCs w:val="20"/>
                <w:lang w:val="en-US"/>
              </w:rPr>
              <w:t xml:space="preserve"> 512 </w:t>
            </w:r>
          </w:p>
          <w:p w:rsidR="00512675" w:rsidRPr="00B83ED7" w:rsidRDefault="00AD1ADC" w:rsidP="00512675">
            <w:pPr>
              <w:spacing w:after="0" w:line="240" w:lineRule="auto"/>
              <w:ind w:right="-132"/>
              <w:jc w:val="center"/>
              <w:rPr>
                <w:rFonts w:ascii="Times New Roman" w:hAnsi="Times New Roman"/>
                <w:b/>
                <w:sz w:val="20"/>
                <w:szCs w:val="20"/>
                <w:lang w:val="en-US"/>
              </w:rPr>
            </w:pPr>
            <w:r w:rsidRPr="00B83ED7">
              <w:rPr>
                <w:rFonts w:ascii="Times New Roman" w:hAnsi="Times New Roman"/>
                <w:b/>
                <w:sz w:val="20"/>
                <w:szCs w:val="20"/>
                <w:lang w:val="en-US"/>
              </w:rPr>
              <w:t xml:space="preserve">classes </w:t>
            </w:r>
          </w:p>
          <w:p w:rsidR="00512675" w:rsidRPr="00B83ED7" w:rsidRDefault="00512675" w:rsidP="00512675">
            <w:pPr>
              <w:spacing w:after="0" w:line="240" w:lineRule="auto"/>
              <w:ind w:right="-132"/>
              <w:jc w:val="center"/>
              <w:rPr>
                <w:rFonts w:ascii="Times New Roman" w:hAnsi="Times New Roman"/>
                <w:b/>
                <w:sz w:val="20"/>
                <w:szCs w:val="20"/>
                <w:lang w:val="en-US"/>
              </w:rPr>
            </w:pPr>
          </w:p>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66"/>
          <w:jc w:val="center"/>
        </w:trPr>
        <w:tc>
          <w:tcPr>
            <w:tcW w:w="2266" w:type="dxa"/>
            <w:shd w:val="clear" w:color="auto" w:fill="auto"/>
          </w:tcPr>
          <w:p w:rsidR="00512675" w:rsidRPr="00B83ED7" w:rsidRDefault="001B5AB9"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Second week</w:t>
            </w:r>
          </w:p>
        </w:tc>
        <w:tc>
          <w:tcPr>
            <w:tcW w:w="2295" w:type="dxa"/>
            <w:shd w:val="clear" w:color="auto" w:fill="auto"/>
          </w:tcPr>
          <w:p w:rsidR="00512675" w:rsidRPr="00B83ED7" w:rsidRDefault="00512675"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18.10.2021 – 22.10.2021</w:t>
            </w:r>
          </w:p>
        </w:tc>
        <w:tc>
          <w:tcPr>
            <w:tcW w:w="4547" w:type="dxa"/>
            <w:vMerge/>
            <w:shd w:val="clear" w:color="auto" w:fill="auto"/>
          </w:tcPr>
          <w:p w:rsidR="00512675" w:rsidRPr="00B83ED7" w:rsidRDefault="00512675" w:rsidP="00512675">
            <w:pPr>
              <w:spacing w:after="0" w:line="240" w:lineRule="auto"/>
              <w:rPr>
                <w:rFonts w:ascii="Times New Roman" w:hAnsi="Times New Roman"/>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5"/>
          <w:jc w:val="center"/>
        </w:trPr>
        <w:tc>
          <w:tcPr>
            <w:tcW w:w="2266" w:type="dxa"/>
            <w:shd w:val="clear" w:color="auto" w:fill="auto"/>
          </w:tcPr>
          <w:p w:rsidR="00512675" w:rsidRPr="00B83ED7" w:rsidRDefault="001B5AB9"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Third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25.10.2021 – 29.10.2021</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61"/>
          <w:jc w:val="center"/>
        </w:trPr>
        <w:tc>
          <w:tcPr>
            <w:tcW w:w="2266" w:type="dxa"/>
            <w:shd w:val="clear" w:color="auto" w:fill="auto"/>
          </w:tcPr>
          <w:p w:rsidR="00512675" w:rsidRPr="00B83ED7" w:rsidRDefault="001B5AB9"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Fourth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1.11.2021 – 5.11.2021</w:t>
            </w:r>
          </w:p>
        </w:tc>
        <w:tc>
          <w:tcPr>
            <w:tcW w:w="4547" w:type="dxa"/>
            <w:vMerge/>
            <w:shd w:val="clear" w:color="auto" w:fill="auto"/>
            <w:vAlign w:val="center"/>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02"/>
          <w:jc w:val="center"/>
        </w:trPr>
        <w:tc>
          <w:tcPr>
            <w:tcW w:w="2266" w:type="dxa"/>
            <w:shd w:val="clear" w:color="auto" w:fill="auto"/>
          </w:tcPr>
          <w:p w:rsidR="00512675" w:rsidRPr="00B83ED7" w:rsidRDefault="00D66C36"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November</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5"/>
          <w:jc w:val="center"/>
        </w:trPr>
        <w:tc>
          <w:tcPr>
            <w:tcW w:w="2266" w:type="dxa"/>
            <w:shd w:val="clear" w:color="auto" w:fill="auto"/>
          </w:tcPr>
          <w:p w:rsidR="00512675" w:rsidRPr="00B83ED7" w:rsidRDefault="009A7032"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Fifth week</w:t>
            </w:r>
          </w:p>
        </w:tc>
        <w:tc>
          <w:tcPr>
            <w:tcW w:w="2295" w:type="dxa"/>
            <w:shd w:val="clear" w:color="auto" w:fill="auto"/>
          </w:tcPr>
          <w:p w:rsidR="00512675" w:rsidRPr="00B83ED7" w:rsidRDefault="00512675" w:rsidP="00512675">
            <w:pPr>
              <w:spacing w:after="0" w:line="240" w:lineRule="auto"/>
              <w:ind w:left="33"/>
              <w:jc w:val="center"/>
              <w:rPr>
                <w:rFonts w:ascii="Times New Roman" w:hAnsi="Times New Roman"/>
                <w:b/>
                <w:sz w:val="20"/>
                <w:szCs w:val="20"/>
                <w:lang w:val="en-US"/>
              </w:rPr>
            </w:pPr>
            <w:r w:rsidRPr="00B83ED7">
              <w:rPr>
                <w:rFonts w:ascii="Times New Roman" w:hAnsi="Times New Roman"/>
                <w:b/>
                <w:sz w:val="20"/>
                <w:szCs w:val="20"/>
                <w:lang w:val="en-US"/>
              </w:rPr>
              <w:t>8.11.2021 – 12.11.2021</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34"/>
          <w:jc w:val="center"/>
        </w:trPr>
        <w:tc>
          <w:tcPr>
            <w:tcW w:w="2266" w:type="dxa"/>
            <w:tcBorders>
              <w:bottom w:val="single" w:sz="4" w:space="0" w:color="auto"/>
            </w:tcBorders>
            <w:shd w:val="clear" w:color="auto" w:fill="auto"/>
          </w:tcPr>
          <w:p w:rsidR="00512675" w:rsidRPr="00B83ED7" w:rsidRDefault="00512675" w:rsidP="00512675">
            <w:pPr>
              <w:spacing w:after="0" w:line="240" w:lineRule="auto"/>
              <w:ind w:left="-125" w:right="-108"/>
              <w:rPr>
                <w:rFonts w:ascii="Times New Roman" w:hAnsi="Times New Roman"/>
                <w:b/>
                <w:sz w:val="20"/>
                <w:szCs w:val="20"/>
                <w:lang w:val="en-US"/>
              </w:rPr>
            </w:pPr>
            <w:r w:rsidRPr="00B83ED7">
              <w:rPr>
                <w:rFonts w:ascii="Times New Roman" w:hAnsi="Times New Roman"/>
                <w:b/>
                <w:sz w:val="20"/>
                <w:szCs w:val="20"/>
                <w:lang w:val="en-US"/>
              </w:rPr>
              <w:t xml:space="preserve">  </w:t>
            </w:r>
            <w:r w:rsidR="009A7032" w:rsidRPr="00B83ED7">
              <w:rPr>
                <w:rFonts w:ascii="Times New Roman" w:hAnsi="Times New Roman"/>
                <w:b/>
                <w:sz w:val="20"/>
                <w:szCs w:val="20"/>
                <w:lang w:val="en-US"/>
              </w:rPr>
              <w:t xml:space="preserve">Sixth week </w:t>
            </w:r>
          </w:p>
        </w:tc>
        <w:tc>
          <w:tcPr>
            <w:tcW w:w="2295" w:type="dxa"/>
            <w:tcBorders>
              <w:bottom w:val="single" w:sz="4" w:space="0" w:color="auto"/>
            </w:tcBorders>
            <w:shd w:val="clear" w:color="auto" w:fill="auto"/>
          </w:tcPr>
          <w:p w:rsidR="00512675" w:rsidRPr="00B83ED7" w:rsidRDefault="00512675"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15.11.2021 – 19.11.2021</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shd w:val="clear" w:color="auto" w:fill="auto"/>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5"/>
          <w:jc w:val="center"/>
        </w:trPr>
        <w:tc>
          <w:tcPr>
            <w:tcW w:w="2266" w:type="dxa"/>
            <w:shd w:val="clear" w:color="auto" w:fill="auto"/>
          </w:tcPr>
          <w:p w:rsidR="00512675" w:rsidRPr="00B83ED7" w:rsidRDefault="009A7032"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 xml:space="preserve">Seventh week </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 xml:space="preserve">22.11.2021 – 26.11.2021 </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2"/>
          <w:jc w:val="center"/>
        </w:trPr>
        <w:tc>
          <w:tcPr>
            <w:tcW w:w="2266" w:type="dxa"/>
            <w:shd w:val="clear" w:color="auto" w:fill="auto"/>
          </w:tcPr>
          <w:p w:rsidR="00512675" w:rsidRPr="00B83ED7" w:rsidRDefault="009A7032"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Eighth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 xml:space="preserve">29.11.2021 – 3.12.2021 </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2"/>
          <w:jc w:val="center"/>
        </w:trPr>
        <w:tc>
          <w:tcPr>
            <w:tcW w:w="2266" w:type="dxa"/>
            <w:shd w:val="clear" w:color="auto" w:fill="auto"/>
          </w:tcPr>
          <w:p w:rsidR="00512675" w:rsidRPr="00B83ED7" w:rsidRDefault="00A76C89"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 xml:space="preserve">December </w:t>
            </w:r>
            <w:r w:rsidR="009A7032" w:rsidRPr="00B83ED7">
              <w:rPr>
                <w:rFonts w:ascii="Times New Roman" w:hAnsi="Times New Roman"/>
                <w:b/>
                <w:sz w:val="20"/>
                <w:szCs w:val="20"/>
                <w:lang w:val="en-US"/>
              </w:rPr>
              <w:t xml:space="preserve"> </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vMerge/>
            <w:shd w:val="clear" w:color="auto" w:fill="auto"/>
            <w:vAlign w:val="center"/>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vAlign w:val="center"/>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73"/>
          <w:jc w:val="center"/>
        </w:trPr>
        <w:tc>
          <w:tcPr>
            <w:tcW w:w="2266" w:type="dxa"/>
            <w:shd w:val="clear" w:color="auto" w:fill="auto"/>
          </w:tcPr>
          <w:p w:rsidR="00512675" w:rsidRPr="00B83ED7" w:rsidRDefault="0022100B"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Ninth week </w:t>
            </w:r>
          </w:p>
        </w:tc>
        <w:tc>
          <w:tcPr>
            <w:tcW w:w="2295" w:type="dxa"/>
            <w:shd w:val="clear" w:color="auto" w:fill="auto"/>
          </w:tcPr>
          <w:p w:rsidR="00512675" w:rsidRPr="00B83ED7" w:rsidRDefault="0051267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6.12.2021- 10.12.2021</w:t>
            </w:r>
          </w:p>
        </w:tc>
        <w:tc>
          <w:tcPr>
            <w:tcW w:w="4547" w:type="dxa"/>
            <w:vMerge/>
            <w:shd w:val="clear" w:color="auto" w:fill="auto"/>
            <w:vAlign w:val="center"/>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31"/>
          <w:jc w:val="center"/>
        </w:trPr>
        <w:tc>
          <w:tcPr>
            <w:tcW w:w="2266" w:type="dxa"/>
            <w:shd w:val="clear" w:color="auto" w:fill="auto"/>
          </w:tcPr>
          <w:p w:rsidR="00512675" w:rsidRPr="00B83ED7" w:rsidRDefault="00512675" w:rsidP="00512675">
            <w:pPr>
              <w:spacing w:after="0" w:line="240" w:lineRule="auto"/>
              <w:ind w:left="-113" w:right="-108"/>
              <w:rPr>
                <w:rFonts w:ascii="Times New Roman" w:hAnsi="Times New Roman"/>
                <w:b/>
                <w:sz w:val="20"/>
                <w:szCs w:val="20"/>
                <w:lang w:val="en-US"/>
              </w:rPr>
            </w:pPr>
            <w:r w:rsidRPr="00B83ED7">
              <w:rPr>
                <w:rFonts w:ascii="Times New Roman" w:hAnsi="Times New Roman"/>
                <w:b/>
                <w:sz w:val="20"/>
                <w:szCs w:val="20"/>
                <w:lang w:val="en-US"/>
              </w:rPr>
              <w:t xml:space="preserve">  </w:t>
            </w:r>
            <w:r w:rsidR="0022100B" w:rsidRPr="00B83ED7">
              <w:rPr>
                <w:rFonts w:ascii="Times New Roman" w:hAnsi="Times New Roman"/>
                <w:b/>
                <w:sz w:val="20"/>
                <w:szCs w:val="20"/>
                <w:lang w:val="en-US"/>
              </w:rPr>
              <w:t xml:space="preserve">Tenth week </w:t>
            </w:r>
          </w:p>
        </w:tc>
        <w:tc>
          <w:tcPr>
            <w:tcW w:w="2295" w:type="dxa"/>
            <w:shd w:val="clear" w:color="auto" w:fill="auto"/>
          </w:tcPr>
          <w:p w:rsidR="00512675" w:rsidRPr="00B83ED7" w:rsidRDefault="0051267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13.12.2021 – 17.12.2021</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89"/>
          <w:jc w:val="center"/>
        </w:trPr>
        <w:tc>
          <w:tcPr>
            <w:tcW w:w="2266" w:type="dxa"/>
            <w:shd w:val="clear" w:color="auto" w:fill="auto"/>
          </w:tcPr>
          <w:p w:rsidR="00512675" w:rsidRPr="00B83ED7" w:rsidRDefault="00512675" w:rsidP="00512675">
            <w:pPr>
              <w:spacing w:after="0" w:line="240" w:lineRule="auto"/>
              <w:ind w:left="-113" w:right="-108"/>
              <w:rPr>
                <w:rFonts w:ascii="Times New Roman" w:hAnsi="Times New Roman"/>
                <w:b/>
                <w:sz w:val="20"/>
                <w:szCs w:val="20"/>
                <w:lang w:val="en-US"/>
              </w:rPr>
            </w:pPr>
            <w:r w:rsidRPr="00B83ED7">
              <w:rPr>
                <w:rFonts w:ascii="Times New Roman" w:hAnsi="Times New Roman"/>
                <w:b/>
                <w:sz w:val="20"/>
                <w:szCs w:val="20"/>
                <w:lang w:val="en-US"/>
              </w:rPr>
              <w:t xml:space="preserve">  </w:t>
            </w:r>
            <w:r w:rsidR="00352D85" w:rsidRPr="00B83ED7">
              <w:rPr>
                <w:rFonts w:ascii="Times New Roman" w:hAnsi="Times New Roman"/>
                <w:b/>
                <w:sz w:val="20"/>
                <w:szCs w:val="20"/>
                <w:lang w:val="en-US"/>
              </w:rPr>
              <w:t>Eleventh week</w:t>
            </w:r>
          </w:p>
        </w:tc>
        <w:tc>
          <w:tcPr>
            <w:tcW w:w="2295" w:type="dxa"/>
            <w:shd w:val="clear" w:color="auto" w:fill="auto"/>
          </w:tcPr>
          <w:p w:rsidR="00512675" w:rsidRPr="00B83ED7" w:rsidRDefault="0051267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20.12.2021 – 24.12.2021 </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42"/>
          <w:jc w:val="center"/>
        </w:trPr>
        <w:tc>
          <w:tcPr>
            <w:tcW w:w="2266" w:type="dxa"/>
            <w:shd w:val="clear" w:color="auto" w:fill="auto"/>
            <w:vAlign w:val="center"/>
          </w:tcPr>
          <w:p w:rsidR="00512675" w:rsidRPr="00B83ED7" w:rsidRDefault="00352D85"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Twelfth week</w:t>
            </w:r>
          </w:p>
        </w:tc>
        <w:tc>
          <w:tcPr>
            <w:tcW w:w="2295" w:type="dxa"/>
            <w:shd w:val="clear" w:color="auto" w:fill="auto"/>
          </w:tcPr>
          <w:p w:rsidR="00512675" w:rsidRPr="00B83ED7" w:rsidRDefault="00512675" w:rsidP="00512675">
            <w:pPr>
              <w:spacing w:after="0" w:line="240" w:lineRule="auto"/>
              <w:ind w:left="-108"/>
              <w:rPr>
                <w:rFonts w:ascii="Times New Roman" w:hAnsi="Times New Roman"/>
                <w:b/>
                <w:sz w:val="20"/>
                <w:szCs w:val="20"/>
                <w:lang w:val="en-US"/>
              </w:rPr>
            </w:pPr>
            <w:r w:rsidRPr="00B83ED7">
              <w:rPr>
                <w:rFonts w:ascii="Times New Roman" w:hAnsi="Times New Roman"/>
                <w:b/>
                <w:sz w:val="20"/>
                <w:szCs w:val="20"/>
                <w:lang w:val="en-US"/>
              </w:rPr>
              <w:t xml:space="preserve"> 3.1.2022 – 7.1.2022</w:t>
            </w:r>
          </w:p>
        </w:tc>
        <w:tc>
          <w:tcPr>
            <w:tcW w:w="4547" w:type="dxa"/>
            <w:vMerge/>
            <w:shd w:val="clear" w:color="auto" w:fill="auto"/>
            <w:vAlign w:val="center"/>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vAlign w:val="center"/>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197"/>
          <w:jc w:val="center"/>
        </w:trPr>
        <w:tc>
          <w:tcPr>
            <w:tcW w:w="2266" w:type="dxa"/>
            <w:shd w:val="clear" w:color="auto" w:fill="auto"/>
          </w:tcPr>
          <w:p w:rsidR="00512675" w:rsidRPr="00B83ED7" w:rsidRDefault="00C35A36"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 xml:space="preserve">January </w:t>
            </w:r>
          </w:p>
        </w:tc>
        <w:tc>
          <w:tcPr>
            <w:tcW w:w="2295" w:type="dxa"/>
            <w:shd w:val="clear" w:color="auto" w:fill="auto"/>
          </w:tcPr>
          <w:p w:rsidR="00512675" w:rsidRPr="00B83ED7" w:rsidRDefault="00512675" w:rsidP="00512675">
            <w:pPr>
              <w:spacing w:after="0" w:line="240" w:lineRule="auto"/>
              <w:rPr>
                <w:rFonts w:ascii="Times New Roman" w:hAnsi="Times New Roman"/>
                <w:b/>
                <w:sz w:val="10"/>
                <w:szCs w:val="10"/>
                <w:lang w:val="en-US"/>
              </w:rPr>
            </w:pPr>
          </w:p>
        </w:tc>
        <w:tc>
          <w:tcPr>
            <w:tcW w:w="4547" w:type="dxa"/>
            <w:vMerge/>
            <w:shd w:val="clear" w:color="auto" w:fill="auto"/>
          </w:tcPr>
          <w:p w:rsidR="00512675" w:rsidRPr="00B83ED7" w:rsidRDefault="00512675" w:rsidP="00512675">
            <w:pPr>
              <w:spacing w:after="0" w:line="240" w:lineRule="auto"/>
              <w:rPr>
                <w:rFonts w:ascii="Times New Roman" w:hAnsi="Times New Roman"/>
                <w:b/>
                <w:sz w:val="10"/>
                <w:szCs w:val="1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jc w:val="center"/>
        </w:trPr>
        <w:tc>
          <w:tcPr>
            <w:tcW w:w="2266" w:type="dxa"/>
            <w:shd w:val="clear" w:color="auto" w:fill="auto"/>
          </w:tcPr>
          <w:p w:rsidR="00512675" w:rsidRPr="00B83ED7" w:rsidRDefault="001D4339"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 xml:space="preserve">Thirteenth week </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10.1.2022 – 14.1.2022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jc w:val="center"/>
        </w:trPr>
        <w:tc>
          <w:tcPr>
            <w:tcW w:w="2266" w:type="dxa"/>
            <w:shd w:val="clear" w:color="auto" w:fill="auto"/>
          </w:tcPr>
          <w:p w:rsidR="00512675" w:rsidRPr="00B83ED7" w:rsidRDefault="00122863"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Fourteenth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17.1.2022 – 21.1.2022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26"/>
          <w:jc w:val="center"/>
        </w:trPr>
        <w:tc>
          <w:tcPr>
            <w:tcW w:w="2266" w:type="dxa"/>
            <w:shd w:val="clear" w:color="auto" w:fill="auto"/>
          </w:tcPr>
          <w:p w:rsidR="00512675" w:rsidRPr="00B83ED7" w:rsidRDefault="00122863"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Fifteenth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24.1.2022 -28.1.2022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26"/>
          <w:jc w:val="center"/>
        </w:trPr>
        <w:tc>
          <w:tcPr>
            <w:tcW w:w="2266" w:type="dxa"/>
            <w:shd w:val="clear" w:color="auto" w:fill="auto"/>
          </w:tcPr>
          <w:p w:rsidR="00512675" w:rsidRPr="00B83ED7" w:rsidRDefault="00122863"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Second semester</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 xml:space="preserve">3 </w:t>
            </w:r>
            <w:proofErr w:type="spellStart"/>
            <w:r w:rsidRPr="00B83ED7">
              <w:rPr>
                <w:rFonts w:ascii="Times New Roman" w:hAnsi="Times New Roman"/>
                <w:b/>
                <w:sz w:val="20"/>
                <w:szCs w:val="20"/>
                <w:lang w:val="en-US"/>
              </w:rPr>
              <w:t>ditë</w:t>
            </w:r>
            <w:proofErr w:type="spellEnd"/>
            <w:r w:rsidRPr="00B83ED7">
              <w:rPr>
                <w:rFonts w:ascii="Times New Roman" w:hAnsi="Times New Roman"/>
                <w:b/>
                <w:sz w:val="20"/>
                <w:szCs w:val="20"/>
                <w:lang w:val="en-US"/>
              </w:rPr>
              <w:t xml:space="preserve"> </w:t>
            </w:r>
            <w:proofErr w:type="spellStart"/>
            <w:r w:rsidRPr="00B83ED7">
              <w:rPr>
                <w:rFonts w:ascii="Times New Roman" w:hAnsi="Times New Roman"/>
                <w:b/>
                <w:sz w:val="20"/>
                <w:szCs w:val="20"/>
                <w:lang w:val="en-US"/>
              </w:rPr>
              <w:t>praktikë</w:t>
            </w:r>
            <w:proofErr w:type="spellEnd"/>
            <w:r w:rsidRPr="00B83ED7">
              <w:rPr>
                <w:rFonts w:ascii="Times New Roman" w:hAnsi="Times New Roman"/>
                <w:b/>
                <w:sz w:val="20"/>
                <w:szCs w:val="20"/>
                <w:lang w:val="en-US"/>
              </w:rPr>
              <w:t xml:space="preserve"> </w:t>
            </w:r>
            <w:proofErr w:type="spellStart"/>
            <w:r w:rsidRPr="00B83ED7">
              <w:rPr>
                <w:rFonts w:ascii="Times New Roman" w:hAnsi="Times New Roman"/>
                <w:b/>
                <w:sz w:val="20"/>
                <w:szCs w:val="20"/>
                <w:lang w:val="en-US"/>
              </w:rPr>
              <w:t>në</w:t>
            </w:r>
            <w:proofErr w:type="spellEnd"/>
            <w:r w:rsidRPr="00B83ED7">
              <w:rPr>
                <w:rFonts w:ascii="Times New Roman" w:hAnsi="Times New Roman"/>
                <w:b/>
                <w:sz w:val="20"/>
                <w:szCs w:val="20"/>
                <w:lang w:val="en-US"/>
              </w:rPr>
              <w:t xml:space="preserve"> </w:t>
            </w:r>
            <w:proofErr w:type="spellStart"/>
            <w:r w:rsidRPr="00B83ED7">
              <w:rPr>
                <w:rFonts w:ascii="Times New Roman" w:hAnsi="Times New Roman"/>
                <w:b/>
                <w:sz w:val="20"/>
                <w:szCs w:val="20"/>
                <w:lang w:val="en-US"/>
              </w:rPr>
              <w:t>javë</w:t>
            </w:r>
            <w:proofErr w:type="spellEnd"/>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26"/>
          <w:jc w:val="center"/>
        </w:trPr>
        <w:tc>
          <w:tcPr>
            <w:tcW w:w="2266" w:type="dxa"/>
            <w:shd w:val="clear" w:color="auto" w:fill="auto"/>
          </w:tcPr>
          <w:p w:rsidR="00512675" w:rsidRPr="00B83ED7" w:rsidRDefault="00FA33A2"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 xml:space="preserve">February </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01"/>
          <w:jc w:val="center"/>
        </w:trPr>
        <w:tc>
          <w:tcPr>
            <w:tcW w:w="2266" w:type="dxa"/>
            <w:shd w:val="clear" w:color="auto" w:fill="auto"/>
          </w:tcPr>
          <w:p w:rsidR="00512675" w:rsidRPr="00B83ED7" w:rsidRDefault="006323C5"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Sixteenth week</w:t>
            </w:r>
            <w:r w:rsidR="008D59CF" w:rsidRPr="00B83ED7">
              <w:rPr>
                <w:rFonts w:ascii="Times New Roman" w:hAnsi="Times New Roman"/>
                <w:b/>
                <w:sz w:val="20"/>
                <w:szCs w:val="20"/>
                <w:lang w:val="en-US"/>
              </w:rPr>
              <w:t xml:space="preserve"> </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31.1.2022 – 4.2.2022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197"/>
          <w:jc w:val="center"/>
        </w:trPr>
        <w:tc>
          <w:tcPr>
            <w:tcW w:w="2266" w:type="dxa"/>
            <w:shd w:val="clear" w:color="auto" w:fill="auto"/>
          </w:tcPr>
          <w:p w:rsidR="00512675" w:rsidRPr="00B83ED7" w:rsidRDefault="008D59CF"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 xml:space="preserve">Seventeenth week </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7.2.2022 – 11.2.2022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79"/>
          <w:jc w:val="center"/>
        </w:trPr>
        <w:tc>
          <w:tcPr>
            <w:tcW w:w="2266" w:type="dxa"/>
            <w:shd w:val="clear" w:color="auto" w:fill="auto"/>
          </w:tcPr>
          <w:p w:rsidR="00512675" w:rsidRPr="00B83ED7" w:rsidRDefault="00030D45"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 xml:space="preserve">Eighteenth week </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14.2.2022 – 18.2.2022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42"/>
          <w:jc w:val="center"/>
        </w:trPr>
        <w:tc>
          <w:tcPr>
            <w:tcW w:w="2266" w:type="dxa"/>
            <w:shd w:val="clear" w:color="auto" w:fill="auto"/>
          </w:tcPr>
          <w:p w:rsidR="00512675" w:rsidRPr="00B83ED7" w:rsidRDefault="00030D4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Nineteenth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21.2.2022 – 25.2.2022</w:t>
            </w:r>
          </w:p>
        </w:tc>
        <w:tc>
          <w:tcPr>
            <w:tcW w:w="4547" w:type="dxa"/>
            <w:vMerge/>
            <w:shd w:val="clear" w:color="auto" w:fill="auto"/>
            <w:vAlign w:val="center"/>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shd w:val="clear" w:color="auto" w:fill="auto"/>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42"/>
          <w:jc w:val="center"/>
        </w:trPr>
        <w:tc>
          <w:tcPr>
            <w:tcW w:w="2266" w:type="dxa"/>
            <w:shd w:val="clear" w:color="auto" w:fill="auto"/>
          </w:tcPr>
          <w:p w:rsidR="00512675" w:rsidRPr="00B83ED7" w:rsidRDefault="00F5527D"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Twentieth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28.2.2022 – 4.3.2022</w:t>
            </w:r>
          </w:p>
        </w:tc>
        <w:tc>
          <w:tcPr>
            <w:tcW w:w="4547" w:type="dxa"/>
            <w:vMerge/>
            <w:shd w:val="clear" w:color="auto" w:fill="auto"/>
            <w:vAlign w:val="center"/>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shd w:val="clear" w:color="auto" w:fill="auto"/>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42"/>
          <w:jc w:val="center"/>
        </w:trPr>
        <w:tc>
          <w:tcPr>
            <w:tcW w:w="2266" w:type="dxa"/>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shd w:val="clear" w:color="auto" w:fill="auto"/>
            <w:vAlign w:val="center"/>
          </w:tcPr>
          <w:p w:rsidR="00512675" w:rsidRPr="00B83ED7" w:rsidRDefault="00C23D91"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Criminal  Report no</w:t>
            </w:r>
            <w:r w:rsidR="00512675" w:rsidRPr="00B83ED7">
              <w:rPr>
                <w:rFonts w:ascii="Times New Roman" w:hAnsi="Times New Roman"/>
                <w:b/>
                <w:sz w:val="20"/>
                <w:szCs w:val="20"/>
                <w:lang w:val="en-US"/>
              </w:rPr>
              <w:t xml:space="preserve">. 1 </w:t>
            </w:r>
          </w:p>
          <w:p w:rsidR="00512675" w:rsidRPr="00B83ED7" w:rsidRDefault="00C23D91"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Criminal  Report no</w:t>
            </w:r>
            <w:r w:rsidR="00512675" w:rsidRPr="00B83ED7">
              <w:rPr>
                <w:rFonts w:ascii="Times New Roman" w:hAnsi="Times New Roman"/>
                <w:b/>
                <w:sz w:val="20"/>
                <w:szCs w:val="20"/>
                <w:lang w:val="en-US"/>
              </w:rPr>
              <w:t xml:space="preserve">. 2 </w:t>
            </w:r>
          </w:p>
          <w:p w:rsidR="00512675" w:rsidRPr="00B83ED7" w:rsidRDefault="00C23D91"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Criminal  Report no</w:t>
            </w:r>
            <w:r w:rsidR="00512675" w:rsidRPr="00B83ED7">
              <w:rPr>
                <w:rFonts w:ascii="Times New Roman" w:hAnsi="Times New Roman"/>
                <w:b/>
                <w:sz w:val="20"/>
                <w:szCs w:val="20"/>
                <w:lang w:val="en-US"/>
              </w:rPr>
              <w:t xml:space="preserve">. 3         </w:t>
            </w:r>
            <w:r w:rsidRPr="00B83ED7">
              <w:rPr>
                <w:rFonts w:ascii="Times New Roman" w:hAnsi="Times New Roman"/>
                <w:b/>
                <w:sz w:val="20"/>
                <w:szCs w:val="20"/>
                <w:lang w:val="en-US"/>
              </w:rPr>
              <w:t xml:space="preserve"> </w:t>
            </w:r>
          </w:p>
        </w:tc>
        <w:tc>
          <w:tcPr>
            <w:tcW w:w="1406" w:type="dxa"/>
            <w:shd w:val="clear" w:color="auto" w:fill="auto"/>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45"/>
          <w:jc w:val="center"/>
        </w:trPr>
        <w:tc>
          <w:tcPr>
            <w:tcW w:w="2266" w:type="dxa"/>
            <w:shd w:val="clear" w:color="auto" w:fill="auto"/>
          </w:tcPr>
          <w:p w:rsidR="00512675" w:rsidRPr="00B83ED7" w:rsidRDefault="00544ABE" w:rsidP="00512675">
            <w:pPr>
              <w:spacing w:after="0" w:line="240" w:lineRule="auto"/>
              <w:ind w:right="-108"/>
              <w:jc w:val="center"/>
              <w:rPr>
                <w:rFonts w:ascii="Times New Roman" w:hAnsi="Times New Roman"/>
                <w:b/>
                <w:sz w:val="10"/>
                <w:szCs w:val="10"/>
                <w:lang w:val="en-US"/>
              </w:rPr>
            </w:pPr>
            <w:r w:rsidRPr="00B83ED7">
              <w:rPr>
                <w:rFonts w:ascii="Times New Roman" w:hAnsi="Times New Roman"/>
                <w:b/>
                <w:sz w:val="20"/>
                <w:szCs w:val="20"/>
                <w:lang w:val="en-US"/>
              </w:rPr>
              <w:t>March</w:t>
            </w:r>
            <w:r w:rsidR="00D70BE2" w:rsidRPr="00B83ED7">
              <w:rPr>
                <w:rFonts w:ascii="Times New Roman" w:hAnsi="Times New Roman"/>
                <w:b/>
                <w:sz w:val="20"/>
                <w:szCs w:val="20"/>
                <w:lang w:val="en-US"/>
              </w:rPr>
              <w:t xml:space="preserve"> </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10"/>
                <w:szCs w:val="10"/>
                <w:lang w:val="en-US"/>
              </w:rPr>
            </w:pPr>
          </w:p>
        </w:tc>
        <w:tc>
          <w:tcPr>
            <w:tcW w:w="4547" w:type="dxa"/>
            <w:vMerge w:val="restart"/>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C75AF2" w:rsidRPr="00B83ED7" w:rsidRDefault="00C75AF2" w:rsidP="00C75AF2">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First Instance Court of Tirana, Criminal Chamber </w:t>
            </w:r>
          </w:p>
          <w:p w:rsidR="00512675" w:rsidRPr="00B83ED7" w:rsidRDefault="00512675" w:rsidP="00512675">
            <w:pPr>
              <w:spacing w:after="0" w:line="240" w:lineRule="auto"/>
              <w:jc w:val="center"/>
              <w:rPr>
                <w:rFonts w:ascii="Times New Roman" w:hAnsi="Times New Roman"/>
                <w:b/>
                <w:sz w:val="10"/>
                <w:szCs w:val="10"/>
                <w:lang w:val="en-US"/>
              </w:rPr>
            </w:pPr>
          </w:p>
        </w:tc>
        <w:tc>
          <w:tcPr>
            <w:tcW w:w="1406" w:type="dxa"/>
            <w:vMerge w:val="restart"/>
          </w:tcPr>
          <w:p w:rsidR="00512675" w:rsidRPr="00B83ED7" w:rsidRDefault="00512675" w:rsidP="00512675">
            <w:pPr>
              <w:spacing w:after="0" w:line="240" w:lineRule="auto"/>
              <w:ind w:right="-132"/>
              <w:jc w:val="center"/>
              <w:rPr>
                <w:rFonts w:ascii="Times New Roman" w:hAnsi="Times New Roman"/>
                <w:b/>
                <w:sz w:val="10"/>
                <w:szCs w:val="10"/>
                <w:lang w:val="en-US"/>
              </w:rPr>
            </w:pPr>
          </w:p>
          <w:p w:rsidR="00512675" w:rsidRPr="00B83ED7" w:rsidRDefault="00512675" w:rsidP="00512675">
            <w:pPr>
              <w:spacing w:after="0" w:line="240" w:lineRule="auto"/>
              <w:ind w:right="-132"/>
              <w:jc w:val="center"/>
              <w:rPr>
                <w:rFonts w:ascii="Times New Roman" w:hAnsi="Times New Roman"/>
                <w:b/>
                <w:sz w:val="24"/>
                <w:szCs w:val="24"/>
                <w:lang w:val="en-US"/>
              </w:rPr>
            </w:pPr>
            <w:r w:rsidRPr="00B83ED7">
              <w:rPr>
                <w:rFonts w:ascii="Times New Roman" w:hAnsi="Times New Roman"/>
                <w:b/>
                <w:sz w:val="24"/>
                <w:szCs w:val="24"/>
                <w:lang w:val="en-US"/>
              </w:rPr>
              <w:t xml:space="preserve">8 </w:t>
            </w:r>
            <w:r w:rsidR="007004C7" w:rsidRPr="00B83ED7">
              <w:rPr>
                <w:rFonts w:ascii="Times New Roman" w:hAnsi="Times New Roman"/>
                <w:b/>
                <w:sz w:val="20"/>
                <w:szCs w:val="20"/>
                <w:lang w:val="en-US"/>
              </w:rPr>
              <w:t>weeks</w:t>
            </w:r>
            <w:r w:rsidRPr="00B83ED7">
              <w:rPr>
                <w:rFonts w:ascii="Times New Roman" w:hAnsi="Times New Roman"/>
                <w:b/>
                <w:sz w:val="24"/>
                <w:szCs w:val="24"/>
                <w:lang w:val="en-US"/>
              </w:rPr>
              <w:t xml:space="preserve"> </w:t>
            </w:r>
          </w:p>
        </w:tc>
      </w:tr>
      <w:tr w:rsidR="00512675" w:rsidRPr="00B83ED7" w:rsidTr="005A6E0C">
        <w:trPr>
          <w:trHeight w:val="265"/>
          <w:jc w:val="center"/>
        </w:trPr>
        <w:tc>
          <w:tcPr>
            <w:tcW w:w="2266" w:type="dxa"/>
            <w:shd w:val="clear" w:color="auto" w:fill="auto"/>
          </w:tcPr>
          <w:p w:rsidR="00512675" w:rsidRPr="00B83ED7" w:rsidRDefault="00D70BE2"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Twenty-first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7.3.2022 – 11.3.2022</w:t>
            </w:r>
          </w:p>
        </w:tc>
        <w:tc>
          <w:tcPr>
            <w:tcW w:w="4547" w:type="dxa"/>
            <w:vMerge/>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5"/>
          <w:jc w:val="center"/>
        </w:trPr>
        <w:tc>
          <w:tcPr>
            <w:tcW w:w="2266" w:type="dxa"/>
            <w:shd w:val="clear" w:color="auto" w:fill="auto"/>
          </w:tcPr>
          <w:p w:rsidR="00512675" w:rsidRPr="00B83ED7" w:rsidRDefault="00D70BE2"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Twenty-second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14.3.2022 – 18.3.2022</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10"/>
                <w:szCs w:val="1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02"/>
          <w:jc w:val="center"/>
        </w:trPr>
        <w:tc>
          <w:tcPr>
            <w:tcW w:w="2266" w:type="dxa"/>
            <w:shd w:val="clear" w:color="auto" w:fill="auto"/>
          </w:tcPr>
          <w:p w:rsidR="00512675" w:rsidRPr="00B83ED7" w:rsidRDefault="00D70BE2"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Twenty-third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21.3.2022 – 25.3.2022</w:t>
            </w:r>
          </w:p>
        </w:tc>
        <w:tc>
          <w:tcPr>
            <w:tcW w:w="4547" w:type="dxa"/>
            <w:vMerge/>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87"/>
          <w:jc w:val="center"/>
        </w:trPr>
        <w:tc>
          <w:tcPr>
            <w:tcW w:w="2266" w:type="dxa"/>
            <w:shd w:val="clear" w:color="auto" w:fill="auto"/>
          </w:tcPr>
          <w:p w:rsidR="00512675" w:rsidRPr="00B83ED7" w:rsidRDefault="00B84DD9"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Twenty-fourth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28.3.2022 – 1.4.2022</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87"/>
          <w:jc w:val="center"/>
        </w:trPr>
        <w:tc>
          <w:tcPr>
            <w:tcW w:w="2266" w:type="dxa"/>
            <w:shd w:val="clear" w:color="auto" w:fill="auto"/>
          </w:tcPr>
          <w:p w:rsidR="00512675" w:rsidRPr="00B83ED7" w:rsidRDefault="00B84DD9"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Twenty-fifth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4.4.2022 – 8.4.2022</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187"/>
          <w:jc w:val="center"/>
        </w:trPr>
        <w:tc>
          <w:tcPr>
            <w:tcW w:w="2266" w:type="dxa"/>
            <w:shd w:val="clear" w:color="auto" w:fill="auto"/>
            <w:vAlign w:val="center"/>
          </w:tcPr>
          <w:p w:rsidR="00512675" w:rsidRPr="00B83ED7" w:rsidRDefault="00B84DD9"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 xml:space="preserve">April </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17"/>
          <w:jc w:val="center"/>
        </w:trPr>
        <w:tc>
          <w:tcPr>
            <w:tcW w:w="2266" w:type="dxa"/>
            <w:shd w:val="clear" w:color="auto" w:fill="auto"/>
          </w:tcPr>
          <w:p w:rsidR="00512675" w:rsidRPr="00B83ED7" w:rsidRDefault="00CC474A"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Twenty-sixth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11.4.2022 – 15.4.2022</w:t>
            </w:r>
          </w:p>
        </w:tc>
        <w:tc>
          <w:tcPr>
            <w:tcW w:w="4547" w:type="dxa"/>
            <w:vMerge/>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jc w:val="center"/>
              <w:rPr>
                <w:rFonts w:ascii="Times New Roman" w:hAnsi="Times New Roman"/>
                <w:b/>
                <w:sz w:val="20"/>
                <w:szCs w:val="20"/>
                <w:lang w:val="en-US"/>
              </w:rPr>
            </w:pPr>
          </w:p>
        </w:tc>
      </w:tr>
      <w:tr w:rsidR="00512675" w:rsidRPr="00B83ED7" w:rsidTr="005A6E0C">
        <w:trPr>
          <w:trHeight w:val="250"/>
          <w:jc w:val="center"/>
        </w:trPr>
        <w:tc>
          <w:tcPr>
            <w:tcW w:w="2266" w:type="dxa"/>
            <w:shd w:val="clear" w:color="auto" w:fill="auto"/>
          </w:tcPr>
          <w:p w:rsidR="00512675" w:rsidRPr="00B83ED7" w:rsidRDefault="00B51C78"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Twenty-seventh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18.4.2022 – 22.4.2022</w:t>
            </w:r>
          </w:p>
        </w:tc>
        <w:tc>
          <w:tcPr>
            <w:tcW w:w="4547" w:type="dxa"/>
            <w:vMerge/>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26"/>
          <w:jc w:val="center"/>
        </w:trPr>
        <w:tc>
          <w:tcPr>
            <w:tcW w:w="2266" w:type="dxa"/>
            <w:shd w:val="clear" w:color="auto" w:fill="auto"/>
          </w:tcPr>
          <w:p w:rsidR="00512675" w:rsidRPr="00B83ED7" w:rsidRDefault="001C393B"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lastRenderedPageBreak/>
              <w:t>Twenty-eighth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25.4.2022 – 29.4.2022</w:t>
            </w:r>
          </w:p>
        </w:tc>
        <w:tc>
          <w:tcPr>
            <w:tcW w:w="4547" w:type="dxa"/>
            <w:vMerge/>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26"/>
          <w:jc w:val="center"/>
        </w:trPr>
        <w:tc>
          <w:tcPr>
            <w:tcW w:w="2266" w:type="dxa"/>
            <w:shd w:val="clear" w:color="auto" w:fill="auto"/>
          </w:tcPr>
          <w:p w:rsidR="00512675" w:rsidRPr="00B83ED7" w:rsidRDefault="00512675" w:rsidP="00512675">
            <w:pPr>
              <w:spacing w:after="0" w:line="240" w:lineRule="auto"/>
              <w:ind w:right="-108"/>
              <w:rPr>
                <w:rFonts w:ascii="Times New Roman" w:hAnsi="Times New Roman"/>
                <w:b/>
                <w:sz w:val="20"/>
                <w:szCs w:val="20"/>
                <w:lang w:val="en-US"/>
              </w:rPr>
            </w:pP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shd w:val="clear" w:color="auto" w:fill="auto"/>
          </w:tcPr>
          <w:p w:rsidR="00512675" w:rsidRPr="00B83ED7" w:rsidRDefault="00C23D91"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Criminal  Report no</w:t>
            </w:r>
            <w:r w:rsidR="00512675" w:rsidRPr="00B83ED7">
              <w:rPr>
                <w:rFonts w:ascii="Times New Roman" w:hAnsi="Times New Roman"/>
                <w:b/>
                <w:sz w:val="20"/>
                <w:szCs w:val="20"/>
                <w:lang w:val="en-US"/>
              </w:rPr>
              <w:t xml:space="preserve">. 1       </w:t>
            </w:r>
          </w:p>
          <w:p w:rsidR="00512675" w:rsidRPr="00B83ED7" w:rsidRDefault="00C23D91"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Criminal  Report no</w:t>
            </w:r>
            <w:r w:rsidR="00512675" w:rsidRPr="00B83ED7">
              <w:rPr>
                <w:rFonts w:ascii="Times New Roman" w:hAnsi="Times New Roman"/>
                <w:b/>
                <w:sz w:val="20"/>
                <w:szCs w:val="20"/>
                <w:lang w:val="en-US"/>
              </w:rPr>
              <w:t xml:space="preserve">. 2    </w:t>
            </w:r>
          </w:p>
        </w:tc>
        <w:tc>
          <w:tcPr>
            <w:tcW w:w="1406" w:type="dxa"/>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60"/>
          <w:jc w:val="center"/>
        </w:trPr>
        <w:tc>
          <w:tcPr>
            <w:tcW w:w="2266" w:type="dxa"/>
            <w:shd w:val="clear" w:color="auto" w:fill="auto"/>
          </w:tcPr>
          <w:p w:rsidR="00512675" w:rsidRPr="00B83ED7" w:rsidRDefault="001C393B"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Twenty-ninth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2.5.2022 – 6.5.2022</w:t>
            </w:r>
          </w:p>
        </w:tc>
        <w:tc>
          <w:tcPr>
            <w:tcW w:w="4547" w:type="dxa"/>
            <w:vMerge w:val="restart"/>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p w:rsidR="00731BAE" w:rsidRPr="00B83ED7" w:rsidRDefault="00731BAE" w:rsidP="00731BAE">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First Instance Court of Tirana, Civil Chamber </w:t>
            </w:r>
          </w:p>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vMerge w:val="restart"/>
          </w:tcPr>
          <w:p w:rsidR="00512675" w:rsidRPr="00B83ED7" w:rsidRDefault="00512675" w:rsidP="00512675">
            <w:pPr>
              <w:spacing w:after="0" w:line="240" w:lineRule="auto"/>
              <w:ind w:right="-132"/>
              <w:rPr>
                <w:rFonts w:ascii="Times New Roman" w:hAnsi="Times New Roman"/>
                <w:b/>
                <w:sz w:val="20"/>
                <w:szCs w:val="20"/>
                <w:lang w:val="en-US"/>
              </w:rPr>
            </w:pPr>
            <w:r w:rsidRPr="00B83ED7">
              <w:rPr>
                <w:rFonts w:ascii="Times New Roman" w:hAnsi="Times New Roman"/>
                <w:b/>
                <w:sz w:val="20"/>
                <w:szCs w:val="20"/>
                <w:lang w:val="en-US"/>
              </w:rPr>
              <w:t xml:space="preserve">2 </w:t>
            </w:r>
            <w:r w:rsidR="007004C7" w:rsidRPr="00B83ED7">
              <w:rPr>
                <w:rFonts w:ascii="Times New Roman" w:hAnsi="Times New Roman"/>
                <w:b/>
                <w:sz w:val="20"/>
                <w:szCs w:val="20"/>
                <w:lang w:val="en-US"/>
              </w:rPr>
              <w:t>weeks with</w:t>
            </w:r>
          </w:p>
          <w:p w:rsidR="00512675" w:rsidRPr="00B83ED7" w:rsidRDefault="00512675" w:rsidP="00512675">
            <w:pPr>
              <w:spacing w:after="0" w:line="240" w:lineRule="auto"/>
              <w:ind w:right="-132"/>
              <w:rPr>
                <w:rFonts w:ascii="Times New Roman" w:hAnsi="Times New Roman"/>
                <w:b/>
                <w:sz w:val="20"/>
                <w:szCs w:val="20"/>
                <w:lang w:val="en-US"/>
              </w:rPr>
            </w:pPr>
            <w:r w:rsidRPr="00B83ED7">
              <w:rPr>
                <w:rFonts w:ascii="Times New Roman" w:hAnsi="Times New Roman"/>
                <w:b/>
                <w:sz w:val="20"/>
                <w:szCs w:val="20"/>
                <w:lang w:val="en-US"/>
              </w:rPr>
              <w:t xml:space="preserve"> 3 </w:t>
            </w:r>
            <w:r w:rsidR="007004C7" w:rsidRPr="00B83ED7">
              <w:rPr>
                <w:rFonts w:ascii="Times New Roman" w:hAnsi="Times New Roman"/>
                <w:b/>
                <w:sz w:val="20"/>
                <w:szCs w:val="20"/>
                <w:lang w:val="en-US"/>
              </w:rPr>
              <w:t>days per week</w:t>
            </w:r>
          </w:p>
          <w:p w:rsidR="00512675" w:rsidRPr="00B83ED7" w:rsidRDefault="00512675" w:rsidP="00512675">
            <w:pPr>
              <w:spacing w:after="0" w:line="240" w:lineRule="auto"/>
              <w:ind w:right="-132"/>
              <w:rPr>
                <w:rFonts w:ascii="Times New Roman" w:hAnsi="Times New Roman"/>
                <w:b/>
                <w:sz w:val="20"/>
                <w:szCs w:val="20"/>
                <w:lang w:val="en-US"/>
              </w:rPr>
            </w:pPr>
            <w:r w:rsidRPr="00B83ED7">
              <w:rPr>
                <w:rFonts w:ascii="Times New Roman" w:hAnsi="Times New Roman"/>
                <w:b/>
                <w:sz w:val="20"/>
                <w:szCs w:val="20"/>
                <w:lang w:val="en-US"/>
              </w:rPr>
              <w:t xml:space="preserve">6 </w:t>
            </w:r>
            <w:r w:rsidR="00BD095C" w:rsidRPr="00B83ED7">
              <w:rPr>
                <w:rFonts w:ascii="Times New Roman" w:hAnsi="Times New Roman"/>
                <w:b/>
                <w:sz w:val="20"/>
                <w:szCs w:val="20"/>
                <w:lang w:val="en-US"/>
              </w:rPr>
              <w:t>days</w:t>
            </w:r>
            <w:r w:rsidRPr="00B83ED7">
              <w:rPr>
                <w:rFonts w:ascii="Times New Roman" w:hAnsi="Times New Roman"/>
                <w:b/>
                <w:sz w:val="20"/>
                <w:szCs w:val="20"/>
                <w:lang w:val="en-US"/>
              </w:rPr>
              <w:t xml:space="preserve"> *8</w:t>
            </w:r>
            <w:r w:rsidR="0021007E" w:rsidRPr="00B83ED7">
              <w:rPr>
                <w:rFonts w:ascii="Times New Roman" w:eastAsia="MS Mincho" w:hAnsi="Times New Roman"/>
                <w:b/>
                <w:lang w:val="en-US"/>
              </w:rPr>
              <w:t xml:space="preserve"> classes</w:t>
            </w:r>
          </w:p>
          <w:p w:rsidR="00512675" w:rsidRPr="00B83ED7" w:rsidRDefault="00512675" w:rsidP="00512675">
            <w:pPr>
              <w:spacing w:after="0" w:line="240" w:lineRule="auto"/>
              <w:ind w:right="-132"/>
              <w:rPr>
                <w:rFonts w:ascii="Times New Roman" w:hAnsi="Times New Roman"/>
                <w:b/>
                <w:sz w:val="20"/>
                <w:szCs w:val="20"/>
                <w:lang w:val="en-US"/>
              </w:rPr>
            </w:pPr>
            <w:r w:rsidRPr="00B83ED7">
              <w:rPr>
                <w:rFonts w:ascii="Times New Roman" w:hAnsi="Times New Roman"/>
                <w:b/>
                <w:sz w:val="20"/>
                <w:szCs w:val="20"/>
                <w:lang w:val="en-US"/>
              </w:rPr>
              <w:t xml:space="preserve">48 </w:t>
            </w:r>
            <w:r w:rsidR="0021007E" w:rsidRPr="00B83ED7">
              <w:rPr>
                <w:rFonts w:ascii="Times New Roman" w:eastAsia="MS Mincho" w:hAnsi="Times New Roman"/>
                <w:b/>
                <w:lang w:val="en-US"/>
              </w:rPr>
              <w:t>classes</w:t>
            </w:r>
          </w:p>
        </w:tc>
      </w:tr>
      <w:tr w:rsidR="00512675" w:rsidRPr="00B83ED7" w:rsidTr="005A6E0C">
        <w:trPr>
          <w:trHeight w:val="175"/>
          <w:jc w:val="center"/>
        </w:trPr>
        <w:tc>
          <w:tcPr>
            <w:tcW w:w="2266" w:type="dxa"/>
            <w:shd w:val="clear" w:color="auto" w:fill="auto"/>
            <w:vAlign w:val="center"/>
          </w:tcPr>
          <w:p w:rsidR="00512675" w:rsidRPr="00B83ED7" w:rsidRDefault="002A3C2E" w:rsidP="0051267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May</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87"/>
          <w:jc w:val="center"/>
        </w:trPr>
        <w:tc>
          <w:tcPr>
            <w:tcW w:w="2266" w:type="dxa"/>
            <w:shd w:val="clear" w:color="auto" w:fill="auto"/>
          </w:tcPr>
          <w:p w:rsidR="00512675" w:rsidRPr="00B83ED7" w:rsidRDefault="00850212" w:rsidP="00512675">
            <w:pPr>
              <w:spacing w:after="0" w:line="240" w:lineRule="auto"/>
              <w:ind w:right="-108"/>
              <w:rPr>
                <w:rFonts w:ascii="Times New Roman" w:hAnsi="Times New Roman"/>
                <w:b/>
                <w:sz w:val="20"/>
                <w:szCs w:val="20"/>
                <w:lang w:val="en-US"/>
              </w:rPr>
            </w:pPr>
            <w:r w:rsidRPr="00B83ED7">
              <w:rPr>
                <w:rFonts w:ascii="Times New Roman" w:hAnsi="Times New Roman"/>
                <w:b/>
                <w:sz w:val="20"/>
                <w:szCs w:val="20"/>
                <w:lang w:val="en-US"/>
              </w:rPr>
              <w:t>Thirtieth week</w:t>
            </w: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9.5.2022 – 13.5.2022</w:t>
            </w:r>
          </w:p>
        </w:tc>
        <w:tc>
          <w:tcPr>
            <w:tcW w:w="4547" w:type="dxa"/>
            <w:vMerge/>
            <w:shd w:val="clear" w:color="auto" w:fill="auto"/>
          </w:tcPr>
          <w:p w:rsidR="00512675" w:rsidRPr="00B83ED7" w:rsidRDefault="00512675" w:rsidP="00512675">
            <w:pPr>
              <w:spacing w:after="0" w:line="240" w:lineRule="auto"/>
              <w:rPr>
                <w:rFonts w:ascii="Times New Roman" w:hAnsi="Times New Roman"/>
                <w:b/>
                <w:sz w:val="20"/>
                <w:szCs w:val="20"/>
                <w:lang w:val="en-US"/>
              </w:rPr>
            </w:pPr>
          </w:p>
        </w:tc>
        <w:tc>
          <w:tcPr>
            <w:tcW w:w="1406" w:type="dxa"/>
            <w:vMerge/>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61"/>
          <w:jc w:val="center"/>
        </w:trPr>
        <w:tc>
          <w:tcPr>
            <w:tcW w:w="2266" w:type="dxa"/>
            <w:shd w:val="clear" w:color="auto" w:fill="auto"/>
          </w:tcPr>
          <w:p w:rsidR="00512675" w:rsidRPr="00B83ED7" w:rsidRDefault="00512675" w:rsidP="00512675">
            <w:pPr>
              <w:spacing w:after="0" w:line="240" w:lineRule="auto"/>
              <w:ind w:right="-108"/>
              <w:rPr>
                <w:rFonts w:ascii="Times New Roman" w:hAnsi="Times New Roman"/>
                <w:b/>
                <w:sz w:val="20"/>
                <w:szCs w:val="20"/>
                <w:lang w:val="en-US"/>
              </w:rPr>
            </w:pP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shd w:val="clear" w:color="auto" w:fill="auto"/>
            <w:vAlign w:val="center"/>
          </w:tcPr>
          <w:p w:rsidR="00512675" w:rsidRPr="00B83ED7" w:rsidRDefault="00512675" w:rsidP="00512675">
            <w:pPr>
              <w:spacing w:after="0" w:line="240" w:lineRule="auto"/>
              <w:jc w:val="center"/>
              <w:rPr>
                <w:rFonts w:ascii="Times New Roman" w:hAnsi="Times New Roman"/>
                <w:b/>
                <w:sz w:val="20"/>
                <w:szCs w:val="20"/>
                <w:lang w:val="en-US"/>
              </w:rPr>
            </w:pPr>
          </w:p>
        </w:tc>
        <w:tc>
          <w:tcPr>
            <w:tcW w:w="1406" w:type="dxa"/>
          </w:tcPr>
          <w:p w:rsidR="00512675" w:rsidRPr="00B83ED7" w:rsidRDefault="00512675" w:rsidP="00512675">
            <w:pPr>
              <w:spacing w:after="0" w:line="240" w:lineRule="auto"/>
              <w:ind w:right="-132"/>
              <w:rPr>
                <w:rFonts w:ascii="Times New Roman" w:hAnsi="Times New Roman"/>
                <w:b/>
                <w:sz w:val="20"/>
                <w:szCs w:val="20"/>
                <w:lang w:val="en-US"/>
              </w:rPr>
            </w:pPr>
          </w:p>
        </w:tc>
      </w:tr>
      <w:tr w:rsidR="00512675" w:rsidRPr="00B83ED7" w:rsidTr="005A6E0C">
        <w:trPr>
          <w:trHeight w:val="279"/>
          <w:jc w:val="center"/>
        </w:trPr>
        <w:tc>
          <w:tcPr>
            <w:tcW w:w="2266" w:type="dxa"/>
            <w:shd w:val="clear" w:color="auto" w:fill="auto"/>
          </w:tcPr>
          <w:p w:rsidR="00512675" w:rsidRPr="00B83ED7" w:rsidRDefault="00850212" w:rsidP="00512675">
            <w:pPr>
              <w:spacing w:after="0" w:line="240" w:lineRule="auto"/>
              <w:rPr>
                <w:rFonts w:ascii="Times New Roman" w:hAnsi="Times New Roman"/>
                <w:b/>
                <w:bCs/>
                <w:sz w:val="20"/>
                <w:szCs w:val="20"/>
                <w:lang w:val="en-US"/>
              </w:rPr>
            </w:pPr>
            <w:r w:rsidRPr="00B83ED7">
              <w:rPr>
                <w:rFonts w:ascii="Times New Roman" w:hAnsi="Times New Roman"/>
                <w:b/>
                <w:sz w:val="20"/>
                <w:szCs w:val="20"/>
                <w:lang w:val="en-US"/>
              </w:rPr>
              <w:t>Thirty- first week</w:t>
            </w:r>
          </w:p>
        </w:tc>
        <w:tc>
          <w:tcPr>
            <w:tcW w:w="2295" w:type="dxa"/>
            <w:shd w:val="clear" w:color="auto" w:fill="auto"/>
          </w:tcPr>
          <w:p w:rsidR="00512675" w:rsidRPr="00B83ED7" w:rsidRDefault="00512675" w:rsidP="00512675">
            <w:pPr>
              <w:spacing w:after="0" w:line="240" w:lineRule="auto"/>
              <w:rPr>
                <w:rFonts w:ascii="Times New Roman" w:hAnsi="Times New Roman"/>
                <w:b/>
                <w:bCs/>
                <w:sz w:val="20"/>
                <w:szCs w:val="20"/>
                <w:lang w:val="en-US"/>
              </w:rPr>
            </w:pPr>
            <w:r w:rsidRPr="00B83ED7">
              <w:rPr>
                <w:rFonts w:ascii="Times New Roman" w:hAnsi="Times New Roman"/>
                <w:b/>
                <w:bCs/>
                <w:sz w:val="20"/>
                <w:szCs w:val="20"/>
                <w:lang w:val="en-US"/>
              </w:rPr>
              <w:t>16.5.2022 – 20.5.2022</w:t>
            </w:r>
          </w:p>
        </w:tc>
        <w:tc>
          <w:tcPr>
            <w:tcW w:w="4547" w:type="dxa"/>
            <w:vMerge w:val="restart"/>
            <w:shd w:val="clear" w:color="auto" w:fill="auto"/>
            <w:vAlign w:val="center"/>
          </w:tcPr>
          <w:p w:rsidR="00512675" w:rsidRPr="00B83ED7" w:rsidRDefault="00BC36A8" w:rsidP="00512675">
            <w:pPr>
              <w:spacing w:after="0" w:line="240" w:lineRule="auto"/>
              <w:rPr>
                <w:rFonts w:ascii="Times New Roman" w:hAnsi="Times New Roman"/>
                <w:b/>
                <w:bCs/>
                <w:sz w:val="20"/>
                <w:szCs w:val="20"/>
                <w:lang w:val="en-US"/>
              </w:rPr>
            </w:pPr>
            <w:r w:rsidRPr="00B83ED7">
              <w:rPr>
                <w:rFonts w:ascii="Times New Roman" w:eastAsia="Arial Unicode MS" w:hAnsi="Times New Roman"/>
                <w:b/>
                <w:sz w:val="20"/>
                <w:szCs w:val="20"/>
                <w:lang w:val="en-US"/>
              </w:rPr>
              <w:t xml:space="preserve">Other institutions including the </w:t>
            </w:r>
            <w:r w:rsidRPr="00B83ED7">
              <w:rPr>
                <w:rFonts w:ascii="Times New Roman" w:hAnsi="Times New Roman"/>
                <w:b/>
                <w:sz w:val="20"/>
                <w:szCs w:val="20"/>
                <w:lang w:val="en-US"/>
              </w:rPr>
              <w:t>Administrative Court</w:t>
            </w:r>
          </w:p>
        </w:tc>
        <w:tc>
          <w:tcPr>
            <w:tcW w:w="1406" w:type="dxa"/>
            <w:vMerge w:val="restart"/>
            <w:vAlign w:val="center"/>
          </w:tcPr>
          <w:p w:rsidR="00512675" w:rsidRPr="00B83ED7" w:rsidRDefault="00512675" w:rsidP="00512675">
            <w:pPr>
              <w:spacing w:after="0" w:line="240" w:lineRule="auto"/>
              <w:rPr>
                <w:rFonts w:ascii="Times New Roman" w:hAnsi="Times New Roman"/>
                <w:b/>
                <w:bCs/>
                <w:sz w:val="20"/>
                <w:szCs w:val="20"/>
                <w:lang w:val="en-US"/>
              </w:rPr>
            </w:pPr>
            <w:r w:rsidRPr="00B83ED7">
              <w:rPr>
                <w:rFonts w:ascii="Times New Roman" w:hAnsi="Times New Roman"/>
                <w:b/>
                <w:bCs/>
                <w:sz w:val="20"/>
                <w:szCs w:val="20"/>
                <w:lang w:val="en-US"/>
              </w:rPr>
              <w:t xml:space="preserve">2 </w:t>
            </w:r>
            <w:r w:rsidR="007004C7" w:rsidRPr="00B83ED7">
              <w:rPr>
                <w:rFonts w:ascii="Times New Roman" w:hAnsi="Times New Roman"/>
                <w:b/>
                <w:sz w:val="20"/>
                <w:szCs w:val="20"/>
                <w:lang w:val="en-US"/>
              </w:rPr>
              <w:t xml:space="preserve">weeks with </w:t>
            </w:r>
            <w:r w:rsidRPr="00B83ED7">
              <w:rPr>
                <w:rFonts w:ascii="Times New Roman" w:hAnsi="Times New Roman"/>
                <w:b/>
                <w:bCs/>
                <w:sz w:val="20"/>
                <w:szCs w:val="20"/>
                <w:lang w:val="en-US"/>
              </w:rPr>
              <w:t xml:space="preserve">3 </w:t>
            </w:r>
            <w:r w:rsidR="007004C7" w:rsidRPr="00B83ED7">
              <w:rPr>
                <w:rFonts w:ascii="Times New Roman" w:hAnsi="Times New Roman"/>
                <w:b/>
                <w:sz w:val="20"/>
                <w:szCs w:val="20"/>
                <w:lang w:val="en-US"/>
              </w:rPr>
              <w:t>days per week</w:t>
            </w:r>
          </w:p>
          <w:p w:rsidR="00512675" w:rsidRPr="00B83ED7" w:rsidRDefault="00512675" w:rsidP="00512675">
            <w:pPr>
              <w:spacing w:after="0" w:line="240" w:lineRule="auto"/>
              <w:rPr>
                <w:rFonts w:ascii="Times New Roman" w:hAnsi="Times New Roman"/>
                <w:b/>
                <w:bCs/>
                <w:sz w:val="20"/>
                <w:szCs w:val="20"/>
                <w:lang w:val="en-US"/>
              </w:rPr>
            </w:pPr>
            <w:r w:rsidRPr="00B83ED7">
              <w:rPr>
                <w:rFonts w:ascii="Times New Roman" w:hAnsi="Times New Roman"/>
                <w:b/>
                <w:bCs/>
                <w:sz w:val="20"/>
                <w:szCs w:val="20"/>
                <w:lang w:val="en-US"/>
              </w:rPr>
              <w:t xml:space="preserve">6 </w:t>
            </w:r>
            <w:r w:rsidR="00BD095C" w:rsidRPr="00B83ED7">
              <w:rPr>
                <w:rFonts w:ascii="Times New Roman" w:hAnsi="Times New Roman"/>
                <w:b/>
                <w:sz w:val="20"/>
                <w:szCs w:val="20"/>
                <w:lang w:val="en-US"/>
              </w:rPr>
              <w:t>days</w:t>
            </w:r>
            <w:r w:rsidRPr="00B83ED7">
              <w:rPr>
                <w:rFonts w:ascii="Times New Roman" w:hAnsi="Times New Roman"/>
                <w:b/>
                <w:bCs/>
                <w:sz w:val="20"/>
                <w:szCs w:val="20"/>
                <w:lang w:val="en-US"/>
              </w:rPr>
              <w:t xml:space="preserve"> * 8 </w:t>
            </w:r>
            <w:r w:rsidR="0021007E" w:rsidRPr="00B83ED7">
              <w:rPr>
                <w:rFonts w:ascii="Times New Roman" w:eastAsia="MS Mincho" w:hAnsi="Times New Roman"/>
                <w:b/>
                <w:lang w:val="en-US"/>
              </w:rPr>
              <w:t>classes</w:t>
            </w:r>
          </w:p>
          <w:p w:rsidR="00512675" w:rsidRPr="00B83ED7" w:rsidRDefault="00512675" w:rsidP="00512675">
            <w:pPr>
              <w:spacing w:after="0" w:line="240" w:lineRule="auto"/>
              <w:rPr>
                <w:rFonts w:ascii="Times New Roman" w:hAnsi="Times New Roman"/>
                <w:b/>
                <w:bCs/>
                <w:sz w:val="20"/>
                <w:szCs w:val="20"/>
                <w:lang w:val="en-US"/>
              </w:rPr>
            </w:pPr>
            <w:r w:rsidRPr="00B83ED7">
              <w:rPr>
                <w:rFonts w:ascii="Times New Roman" w:hAnsi="Times New Roman"/>
                <w:b/>
                <w:bCs/>
                <w:sz w:val="20"/>
                <w:szCs w:val="20"/>
                <w:lang w:val="en-US"/>
              </w:rPr>
              <w:t xml:space="preserve">48 </w:t>
            </w:r>
            <w:r w:rsidR="0021007E" w:rsidRPr="00B83ED7">
              <w:rPr>
                <w:rFonts w:ascii="Times New Roman" w:eastAsia="MS Mincho" w:hAnsi="Times New Roman"/>
                <w:b/>
                <w:lang w:val="en-US"/>
              </w:rPr>
              <w:t>classes</w:t>
            </w:r>
            <w:r w:rsidRPr="00B83ED7">
              <w:rPr>
                <w:rFonts w:ascii="Times New Roman" w:hAnsi="Times New Roman"/>
                <w:b/>
                <w:bCs/>
                <w:sz w:val="20"/>
                <w:szCs w:val="20"/>
                <w:lang w:val="en-US"/>
              </w:rPr>
              <w:t xml:space="preserve"> </w:t>
            </w:r>
          </w:p>
        </w:tc>
      </w:tr>
      <w:tr w:rsidR="00512675" w:rsidRPr="00B83ED7" w:rsidTr="005A6E0C">
        <w:trPr>
          <w:trHeight w:val="120"/>
          <w:jc w:val="center"/>
        </w:trPr>
        <w:tc>
          <w:tcPr>
            <w:tcW w:w="2266" w:type="dxa"/>
            <w:shd w:val="clear" w:color="auto" w:fill="auto"/>
          </w:tcPr>
          <w:p w:rsidR="00512675" w:rsidRPr="00B83ED7" w:rsidRDefault="00C706DE" w:rsidP="00512675">
            <w:pPr>
              <w:spacing w:after="0" w:line="240" w:lineRule="auto"/>
              <w:rPr>
                <w:rFonts w:ascii="Times New Roman" w:hAnsi="Times New Roman"/>
                <w:b/>
                <w:bCs/>
                <w:sz w:val="20"/>
                <w:szCs w:val="20"/>
                <w:lang w:val="en-US"/>
              </w:rPr>
            </w:pPr>
            <w:r w:rsidRPr="00B83ED7">
              <w:rPr>
                <w:rFonts w:ascii="Times New Roman" w:hAnsi="Times New Roman"/>
                <w:b/>
                <w:sz w:val="20"/>
                <w:szCs w:val="20"/>
                <w:lang w:val="en-US"/>
              </w:rPr>
              <w:t>Thirty-second week</w:t>
            </w:r>
          </w:p>
        </w:tc>
        <w:tc>
          <w:tcPr>
            <w:tcW w:w="2295" w:type="dxa"/>
            <w:shd w:val="clear" w:color="auto" w:fill="auto"/>
          </w:tcPr>
          <w:p w:rsidR="00512675" w:rsidRPr="00B83ED7" w:rsidRDefault="00512675" w:rsidP="00512675">
            <w:pPr>
              <w:spacing w:after="0" w:line="240" w:lineRule="auto"/>
              <w:rPr>
                <w:rFonts w:ascii="Times New Roman" w:hAnsi="Times New Roman"/>
                <w:b/>
                <w:bCs/>
                <w:sz w:val="20"/>
                <w:szCs w:val="20"/>
                <w:lang w:val="en-US"/>
              </w:rPr>
            </w:pPr>
            <w:r w:rsidRPr="00B83ED7">
              <w:rPr>
                <w:rFonts w:ascii="Times New Roman" w:hAnsi="Times New Roman"/>
                <w:b/>
                <w:bCs/>
                <w:sz w:val="20"/>
                <w:szCs w:val="20"/>
                <w:lang w:val="en-US"/>
              </w:rPr>
              <w:t>23.5.2022 – 29.5.2022</w:t>
            </w:r>
          </w:p>
        </w:tc>
        <w:tc>
          <w:tcPr>
            <w:tcW w:w="4547" w:type="dxa"/>
            <w:vMerge/>
            <w:shd w:val="clear" w:color="auto" w:fill="auto"/>
          </w:tcPr>
          <w:p w:rsidR="00512675" w:rsidRPr="00B83ED7" w:rsidRDefault="00512675" w:rsidP="00512675">
            <w:pPr>
              <w:spacing w:after="0" w:line="240" w:lineRule="auto"/>
              <w:rPr>
                <w:rFonts w:ascii="Times New Roman" w:eastAsia="Arial Unicode MS" w:hAnsi="Times New Roman"/>
                <w:lang w:val="en-US"/>
              </w:rPr>
            </w:pPr>
          </w:p>
        </w:tc>
        <w:tc>
          <w:tcPr>
            <w:tcW w:w="1406" w:type="dxa"/>
            <w:vMerge/>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97"/>
          <w:jc w:val="center"/>
        </w:trPr>
        <w:tc>
          <w:tcPr>
            <w:tcW w:w="2266" w:type="dxa"/>
            <w:shd w:val="clear" w:color="auto" w:fill="auto"/>
          </w:tcPr>
          <w:p w:rsidR="00512675" w:rsidRPr="00B83ED7" w:rsidRDefault="00512675" w:rsidP="00512675">
            <w:pPr>
              <w:spacing w:after="0" w:line="240" w:lineRule="auto"/>
              <w:ind w:right="-108" w:firstLine="720"/>
              <w:jc w:val="center"/>
              <w:rPr>
                <w:rFonts w:ascii="Times New Roman" w:hAnsi="Times New Roman"/>
                <w:b/>
                <w:sz w:val="20"/>
                <w:szCs w:val="20"/>
                <w:lang w:val="en-US"/>
              </w:rPr>
            </w:pPr>
          </w:p>
        </w:tc>
        <w:tc>
          <w:tcPr>
            <w:tcW w:w="2295" w:type="dxa"/>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tc>
        <w:tc>
          <w:tcPr>
            <w:tcW w:w="4547" w:type="dxa"/>
            <w:shd w:val="clear" w:color="auto" w:fill="auto"/>
          </w:tcPr>
          <w:p w:rsidR="00512675" w:rsidRPr="00B83ED7" w:rsidRDefault="00512675" w:rsidP="00512675">
            <w:pPr>
              <w:spacing w:after="0" w:line="240" w:lineRule="auto"/>
              <w:ind w:left="-42"/>
              <w:rPr>
                <w:rFonts w:ascii="Times New Roman" w:hAnsi="Times New Roman"/>
                <w:b/>
                <w:sz w:val="20"/>
                <w:szCs w:val="20"/>
                <w:lang w:val="en-US"/>
              </w:rPr>
            </w:pPr>
          </w:p>
        </w:tc>
        <w:tc>
          <w:tcPr>
            <w:tcW w:w="1406" w:type="dxa"/>
            <w:shd w:val="clear" w:color="auto" w:fill="auto"/>
          </w:tcPr>
          <w:p w:rsidR="00512675" w:rsidRPr="00B83ED7" w:rsidRDefault="00512675" w:rsidP="00512675">
            <w:pPr>
              <w:spacing w:after="0" w:line="240" w:lineRule="auto"/>
              <w:ind w:left="68"/>
              <w:rPr>
                <w:rFonts w:ascii="Times New Roman" w:hAnsi="Times New Roman"/>
                <w:b/>
                <w:sz w:val="20"/>
                <w:szCs w:val="20"/>
                <w:lang w:val="en-US"/>
              </w:rPr>
            </w:pPr>
            <w:r w:rsidRPr="00B83ED7">
              <w:rPr>
                <w:rFonts w:ascii="Times New Roman" w:hAnsi="Times New Roman"/>
                <w:b/>
                <w:sz w:val="24"/>
                <w:szCs w:val="24"/>
                <w:lang w:val="en-US"/>
              </w:rPr>
              <w:t xml:space="preserve"> 896 </w:t>
            </w:r>
            <w:r w:rsidR="0021007E" w:rsidRPr="00B83ED7">
              <w:rPr>
                <w:rFonts w:ascii="Times New Roman" w:eastAsia="MS Mincho" w:hAnsi="Times New Roman"/>
                <w:b/>
                <w:sz w:val="24"/>
                <w:szCs w:val="24"/>
                <w:lang w:val="en-US"/>
              </w:rPr>
              <w:t>classes</w:t>
            </w:r>
          </w:p>
        </w:tc>
      </w:tr>
    </w:tbl>
    <w:p w:rsidR="00512675" w:rsidRPr="00B83ED7" w:rsidRDefault="00512675" w:rsidP="00512675">
      <w:pPr>
        <w:spacing w:after="0" w:line="240" w:lineRule="auto"/>
        <w:rPr>
          <w:rFonts w:ascii="Times New Roman" w:hAnsi="Times New Roman"/>
          <w:lang w:val="en-US"/>
        </w:rPr>
      </w:pPr>
    </w:p>
    <w:p w:rsidR="00512675" w:rsidRPr="00B83ED7" w:rsidRDefault="00512675" w:rsidP="00512675">
      <w:pPr>
        <w:spacing w:after="0" w:line="240" w:lineRule="auto"/>
        <w:rPr>
          <w:rFonts w:ascii="Times New Roman" w:hAnsi="Times New Roman"/>
          <w:lang w:val="en-US"/>
        </w:rPr>
      </w:pPr>
    </w:p>
    <w:p w:rsidR="00512675" w:rsidRPr="00B83ED7" w:rsidRDefault="00512675" w:rsidP="00512675">
      <w:pPr>
        <w:spacing w:after="0" w:line="240" w:lineRule="auto"/>
        <w:rPr>
          <w:rFonts w:ascii="Times New Roman" w:hAnsi="Times New Roman"/>
          <w:lang w:val="en-US"/>
        </w:rPr>
      </w:pPr>
    </w:p>
    <w:p w:rsidR="00512675" w:rsidRPr="00B83ED7" w:rsidRDefault="00512675" w:rsidP="00512675">
      <w:pPr>
        <w:spacing w:after="0" w:line="240" w:lineRule="auto"/>
        <w:rPr>
          <w:rFonts w:ascii="Times New Roman" w:hAnsi="Times New Roman"/>
          <w:lang w:val="en-US"/>
        </w:rPr>
      </w:pPr>
    </w:p>
    <w:p w:rsidR="00512675" w:rsidRPr="00B83ED7" w:rsidRDefault="00512675" w:rsidP="00512675">
      <w:pPr>
        <w:spacing w:after="0" w:line="240" w:lineRule="auto"/>
        <w:rPr>
          <w:rFonts w:ascii="Times New Roman" w:eastAsia="MS Mincho" w:hAnsi="Times New Roman"/>
          <w:b/>
          <w:sz w:val="28"/>
          <w:szCs w:val="28"/>
          <w:lang w:val="en-US" w:eastAsia="en-GB"/>
        </w:rPr>
      </w:pPr>
      <w:r w:rsidRPr="00B83ED7">
        <w:rPr>
          <w:rFonts w:ascii="Times New Roman" w:hAnsi="Times New Roman"/>
          <w:b/>
          <w:sz w:val="28"/>
          <w:szCs w:val="28"/>
          <w:lang w:val="en-US"/>
        </w:rPr>
        <w:t>F)</w:t>
      </w:r>
      <w:r w:rsidR="009270D5" w:rsidRPr="00B83ED7">
        <w:rPr>
          <w:rFonts w:ascii="Times New Roman" w:eastAsia="MS Mincho" w:hAnsi="Times New Roman"/>
          <w:b/>
          <w:sz w:val="28"/>
          <w:szCs w:val="28"/>
          <w:lang w:val="en-US" w:eastAsia="en-GB"/>
        </w:rPr>
        <w:t xml:space="preserve"> </w:t>
      </w:r>
      <w:r w:rsidR="002B370D" w:rsidRPr="00B83ED7">
        <w:rPr>
          <w:rFonts w:ascii="Times New Roman" w:eastAsia="MS Mincho" w:hAnsi="Times New Roman"/>
          <w:b/>
          <w:color w:val="C00000"/>
          <w:sz w:val="28"/>
          <w:szCs w:val="28"/>
          <w:lang w:val="en-US" w:eastAsia="en-GB"/>
        </w:rPr>
        <w:t>Method</w:t>
      </w:r>
      <w:r w:rsidR="009270D5" w:rsidRPr="00B83ED7">
        <w:rPr>
          <w:rFonts w:ascii="Times New Roman" w:eastAsia="MS Mincho" w:hAnsi="Times New Roman"/>
          <w:b/>
          <w:sz w:val="28"/>
          <w:szCs w:val="28"/>
          <w:lang w:val="en-US" w:eastAsia="en-GB"/>
        </w:rPr>
        <w:t xml:space="preserve"> of evaluation in the second year</w:t>
      </w:r>
    </w:p>
    <w:p w:rsidR="00512675" w:rsidRPr="00B83ED7" w:rsidRDefault="00512675" w:rsidP="009A4524">
      <w:pPr>
        <w:numPr>
          <w:ilvl w:val="1"/>
          <w:numId w:val="3"/>
        </w:numPr>
        <w:spacing w:after="0" w:line="240" w:lineRule="auto"/>
        <w:jc w:val="both"/>
        <w:rPr>
          <w:rFonts w:ascii="Times New Roman" w:eastAsia="MS Mincho" w:hAnsi="Times New Roman"/>
          <w:sz w:val="24"/>
          <w:szCs w:val="24"/>
          <w:lang w:val="en-US" w:eastAsia="en-GB"/>
        </w:rPr>
      </w:pPr>
    </w:p>
    <w:p w:rsidR="009270D5" w:rsidRPr="00B83ED7" w:rsidRDefault="009270D5" w:rsidP="009270D5">
      <w:pPr>
        <w:pStyle w:val="ListParagraph"/>
        <w:ind w:left="0"/>
        <w:jc w:val="both"/>
        <w:rPr>
          <w:rFonts w:ascii="Times New Roman" w:hAnsi="Times New Roman"/>
          <w:b/>
          <w:i/>
          <w:sz w:val="24"/>
          <w:szCs w:val="24"/>
          <w:lang w:val="en-US"/>
        </w:rPr>
      </w:pPr>
      <w:r w:rsidRPr="00B83ED7">
        <w:rPr>
          <w:rFonts w:ascii="Times New Roman" w:hAnsi="Times New Roman"/>
          <w:b/>
          <w:i/>
          <w:sz w:val="24"/>
          <w:szCs w:val="24"/>
          <w:lang w:val="en-US" w:eastAsia="en-GB"/>
        </w:rPr>
        <w:t xml:space="preserve">The evaluation of </w:t>
      </w:r>
      <w:proofErr w:type="spellStart"/>
      <w:r w:rsidRPr="00B83ED7">
        <w:rPr>
          <w:rFonts w:ascii="Times New Roman" w:hAnsi="Times New Roman"/>
          <w:b/>
          <w:i/>
          <w:sz w:val="24"/>
          <w:szCs w:val="24"/>
          <w:lang w:val="en-US" w:eastAsia="en-GB"/>
        </w:rPr>
        <w:t>para-pofessional</w:t>
      </w:r>
      <w:proofErr w:type="spellEnd"/>
      <w:r w:rsidRPr="00B83ED7">
        <w:rPr>
          <w:rFonts w:ascii="Times New Roman" w:hAnsi="Times New Roman"/>
          <w:b/>
          <w:i/>
          <w:sz w:val="24"/>
          <w:szCs w:val="24"/>
          <w:lang w:val="en-US" w:eastAsia="en-GB"/>
        </w:rPr>
        <w:t xml:space="preserve"> practice</w:t>
      </w:r>
    </w:p>
    <w:p w:rsidR="00512675" w:rsidRPr="00B83ED7" w:rsidRDefault="00512675" w:rsidP="00512675">
      <w:pPr>
        <w:contextualSpacing/>
        <w:jc w:val="both"/>
        <w:rPr>
          <w:rFonts w:ascii="Times New Roman" w:hAnsi="Times New Roman"/>
          <w:b/>
          <w:sz w:val="24"/>
          <w:szCs w:val="24"/>
          <w:lang w:val="en-US"/>
        </w:rPr>
      </w:pPr>
    </w:p>
    <w:p w:rsidR="00980F47" w:rsidRPr="00B83ED7" w:rsidRDefault="00F955B7" w:rsidP="00512675">
      <w:pPr>
        <w:contextualSpacing/>
        <w:jc w:val="both"/>
        <w:rPr>
          <w:rFonts w:ascii="Times New Roman" w:hAnsi="Times New Roman"/>
          <w:sz w:val="24"/>
          <w:szCs w:val="24"/>
          <w:lang w:val="en-US"/>
        </w:rPr>
      </w:pPr>
      <w:r w:rsidRPr="00B83ED7">
        <w:rPr>
          <w:rFonts w:ascii="Times New Roman" w:hAnsi="Times New Roman"/>
          <w:sz w:val="24"/>
          <w:szCs w:val="24"/>
          <w:lang w:val="en-US" w:eastAsia="en-GB"/>
        </w:rPr>
        <w:t>Para-</w:t>
      </w:r>
      <w:proofErr w:type="spellStart"/>
      <w:r w:rsidRPr="00B83ED7">
        <w:rPr>
          <w:rFonts w:ascii="Times New Roman" w:hAnsi="Times New Roman"/>
          <w:sz w:val="24"/>
          <w:szCs w:val="24"/>
          <w:lang w:val="en-US" w:eastAsia="en-GB"/>
        </w:rPr>
        <w:t>pofessional</w:t>
      </w:r>
      <w:proofErr w:type="spellEnd"/>
      <w:r w:rsidRPr="00B83ED7">
        <w:rPr>
          <w:rFonts w:ascii="Times New Roman" w:hAnsi="Times New Roman"/>
          <w:sz w:val="24"/>
          <w:szCs w:val="24"/>
          <w:lang w:val="en-US" w:eastAsia="en-GB"/>
        </w:rPr>
        <w:t xml:space="preserve"> practice</w:t>
      </w:r>
      <w:r w:rsidRPr="00B83ED7">
        <w:rPr>
          <w:rFonts w:ascii="Times New Roman" w:hAnsi="Times New Roman"/>
          <w:b/>
          <w:sz w:val="24"/>
          <w:szCs w:val="24"/>
          <w:lang w:val="en-US" w:eastAsia="en-GB"/>
        </w:rPr>
        <w:t xml:space="preserve"> </w:t>
      </w:r>
      <w:r w:rsidRPr="00B83ED7">
        <w:rPr>
          <w:rFonts w:ascii="Times New Roman" w:hAnsi="Times New Roman"/>
          <w:sz w:val="24"/>
          <w:szCs w:val="24"/>
          <w:lang w:val="en-US" w:eastAsia="en-GB"/>
        </w:rPr>
        <w:t xml:space="preserve">is evaluated by an all-inclusive scheme that is composed by some evaluation components and the evaluation process involves a team combined with representatives from </w:t>
      </w:r>
      <w:r w:rsidR="008952F3" w:rsidRPr="00B83ED7">
        <w:rPr>
          <w:rFonts w:ascii="Times New Roman" w:hAnsi="Times New Roman"/>
          <w:sz w:val="24"/>
          <w:szCs w:val="24"/>
          <w:lang w:val="en-US" w:eastAsia="en-GB"/>
        </w:rPr>
        <w:t xml:space="preserve">the </w:t>
      </w:r>
      <w:r w:rsidR="00D6651B" w:rsidRPr="00B83ED7">
        <w:rPr>
          <w:rFonts w:ascii="Times New Roman" w:hAnsi="Times New Roman"/>
          <w:sz w:val="24"/>
          <w:szCs w:val="24"/>
          <w:lang w:val="en-US" w:eastAsia="en-GB"/>
        </w:rPr>
        <w:t>school</w:t>
      </w:r>
      <w:r w:rsidRPr="00B83ED7">
        <w:rPr>
          <w:rFonts w:ascii="Times New Roman" w:hAnsi="Times New Roman"/>
          <w:sz w:val="24"/>
          <w:szCs w:val="24"/>
          <w:lang w:val="en-US" w:eastAsia="en-GB"/>
        </w:rPr>
        <w:t xml:space="preserve"> and with representatives from courts and prosecution offices where is done the observation </w:t>
      </w:r>
      <w:proofErr w:type="spellStart"/>
      <w:r w:rsidRPr="00B83ED7">
        <w:rPr>
          <w:rFonts w:ascii="Times New Roman" w:hAnsi="Times New Roman"/>
          <w:sz w:val="24"/>
          <w:szCs w:val="24"/>
          <w:lang w:val="en-US" w:eastAsia="en-GB"/>
        </w:rPr>
        <w:t>para</w:t>
      </w:r>
      <w:proofErr w:type="spellEnd"/>
      <w:r w:rsidRPr="00B83ED7">
        <w:rPr>
          <w:rFonts w:ascii="Times New Roman" w:hAnsi="Times New Roman"/>
          <w:sz w:val="24"/>
          <w:szCs w:val="24"/>
          <w:lang w:val="en-US" w:eastAsia="en-GB"/>
        </w:rPr>
        <w:t>-professional practice</w:t>
      </w:r>
      <w:r w:rsidR="00512675" w:rsidRPr="00B83ED7">
        <w:rPr>
          <w:rFonts w:ascii="Times New Roman" w:hAnsi="Times New Roman"/>
          <w:sz w:val="24"/>
          <w:szCs w:val="24"/>
          <w:lang w:val="en-US"/>
        </w:rPr>
        <w:t xml:space="preserve">. </w:t>
      </w:r>
    </w:p>
    <w:p w:rsidR="00980F47" w:rsidRPr="00B83ED7" w:rsidRDefault="00980F47" w:rsidP="00512675">
      <w:pPr>
        <w:contextualSpacing/>
        <w:jc w:val="both"/>
        <w:rPr>
          <w:rFonts w:ascii="Times New Roman" w:hAnsi="Times New Roman"/>
          <w:sz w:val="24"/>
          <w:szCs w:val="24"/>
          <w:lang w:val="en-US"/>
        </w:rPr>
      </w:pPr>
    </w:p>
    <w:p w:rsidR="00512675" w:rsidRPr="00B83ED7" w:rsidRDefault="00750436" w:rsidP="00512675">
      <w:pPr>
        <w:contextualSpacing/>
        <w:jc w:val="both"/>
        <w:rPr>
          <w:rFonts w:ascii="Times New Roman" w:hAnsi="Times New Roman"/>
          <w:sz w:val="24"/>
          <w:szCs w:val="24"/>
          <w:lang w:val="en-US"/>
        </w:rPr>
      </w:pPr>
      <w:r w:rsidRPr="00B83ED7">
        <w:rPr>
          <w:rFonts w:ascii="Times New Roman" w:hAnsi="Times New Roman"/>
          <w:b/>
          <w:sz w:val="24"/>
          <w:szCs w:val="24"/>
          <w:lang w:val="en-US"/>
        </w:rPr>
        <w:t>In the evaluation team are included</w:t>
      </w:r>
      <w:r w:rsidR="00512675" w:rsidRPr="00B83ED7">
        <w:rPr>
          <w:rFonts w:ascii="Times New Roman" w:hAnsi="Times New Roman"/>
          <w:sz w:val="24"/>
          <w:szCs w:val="24"/>
          <w:lang w:val="en-US"/>
        </w:rPr>
        <w:t xml:space="preserve">: </w:t>
      </w:r>
    </w:p>
    <w:p w:rsidR="00FA4788" w:rsidRPr="00B83ED7" w:rsidRDefault="00FA4788" w:rsidP="00D55964">
      <w:pPr>
        <w:pStyle w:val="ListParagraph"/>
        <w:numPr>
          <w:ilvl w:val="0"/>
          <w:numId w:val="76"/>
        </w:numPr>
        <w:jc w:val="both"/>
        <w:rPr>
          <w:rFonts w:ascii="Times New Roman" w:hAnsi="Times New Roman"/>
          <w:sz w:val="24"/>
          <w:szCs w:val="24"/>
          <w:lang w:val="en-US"/>
        </w:rPr>
      </w:pPr>
      <w:r w:rsidRPr="00B83ED7">
        <w:rPr>
          <w:rFonts w:ascii="Times New Roman" w:hAnsi="Times New Roman"/>
          <w:sz w:val="24"/>
          <w:szCs w:val="24"/>
          <w:lang w:val="en-US"/>
        </w:rPr>
        <w:t xml:space="preserve">The evaluations of responsible lecturer(s) of </w:t>
      </w:r>
      <w:proofErr w:type="spellStart"/>
      <w:r w:rsidRPr="00B83ED7">
        <w:rPr>
          <w:rFonts w:ascii="Times New Roman" w:hAnsi="Times New Roman"/>
          <w:sz w:val="24"/>
          <w:szCs w:val="24"/>
          <w:lang w:val="en-US"/>
        </w:rPr>
        <w:t>para</w:t>
      </w:r>
      <w:proofErr w:type="spellEnd"/>
      <w:r w:rsidRPr="00B83ED7">
        <w:rPr>
          <w:rFonts w:ascii="Times New Roman" w:hAnsi="Times New Roman"/>
          <w:sz w:val="24"/>
          <w:szCs w:val="24"/>
          <w:lang w:val="en-US"/>
        </w:rPr>
        <w:t xml:space="preserve">-professional practice that will attend the preparation of files, organization and preparation of mock trials and interactive discussions related to practice in the days of practice elaborated in auditorium and/or online; </w:t>
      </w:r>
    </w:p>
    <w:p w:rsidR="00FA4788" w:rsidRPr="00B83ED7" w:rsidRDefault="00FA4788" w:rsidP="00D55964">
      <w:pPr>
        <w:pStyle w:val="ListParagraph"/>
        <w:numPr>
          <w:ilvl w:val="0"/>
          <w:numId w:val="76"/>
        </w:numPr>
        <w:jc w:val="both"/>
        <w:rPr>
          <w:rFonts w:ascii="Times New Roman" w:hAnsi="Times New Roman"/>
          <w:sz w:val="24"/>
          <w:szCs w:val="24"/>
          <w:lang w:val="en-US"/>
        </w:rPr>
      </w:pPr>
      <w:r w:rsidRPr="00B83ED7">
        <w:rPr>
          <w:rFonts w:ascii="Times New Roman" w:hAnsi="Times New Roman"/>
          <w:sz w:val="24"/>
          <w:szCs w:val="24"/>
          <w:lang w:val="en-US"/>
        </w:rPr>
        <w:t xml:space="preserve">The evaluations of </w:t>
      </w:r>
      <w:r w:rsidRPr="00B83ED7">
        <w:rPr>
          <w:rFonts w:ascii="Times New Roman" w:eastAsia="MS Mincho" w:hAnsi="Times New Roman"/>
          <w:sz w:val="24"/>
          <w:szCs w:val="24"/>
          <w:lang w:val="en-US"/>
        </w:rPr>
        <w:t xml:space="preserve">coordinator lecturer that are related to the progress of the daily work, frequentation and activation of candidates in the days of practice at courts and </w:t>
      </w:r>
      <w:proofErr w:type="spellStart"/>
      <w:r w:rsidRPr="00B83ED7">
        <w:rPr>
          <w:rFonts w:ascii="Times New Roman" w:eastAsia="MS Mincho" w:hAnsi="Times New Roman"/>
          <w:sz w:val="24"/>
          <w:szCs w:val="24"/>
          <w:lang w:val="en-US"/>
        </w:rPr>
        <w:t>procesution</w:t>
      </w:r>
      <w:proofErr w:type="spellEnd"/>
      <w:r w:rsidRPr="00B83ED7">
        <w:rPr>
          <w:rFonts w:ascii="Times New Roman" w:eastAsia="MS Mincho" w:hAnsi="Times New Roman"/>
          <w:sz w:val="24"/>
          <w:szCs w:val="24"/>
          <w:lang w:val="en-US"/>
        </w:rPr>
        <w:t xml:space="preserve"> offices where is done practice, their ethics and communication while in practice with judges, prosecutors, lawyers, administrative staff, etc.;  </w:t>
      </w:r>
    </w:p>
    <w:p w:rsidR="00FA4788" w:rsidRPr="00B83ED7" w:rsidRDefault="00FA4788" w:rsidP="00D55964">
      <w:pPr>
        <w:pStyle w:val="ListParagraph"/>
        <w:numPr>
          <w:ilvl w:val="0"/>
          <w:numId w:val="76"/>
        </w:numPr>
        <w:jc w:val="both"/>
        <w:rPr>
          <w:rFonts w:ascii="Times New Roman" w:hAnsi="Times New Roman"/>
          <w:sz w:val="24"/>
          <w:szCs w:val="24"/>
          <w:lang w:val="en-US"/>
        </w:rPr>
      </w:pPr>
      <w:r w:rsidRPr="00B83ED7">
        <w:rPr>
          <w:rFonts w:ascii="Times New Roman" w:hAnsi="Times New Roman"/>
          <w:sz w:val="24"/>
          <w:szCs w:val="24"/>
          <w:lang w:val="en-US"/>
        </w:rPr>
        <w:t>The evaluations of  lecturers for courses in the function of the general formation and specialized formation;</w:t>
      </w:r>
    </w:p>
    <w:p w:rsidR="00750436" w:rsidRPr="00B83ED7" w:rsidRDefault="00FA4788" w:rsidP="00D55964">
      <w:pPr>
        <w:pStyle w:val="ListParagraph"/>
        <w:numPr>
          <w:ilvl w:val="0"/>
          <w:numId w:val="76"/>
        </w:numPr>
        <w:jc w:val="both"/>
        <w:rPr>
          <w:rFonts w:ascii="Times New Roman" w:hAnsi="Times New Roman"/>
          <w:sz w:val="24"/>
          <w:szCs w:val="24"/>
          <w:lang w:val="en-US"/>
        </w:rPr>
      </w:pPr>
      <w:r w:rsidRPr="00B83ED7">
        <w:rPr>
          <w:rFonts w:ascii="Times New Roman" w:hAnsi="Times New Roman"/>
          <w:sz w:val="24"/>
          <w:szCs w:val="24"/>
          <w:lang w:val="en-US"/>
        </w:rPr>
        <w:t xml:space="preserve">The evaluations of relevant lecturers on each field/course in relation to </w:t>
      </w:r>
      <w:r w:rsidR="00D94CE3" w:rsidRPr="00B83ED7">
        <w:rPr>
          <w:rFonts w:ascii="Times New Roman" w:hAnsi="Times New Roman"/>
          <w:sz w:val="24"/>
          <w:szCs w:val="24"/>
          <w:lang w:val="en-US"/>
        </w:rPr>
        <w:t>4 (four) analysis reports in civil, criminal</w:t>
      </w:r>
      <w:r w:rsidR="00512675" w:rsidRPr="00B83ED7">
        <w:rPr>
          <w:rFonts w:ascii="Times New Roman" w:hAnsi="Times New Roman"/>
          <w:bCs/>
          <w:sz w:val="24"/>
          <w:szCs w:val="24"/>
          <w:lang w:val="en-US"/>
        </w:rPr>
        <w:t xml:space="preserve">, </w:t>
      </w:r>
      <w:r w:rsidR="00D94CE3" w:rsidRPr="00B83ED7">
        <w:rPr>
          <w:rFonts w:ascii="Times New Roman" w:hAnsi="Times New Roman"/>
          <w:sz w:val="24"/>
          <w:szCs w:val="24"/>
          <w:lang w:val="en-US"/>
        </w:rPr>
        <w:t>administrative fields and/or the files prepared by candidates</w:t>
      </w:r>
      <w:r w:rsidR="00512675" w:rsidRPr="00B83ED7">
        <w:rPr>
          <w:rFonts w:ascii="Times New Roman" w:hAnsi="Times New Roman"/>
          <w:bCs/>
          <w:sz w:val="24"/>
          <w:szCs w:val="24"/>
          <w:lang w:val="en-US"/>
        </w:rPr>
        <w:t xml:space="preserve">. </w:t>
      </w:r>
    </w:p>
    <w:p w:rsidR="00750436" w:rsidRPr="00B83ED7" w:rsidRDefault="00750436" w:rsidP="00750436">
      <w:pPr>
        <w:contextualSpacing/>
        <w:jc w:val="both"/>
        <w:rPr>
          <w:rFonts w:ascii="Times New Roman" w:hAnsi="Times New Roman"/>
          <w:bCs/>
          <w:sz w:val="24"/>
          <w:szCs w:val="24"/>
          <w:lang w:val="en-US"/>
        </w:rPr>
      </w:pPr>
    </w:p>
    <w:p w:rsidR="00512675" w:rsidRPr="00B83ED7" w:rsidRDefault="000331E3" w:rsidP="00512675">
      <w:pPr>
        <w:spacing w:after="0" w:line="240" w:lineRule="auto"/>
        <w:jc w:val="both"/>
        <w:rPr>
          <w:rFonts w:ascii="Times New Roman" w:eastAsia="MS Mincho" w:hAnsi="Times New Roman"/>
          <w:sz w:val="24"/>
          <w:szCs w:val="24"/>
          <w:lang w:val="en-US" w:eastAsia="en-GB"/>
        </w:rPr>
      </w:pPr>
      <w:r w:rsidRPr="00B83ED7">
        <w:rPr>
          <w:rFonts w:ascii="Times New Roman" w:eastAsia="MS Mincho" w:hAnsi="Times New Roman"/>
          <w:b/>
          <w:sz w:val="24"/>
          <w:szCs w:val="24"/>
          <w:lang w:val="en-US" w:eastAsia="en-GB"/>
        </w:rPr>
        <w:t xml:space="preserve">During the second year </w:t>
      </w:r>
      <w:r w:rsidRPr="00B83ED7">
        <w:rPr>
          <w:rFonts w:ascii="Times New Roman" w:eastAsia="MS Mincho" w:hAnsi="Times New Roman"/>
          <w:sz w:val="24"/>
          <w:szCs w:val="24"/>
          <w:lang w:val="en-US" w:eastAsia="en-GB"/>
        </w:rPr>
        <w:t>are evaluated continuously some components</w:t>
      </w:r>
      <w:r w:rsidR="00512675" w:rsidRPr="00B83ED7">
        <w:rPr>
          <w:rFonts w:ascii="Times New Roman" w:eastAsia="MS Mincho" w:hAnsi="Times New Roman"/>
          <w:sz w:val="24"/>
          <w:szCs w:val="24"/>
          <w:lang w:val="en-US" w:eastAsia="en-GB"/>
        </w:rPr>
        <w:t>:</w:t>
      </w:r>
    </w:p>
    <w:p w:rsidR="00512675" w:rsidRPr="00B83ED7" w:rsidRDefault="00512675" w:rsidP="00512675">
      <w:pPr>
        <w:spacing w:after="0" w:line="240" w:lineRule="auto"/>
        <w:jc w:val="both"/>
        <w:rPr>
          <w:rFonts w:ascii="Times New Roman" w:eastAsia="Times New Roman" w:hAnsi="Times New Roman"/>
          <w:sz w:val="24"/>
          <w:szCs w:val="24"/>
          <w:lang w:val="en-US"/>
        </w:rPr>
      </w:pPr>
    </w:p>
    <w:p w:rsidR="00512675" w:rsidRPr="00B83ED7" w:rsidRDefault="000A5192" w:rsidP="00D55964">
      <w:pPr>
        <w:numPr>
          <w:ilvl w:val="0"/>
          <w:numId w:val="13"/>
        </w:numPr>
        <w:spacing w:after="0" w:line="240" w:lineRule="auto"/>
        <w:ind w:left="540" w:hanging="450"/>
        <w:contextualSpacing/>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The first component of evaluation is related to courses in the function of the general formation and practical specialized courses</w:t>
      </w:r>
      <w:r w:rsidR="00512675" w:rsidRPr="00B83ED7">
        <w:rPr>
          <w:rFonts w:ascii="Times New Roman" w:eastAsia="Times New Roman" w:hAnsi="Times New Roman"/>
          <w:b/>
          <w:sz w:val="24"/>
          <w:szCs w:val="24"/>
          <w:lang w:val="en-US"/>
        </w:rPr>
        <w:t>:</w:t>
      </w:r>
    </w:p>
    <w:p w:rsidR="003C0E8D" w:rsidRPr="00B83ED7" w:rsidRDefault="003C0E8D" w:rsidP="003C0E8D">
      <w:pPr>
        <w:spacing w:after="0" w:line="240" w:lineRule="auto"/>
        <w:ind w:left="540"/>
        <w:contextualSpacing/>
        <w:jc w:val="both"/>
        <w:rPr>
          <w:rFonts w:ascii="Times New Roman" w:eastAsia="Times New Roman" w:hAnsi="Times New Roman"/>
          <w:b/>
          <w:sz w:val="24"/>
          <w:szCs w:val="24"/>
          <w:lang w:val="en-US"/>
        </w:rPr>
      </w:pPr>
    </w:p>
    <w:p w:rsidR="00512675" w:rsidRPr="00B83ED7" w:rsidRDefault="00990A3F" w:rsidP="00512675">
      <w:pPr>
        <w:spacing w:after="0" w:line="240" w:lineRule="auto"/>
        <w:jc w:val="both"/>
        <w:rPr>
          <w:rFonts w:ascii="Times New Roman" w:eastAsia="MS Mincho" w:hAnsi="Times New Roman"/>
          <w:sz w:val="24"/>
          <w:szCs w:val="24"/>
          <w:lang w:val="en-US" w:eastAsia="en-GB"/>
        </w:rPr>
      </w:pPr>
      <w:r w:rsidRPr="00B83ED7">
        <w:rPr>
          <w:rFonts w:ascii="Times New Roman" w:eastAsia="MS Mincho" w:hAnsi="Times New Roman"/>
          <w:sz w:val="24"/>
          <w:szCs w:val="24"/>
          <w:lang w:val="en-US" w:eastAsia="en-GB"/>
        </w:rPr>
        <w:lastRenderedPageBreak/>
        <w:t>The manner of the evaluation of courses in the function of the general formation &amp;</w:t>
      </w:r>
      <w:r w:rsidRPr="00B83ED7">
        <w:rPr>
          <w:rFonts w:ascii="Times New Roman" w:eastAsia="MS Mincho" w:hAnsi="Times New Roman"/>
          <w:b/>
          <w:sz w:val="24"/>
          <w:szCs w:val="24"/>
          <w:lang w:val="en-US" w:eastAsia="en-GB"/>
        </w:rPr>
        <w:t xml:space="preserve"> </w:t>
      </w:r>
      <w:r w:rsidRPr="00B83ED7">
        <w:rPr>
          <w:rFonts w:ascii="Times New Roman" w:eastAsia="MS Mincho" w:hAnsi="Times New Roman"/>
          <w:sz w:val="24"/>
          <w:szCs w:val="24"/>
          <w:lang w:val="en-US" w:eastAsia="en-GB"/>
        </w:rPr>
        <w:t>practical courses of the second year</w:t>
      </w:r>
      <w:r w:rsidRPr="00B83ED7">
        <w:rPr>
          <w:rFonts w:ascii="Times New Roman" w:eastAsia="MS Mincho" w:hAnsi="Times New Roman"/>
          <w:b/>
          <w:sz w:val="24"/>
          <w:szCs w:val="24"/>
          <w:lang w:val="en-US" w:eastAsia="en-GB"/>
        </w:rPr>
        <w:t xml:space="preserve"> </w:t>
      </w:r>
      <w:r w:rsidRPr="00B83ED7">
        <w:rPr>
          <w:rFonts w:ascii="Times New Roman" w:eastAsia="MS Mincho" w:hAnsi="Times New Roman"/>
          <w:sz w:val="24"/>
          <w:szCs w:val="24"/>
          <w:lang w:val="en-US" w:eastAsia="en-GB"/>
        </w:rPr>
        <w:t>will be with points depending on the specific of the course, with examination or with other evaluation forms. The final evaluation for each course will be 100 points</w:t>
      </w:r>
      <w:r w:rsidR="00512675" w:rsidRPr="00B83ED7">
        <w:rPr>
          <w:rFonts w:ascii="Times New Roman" w:eastAsia="MS Mincho" w:hAnsi="Times New Roman"/>
          <w:sz w:val="24"/>
          <w:szCs w:val="24"/>
          <w:lang w:val="en-US" w:eastAsia="en-GB"/>
        </w:rPr>
        <w:t>.</w:t>
      </w:r>
    </w:p>
    <w:p w:rsidR="00512675" w:rsidRPr="00B83ED7" w:rsidRDefault="00512675" w:rsidP="00512675">
      <w:pPr>
        <w:spacing w:after="0" w:line="240" w:lineRule="auto"/>
        <w:jc w:val="both"/>
        <w:rPr>
          <w:rFonts w:ascii="Times New Roman" w:eastAsia="MS Mincho" w:hAnsi="Times New Roman"/>
          <w:sz w:val="16"/>
          <w:szCs w:val="16"/>
          <w:lang w:val="en-US" w:eastAsia="en-GB"/>
        </w:rPr>
      </w:pPr>
    </w:p>
    <w:p w:rsidR="00512675" w:rsidRPr="00B83ED7" w:rsidRDefault="00512675" w:rsidP="00512675">
      <w:pPr>
        <w:tabs>
          <w:tab w:val="decimal" w:pos="270"/>
        </w:tabs>
        <w:spacing w:after="0" w:line="240" w:lineRule="auto"/>
        <w:jc w:val="both"/>
        <w:rPr>
          <w:rFonts w:ascii="Times New Roman" w:eastAsia="MS Mincho" w:hAnsi="Times New Roman"/>
          <w:b/>
          <w:sz w:val="24"/>
          <w:szCs w:val="24"/>
          <w:lang w:val="en-US" w:eastAsia="en-GB"/>
        </w:rPr>
      </w:pPr>
      <w:r w:rsidRPr="00B83ED7">
        <w:rPr>
          <w:rFonts w:ascii="Times New Roman" w:eastAsia="MS Mincho" w:hAnsi="Times New Roman"/>
          <w:b/>
          <w:sz w:val="24"/>
          <w:szCs w:val="24"/>
          <w:lang w:val="en-US" w:eastAsia="en-GB"/>
        </w:rPr>
        <w:t xml:space="preserve">1) </w:t>
      </w:r>
      <w:r w:rsidR="003569B3" w:rsidRPr="00B83ED7">
        <w:rPr>
          <w:rFonts w:ascii="Times New Roman" w:eastAsia="MS Mincho" w:hAnsi="Times New Roman"/>
          <w:sz w:val="24"/>
          <w:szCs w:val="24"/>
          <w:lang w:val="en-US" w:eastAsia="en-GB"/>
        </w:rPr>
        <w:t xml:space="preserve">The manner of the evaluation of courses of the general formation </w:t>
      </w:r>
      <w:r w:rsidR="003569B3" w:rsidRPr="00B83ED7">
        <w:rPr>
          <w:rFonts w:ascii="Times New Roman" w:eastAsia="MS Mincho" w:hAnsi="Times New Roman"/>
          <w:b/>
          <w:sz w:val="24"/>
          <w:szCs w:val="24"/>
          <w:lang w:val="en-US" w:eastAsia="en-GB"/>
        </w:rPr>
        <w:t>will be</w:t>
      </w:r>
      <w:r w:rsidRPr="00B83ED7">
        <w:rPr>
          <w:rFonts w:ascii="Times New Roman" w:eastAsia="MS Mincho" w:hAnsi="Times New Roman"/>
          <w:b/>
          <w:sz w:val="24"/>
          <w:szCs w:val="24"/>
          <w:lang w:val="en-US" w:eastAsia="en-GB"/>
        </w:rPr>
        <w:t>:</w:t>
      </w:r>
    </w:p>
    <w:p w:rsidR="00512675" w:rsidRPr="00B83ED7" w:rsidRDefault="00A717E4" w:rsidP="00D55964">
      <w:pPr>
        <w:numPr>
          <w:ilvl w:val="0"/>
          <w:numId w:val="77"/>
        </w:numPr>
        <w:tabs>
          <w:tab w:val="decimal" w:pos="270"/>
        </w:tabs>
        <w:spacing w:after="0" w:line="240" w:lineRule="auto"/>
        <w:jc w:val="both"/>
        <w:rPr>
          <w:rFonts w:ascii="Times New Roman" w:eastAsia="MS Mincho" w:hAnsi="Times New Roman"/>
          <w:i/>
          <w:sz w:val="24"/>
          <w:szCs w:val="24"/>
          <w:lang w:val="en-US" w:eastAsia="en-GB"/>
        </w:rPr>
      </w:pPr>
      <w:r w:rsidRPr="00B83ED7">
        <w:rPr>
          <w:rFonts w:ascii="Times New Roman" w:hAnsi="Times New Roman"/>
          <w:i/>
          <w:sz w:val="24"/>
          <w:szCs w:val="24"/>
          <w:lang w:val="en-US" w:eastAsia="en-GB"/>
        </w:rPr>
        <w:t>Psychology of communication and emotions</w:t>
      </w:r>
      <w:r w:rsidR="003569B3" w:rsidRPr="00B83ED7">
        <w:rPr>
          <w:rFonts w:ascii="Times New Roman" w:eastAsia="MS Mincho" w:hAnsi="Times New Roman"/>
          <w:i/>
          <w:sz w:val="24"/>
          <w:szCs w:val="24"/>
          <w:lang w:val="en-US" w:eastAsia="en-GB"/>
        </w:rPr>
        <w:t>;</w:t>
      </w:r>
    </w:p>
    <w:p w:rsidR="00512675" w:rsidRPr="00B83ED7" w:rsidRDefault="00A717E4" w:rsidP="00D55964">
      <w:pPr>
        <w:numPr>
          <w:ilvl w:val="0"/>
          <w:numId w:val="77"/>
        </w:numPr>
        <w:tabs>
          <w:tab w:val="decimal" w:pos="540"/>
        </w:tabs>
        <w:spacing w:after="0" w:line="240" w:lineRule="auto"/>
        <w:jc w:val="both"/>
        <w:rPr>
          <w:rFonts w:ascii="Times New Roman" w:eastAsia="MS Mincho" w:hAnsi="Times New Roman"/>
          <w:sz w:val="24"/>
          <w:szCs w:val="24"/>
          <w:lang w:val="en-US" w:eastAsia="en-GB"/>
        </w:rPr>
      </w:pPr>
      <w:r w:rsidRPr="00B83ED7">
        <w:rPr>
          <w:rFonts w:ascii="Times New Roman" w:hAnsi="Times New Roman"/>
          <w:i/>
          <w:sz w:val="24"/>
          <w:szCs w:val="24"/>
          <w:lang w:val="en-US" w:eastAsia="en-GB"/>
        </w:rPr>
        <w:t>Legal English</w:t>
      </w:r>
      <w:r w:rsidR="003569B3" w:rsidRPr="00B83ED7">
        <w:rPr>
          <w:rFonts w:ascii="Times New Roman" w:eastAsia="MS Mincho" w:hAnsi="Times New Roman"/>
          <w:sz w:val="24"/>
          <w:szCs w:val="24"/>
          <w:lang w:val="en-US" w:eastAsia="en-GB"/>
        </w:rPr>
        <w:t>;</w:t>
      </w:r>
    </w:p>
    <w:p w:rsidR="00512675" w:rsidRPr="00B83ED7" w:rsidRDefault="003569B3" w:rsidP="00512675">
      <w:pPr>
        <w:tabs>
          <w:tab w:val="decimal" w:pos="270"/>
        </w:tabs>
        <w:spacing w:after="0" w:line="240" w:lineRule="auto"/>
        <w:jc w:val="both"/>
        <w:rPr>
          <w:rFonts w:ascii="Times New Roman" w:eastAsia="MS Mincho" w:hAnsi="Times New Roman"/>
          <w:sz w:val="24"/>
          <w:szCs w:val="24"/>
          <w:lang w:val="en-US" w:eastAsia="en-GB"/>
        </w:rPr>
      </w:pPr>
      <w:r w:rsidRPr="00B83ED7">
        <w:rPr>
          <w:rFonts w:ascii="Times New Roman" w:eastAsia="MS Mincho" w:hAnsi="Times New Roman"/>
          <w:b/>
          <w:sz w:val="24"/>
          <w:szCs w:val="24"/>
          <w:lang w:val="en-US" w:eastAsia="en-GB"/>
        </w:rPr>
        <w:tab/>
        <w:t xml:space="preserve">   </w:t>
      </w:r>
      <w:r w:rsidR="00511C13" w:rsidRPr="00B83ED7">
        <w:rPr>
          <w:rFonts w:ascii="Times New Roman" w:eastAsia="MS Mincho" w:hAnsi="Times New Roman"/>
          <w:b/>
          <w:sz w:val="24"/>
          <w:szCs w:val="24"/>
          <w:lang w:val="en-US" w:eastAsia="en-GB"/>
        </w:rPr>
        <w:t>2 courses of 100 points</w:t>
      </w:r>
      <w:r w:rsidR="00512675" w:rsidRPr="00B83ED7">
        <w:rPr>
          <w:rFonts w:ascii="Times New Roman" w:eastAsia="MS Mincho" w:hAnsi="Times New Roman"/>
          <w:b/>
          <w:sz w:val="24"/>
          <w:szCs w:val="24"/>
          <w:lang w:val="en-US" w:eastAsia="en-GB"/>
        </w:rPr>
        <w:t xml:space="preserve">, </w:t>
      </w:r>
      <w:r w:rsidR="00C15A83" w:rsidRPr="00B83ED7">
        <w:rPr>
          <w:rFonts w:ascii="Times New Roman" w:eastAsia="MS Mincho" w:hAnsi="Times New Roman"/>
          <w:b/>
          <w:sz w:val="24"/>
          <w:szCs w:val="24"/>
          <w:lang w:val="en-US" w:eastAsia="en-GB"/>
        </w:rPr>
        <w:t xml:space="preserve">with </w:t>
      </w:r>
      <w:r w:rsidR="00C15A83" w:rsidRPr="00B83ED7">
        <w:rPr>
          <w:rFonts w:ascii="Times New Roman" w:eastAsia="Times New Roman" w:hAnsi="Times New Roman"/>
          <w:b/>
          <w:sz w:val="24"/>
          <w:szCs w:val="24"/>
          <w:lang w:val="en-US"/>
        </w:rPr>
        <w:t>the coefficient of difficulty</w:t>
      </w:r>
      <w:r w:rsidR="00C15A83" w:rsidRPr="00B83ED7">
        <w:rPr>
          <w:rFonts w:ascii="Times New Roman" w:eastAsia="Times New Roman" w:hAnsi="Times New Roman"/>
          <w:sz w:val="24"/>
          <w:szCs w:val="24"/>
          <w:lang w:val="en-US"/>
        </w:rPr>
        <w:t xml:space="preserve"> </w:t>
      </w:r>
      <w:r w:rsidR="00512675" w:rsidRPr="00B83ED7">
        <w:rPr>
          <w:rFonts w:ascii="Times New Roman" w:eastAsia="MS Mincho" w:hAnsi="Times New Roman"/>
          <w:b/>
          <w:sz w:val="24"/>
          <w:szCs w:val="24"/>
          <w:lang w:val="en-US" w:eastAsia="en-GB"/>
        </w:rPr>
        <w:t xml:space="preserve">1. </w:t>
      </w:r>
    </w:p>
    <w:p w:rsidR="00512675" w:rsidRPr="00B83ED7" w:rsidRDefault="00512675" w:rsidP="00512675">
      <w:pPr>
        <w:tabs>
          <w:tab w:val="decimal" w:pos="270"/>
          <w:tab w:val="num" w:pos="450"/>
        </w:tabs>
        <w:spacing w:after="0" w:line="240" w:lineRule="auto"/>
        <w:ind w:left="-142"/>
        <w:jc w:val="both"/>
        <w:rPr>
          <w:rFonts w:ascii="Times New Roman" w:eastAsia="MS Mincho" w:hAnsi="Times New Roman"/>
          <w:sz w:val="16"/>
          <w:szCs w:val="16"/>
          <w:lang w:val="en-US" w:eastAsia="en-GB"/>
        </w:rPr>
      </w:pPr>
    </w:p>
    <w:p w:rsidR="00512675" w:rsidRPr="00B83ED7" w:rsidRDefault="00512675" w:rsidP="00512675">
      <w:pPr>
        <w:tabs>
          <w:tab w:val="decimal" w:pos="270"/>
        </w:tabs>
        <w:spacing w:after="0" w:line="240" w:lineRule="auto"/>
        <w:jc w:val="both"/>
        <w:rPr>
          <w:rFonts w:ascii="Times New Roman" w:eastAsia="MS Mincho" w:hAnsi="Times New Roman"/>
          <w:b/>
          <w:sz w:val="24"/>
          <w:szCs w:val="24"/>
          <w:lang w:val="en-US" w:eastAsia="en-GB"/>
        </w:rPr>
      </w:pPr>
      <w:r w:rsidRPr="00B83ED7">
        <w:rPr>
          <w:rFonts w:ascii="Times New Roman" w:eastAsia="MS Mincho" w:hAnsi="Times New Roman"/>
          <w:b/>
          <w:sz w:val="24"/>
          <w:szCs w:val="24"/>
          <w:lang w:val="en-US" w:eastAsia="en-GB"/>
        </w:rPr>
        <w:t>2)</w:t>
      </w:r>
      <w:r w:rsidRPr="00B83ED7">
        <w:rPr>
          <w:rFonts w:ascii="Times New Roman" w:eastAsia="MS Mincho" w:hAnsi="Times New Roman"/>
          <w:sz w:val="24"/>
          <w:szCs w:val="24"/>
          <w:lang w:val="en-US" w:eastAsia="en-GB"/>
        </w:rPr>
        <w:t xml:space="preserve"> </w:t>
      </w:r>
      <w:r w:rsidR="005244A5" w:rsidRPr="00B83ED7">
        <w:rPr>
          <w:rFonts w:ascii="Times New Roman" w:eastAsia="MS Mincho" w:hAnsi="Times New Roman"/>
          <w:sz w:val="24"/>
          <w:szCs w:val="24"/>
          <w:lang w:val="en-US" w:eastAsia="en-GB"/>
        </w:rPr>
        <w:t>The manner of the evaluation of the course of practical character:</w:t>
      </w:r>
    </w:p>
    <w:p w:rsidR="005244A5" w:rsidRPr="00B83ED7" w:rsidRDefault="005244A5" w:rsidP="00D55964">
      <w:pPr>
        <w:numPr>
          <w:ilvl w:val="0"/>
          <w:numId w:val="78"/>
        </w:numPr>
        <w:tabs>
          <w:tab w:val="decimal" w:pos="270"/>
        </w:tabs>
        <w:spacing w:after="0" w:line="240" w:lineRule="auto"/>
        <w:jc w:val="both"/>
        <w:rPr>
          <w:rFonts w:ascii="Times New Roman" w:eastAsia="MS Mincho" w:hAnsi="Times New Roman"/>
          <w:b/>
          <w:sz w:val="24"/>
          <w:szCs w:val="24"/>
          <w:lang w:val="en-US" w:eastAsia="en-GB"/>
        </w:rPr>
      </w:pPr>
      <w:proofErr w:type="spellStart"/>
      <w:r w:rsidRPr="00B83ED7">
        <w:rPr>
          <w:rFonts w:ascii="Times New Roman" w:hAnsi="Times New Roman"/>
          <w:i/>
          <w:sz w:val="24"/>
          <w:szCs w:val="24"/>
          <w:lang w:val="en-US" w:eastAsia="en-GB"/>
        </w:rPr>
        <w:t>Criminalistic</w:t>
      </w:r>
      <w:r w:rsidR="00665F7E" w:rsidRPr="00B83ED7">
        <w:rPr>
          <w:rFonts w:ascii="Times New Roman" w:hAnsi="Times New Roman"/>
          <w:i/>
          <w:sz w:val="24"/>
          <w:szCs w:val="24"/>
          <w:lang w:val="en-US" w:eastAsia="en-GB"/>
        </w:rPr>
        <w:t>s</w:t>
      </w:r>
      <w:proofErr w:type="spellEnd"/>
      <w:r w:rsidRPr="00B83ED7">
        <w:rPr>
          <w:rFonts w:ascii="Times New Roman" w:eastAsia="MS Mincho" w:hAnsi="Times New Roman"/>
          <w:b/>
          <w:sz w:val="24"/>
          <w:szCs w:val="24"/>
          <w:lang w:val="en-US" w:eastAsia="en-GB"/>
        </w:rPr>
        <w:t xml:space="preserve">; </w:t>
      </w:r>
    </w:p>
    <w:p w:rsidR="00512675" w:rsidRPr="00B83ED7" w:rsidRDefault="00512675" w:rsidP="00512675">
      <w:pPr>
        <w:tabs>
          <w:tab w:val="decimal" w:pos="270"/>
        </w:tabs>
        <w:spacing w:after="0" w:line="240" w:lineRule="auto"/>
        <w:jc w:val="both"/>
        <w:rPr>
          <w:rFonts w:ascii="Times New Roman" w:eastAsia="MS Mincho" w:hAnsi="Times New Roman"/>
          <w:sz w:val="24"/>
          <w:szCs w:val="24"/>
          <w:lang w:val="en-US" w:eastAsia="en-GB"/>
        </w:rPr>
      </w:pPr>
      <w:r w:rsidRPr="00B83ED7">
        <w:rPr>
          <w:rFonts w:ascii="Times New Roman" w:eastAsia="MS Mincho" w:hAnsi="Times New Roman"/>
          <w:b/>
          <w:sz w:val="24"/>
          <w:szCs w:val="24"/>
          <w:lang w:val="en-US" w:eastAsia="en-GB"/>
        </w:rPr>
        <w:t xml:space="preserve"> </w:t>
      </w:r>
      <w:r w:rsidR="000357EC" w:rsidRPr="00B83ED7">
        <w:rPr>
          <w:rFonts w:ascii="Times New Roman" w:eastAsia="MS Mincho" w:hAnsi="Times New Roman"/>
          <w:b/>
          <w:sz w:val="24"/>
          <w:szCs w:val="24"/>
          <w:lang w:val="en-US" w:eastAsia="en-GB"/>
        </w:rPr>
        <w:t>Will</w:t>
      </w:r>
      <w:r w:rsidR="00954DC7" w:rsidRPr="00B83ED7">
        <w:rPr>
          <w:rFonts w:ascii="Times New Roman" w:eastAsia="MS Mincho" w:hAnsi="Times New Roman"/>
          <w:b/>
          <w:sz w:val="24"/>
          <w:szCs w:val="24"/>
          <w:lang w:val="en-US" w:eastAsia="en-GB"/>
        </w:rPr>
        <w:t xml:space="preserve"> be with</w:t>
      </w:r>
      <w:r w:rsidRPr="00B83ED7">
        <w:rPr>
          <w:rFonts w:ascii="Times New Roman" w:eastAsia="MS Mincho" w:hAnsi="Times New Roman"/>
          <w:b/>
          <w:sz w:val="24"/>
          <w:szCs w:val="24"/>
          <w:lang w:val="en-US" w:eastAsia="en-GB"/>
        </w:rPr>
        <w:t xml:space="preserve"> 100 </w:t>
      </w:r>
      <w:r w:rsidR="00954DC7" w:rsidRPr="00B83ED7">
        <w:rPr>
          <w:rFonts w:ascii="Times New Roman" w:eastAsia="MS Mincho" w:hAnsi="Times New Roman"/>
          <w:b/>
          <w:sz w:val="24"/>
          <w:szCs w:val="24"/>
          <w:lang w:val="en-US" w:eastAsia="en-GB"/>
        </w:rPr>
        <w:t xml:space="preserve">points, with </w:t>
      </w:r>
      <w:r w:rsidR="00954DC7" w:rsidRPr="00B83ED7">
        <w:rPr>
          <w:rFonts w:ascii="Times New Roman" w:eastAsia="Times New Roman" w:hAnsi="Times New Roman"/>
          <w:b/>
          <w:sz w:val="24"/>
          <w:szCs w:val="24"/>
          <w:lang w:val="en-US"/>
        </w:rPr>
        <w:t>the coefficient of difficulty</w:t>
      </w:r>
      <w:r w:rsidR="00954DC7" w:rsidRPr="00B83ED7">
        <w:rPr>
          <w:rFonts w:ascii="Times New Roman" w:eastAsia="Times New Roman" w:hAnsi="Times New Roman"/>
          <w:sz w:val="24"/>
          <w:szCs w:val="24"/>
          <w:lang w:val="en-US"/>
        </w:rPr>
        <w:t xml:space="preserve"> </w:t>
      </w:r>
      <w:r w:rsidRPr="00B83ED7">
        <w:rPr>
          <w:rFonts w:ascii="Times New Roman" w:eastAsia="MS Mincho" w:hAnsi="Times New Roman"/>
          <w:b/>
          <w:sz w:val="24"/>
          <w:szCs w:val="24"/>
          <w:lang w:val="en-US" w:eastAsia="en-GB"/>
        </w:rPr>
        <w:t xml:space="preserve">1. </w:t>
      </w:r>
    </w:p>
    <w:p w:rsidR="00512675" w:rsidRPr="00B83ED7" w:rsidRDefault="00512675" w:rsidP="00512675">
      <w:pPr>
        <w:tabs>
          <w:tab w:val="decimal" w:pos="270"/>
        </w:tabs>
        <w:spacing w:after="0" w:line="240" w:lineRule="auto"/>
        <w:jc w:val="both"/>
        <w:rPr>
          <w:rFonts w:ascii="Times New Roman" w:eastAsia="MS Mincho" w:hAnsi="Times New Roman"/>
          <w:sz w:val="24"/>
          <w:szCs w:val="24"/>
          <w:lang w:val="en-US" w:eastAsia="en-GB"/>
        </w:rPr>
      </w:pPr>
    </w:p>
    <w:p w:rsidR="00306A62" w:rsidRPr="00B83ED7" w:rsidRDefault="00512675" w:rsidP="00512675">
      <w:pPr>
        <w:tabs>
          <w:tab w:val="decimal" w:pos="270"/>
        </w:tabs>
        <w:spacing w:after="0" w:line="240" w:lineRule="auto"/>
        <w:jc w:val="both"/>
        <w:rPr>
          <w:rFonts w:ascii="Times New Roman" w:eastAsia="MS Mincho" w:hAnsi="Times New Roman"/>
          <w:sz w:val="24"/>
          <w:szCs w:val="24"/>
          <w:lang w:val="en-US" w:eastAsia="en-GB"/>
        </w:rPr>
      </w:pPr>
      <w:r w:rsidRPr="00B83ED7">
        <w:rPr>
          <w:rFonts w:ascii="Times New Roman" w:eastAsia="MS Mincho" w:hAnsi="Times New Roman"/>
          <w:sz w:val="24"/>
          <w:szCs w:val="24"/>
          <w:lang w:val="en-US" w:eastAsia="en-GB"/>
        </w:rPr>
        <w:t xml:space="preserve">3) </w:t>
      </w:r>
      <w:r w:rsidR="00306A62" w:rsidRPr="00B83ED7">
        <w:rPr>
          <w:rFonts w:ascii="Times New Roman" w:eastAsia="MS Mincho" w:hAnsi="Times New Roman"/>
          <w:sz w:val="24"/>
          <w:szCs w:val="24"/>
          <w:lang w:val="en-US" w:eastAsia="en-GB"/>
        </w:rPr>
        <w:t>The manner of the evaluation of the course of practical character:</w:t>
      </w:r>
    </w:p>
    <w:p w:rsidR="00306A62" w:rsidRPr="00B83ED7" w:rsidRDefault="00306A62" w:rsidP="00D55964">
      <w:pPr>
        <w:numPr>
          <w:ilvl w:val="0"/>
          <w:numId w:val="78"/>
        </w:numPr>
        <w:tabs>
          <w:tab w:val="decimal" w:pos="270"/>
        </w:tabs>
        <w:spacing w:after="0" w:line="240" w:lineRule="auto"/>
        <w:jc w:val="both"/>
        <w:rPr>
          <w:rFonts w:ascii="Times New Roman" w:hAnsi="Times New Roman"/>
          <w:i/>
          <w:sz w:val="24"/>
          <w:szCs w:val="24"/>
          <w:lang w:val="en-US" w:eastAsia="en-GB"/>
        </w:rPr>
      </w:pPr>
      <w:r w:rsidRPr="00B83ED7">
        <w:rPr>
          <w:rFonts w:ascii="Times New Roman" w:hAnsi="Times New Roman"/>
          <w:i/>
          <w:sz w:val="24"/>
          <w:szCs w:val="24"/>
          <w:lang w:val="en-US" w:eastAsia="en-GB"/>
        </w:rPr>
        <w:t xml:space="preserve">Legal  Clinic; </w:t>
      </w:r>
    </w:p>
    <w:p w:rsidR="00512675" w:rsidRPr="00B83ED7" w:rsidRDefault="000357EC" w:rsidP="00512675">
      <w:pPr>
        <w:tabs>
          <w:tab w:val="decimal" w:pos="270"/>
        </w:tabs>
        <w:spacing w:after="0" w:line="240" w:lineRule="auto"/>
        <w:jc w:val="both"/>
        <w:rPr>
          <w:rFonts w:ascii="Times New Roman" w:eastAsia="MS Mincho" w:hAnsi="Times New Roman"/>
          <w:sz w:val="24"/>
          <w:szCs w:val="24"/>
          <w:lang w:val="en-US" w:eastAsia="en-GB"/>
        </w:rPr>
      </w:pPr>
      <w:r w:rsidRPr="00B83ED7">
        <w:rPr>
          <w:rFonts w:ascii="Times New Roman" w:eastAsia="MS Mincho" w:hAnsi="Times New Roman"/>
          <w:b/>
          <w:sz w:val="24"/>
          <w:szCs w:val="24"/>
          <w:lang w:val="en-US" w:eastAsia="en-GB"/>
        </w:rPr>
        <w:t>Will</w:t>
      </w:r>
      <w:r w:rsidR="00306A62" w:rsidRPr="00B83ED7">
        <w:rPr>
          <w:rFonts w:ascii="Times New Roman" w:eastAsia="MS Mincho" w:hAnsi="Times New Roman"/>
          <w:b/>
          <w:sz w:val="24"/>
          <w:szCs w:val="24"/>
          <w:lang w:val="en-US" w:eastAsia="en-GB"/>
        </w:rPr>
        <w:t xml:space="preserve"> be with 100 points, with </w:t>
      </w:r>
      <w:r w:rsidR="00306A62" w:rsidRPr="00B83ED7">
        <w:rPr>
          <w:rFonts w:ascii="Times New Roman" w:eastAsia="Times New Roman" w:hAnsi="Times New Roman"/>
          <w:b/>
          <w:sz w:val="24"/>
          <w:szCs w:val="24"/>
          <w:lang w:val="en-US"/>
        </w:rPr>
        <w:t>the coefficient of difficulty</w:t>
      </w:r>
      <w:r w:rsidR="00306A62" w:rsidRPr="00B83ED7">
        <w:rPr>
          <w:rFonts w:ascii="Times New Roman" w:eastAsia="Times New Roman" w:hAnsi="Times New Roman"/>
          <w:sz w:val="24"/>
          <w:szCs w:val="24"/>
          <w:lang w:val="en-US"/>
        </w:rPr>
        <w:t xml:space="preserve"> </w:t>
      </w:r>
      <w:r w:rsidR="00512675" w:rsidRPr="00B83ED7">
        <w:rPr>
          <w:rFonts w:ascii="Times New Roman" w:eastAsia="MS Mincho" w:hAnsi="Times New Roman"/>
          <w:b/>
          <w:sz w:val="24"/>
          <w:szCs w:val="24"/>
          <w:lang w:val="en-US" w:eastAsia="en-GB"/>
        </w:rPr>
        <w:t xml:space="preserve">1.5. </w:t>
      </w:r>
    </w:p>
    <w:p w:rsidR="00512675" w:rsidRPr="00B83ED7" w:rsidRDefault="00512675" w:rsidP="00512675">
      <w:pPr>
        <w:tabs>
          <w:tab w:val="decimal" w:pos="270"/>
        </w:tabs>
        <w:spacing w:after="0" w:line="240" w:lineRule="auto"/>
        <w:jc w:val="both"/>
        <w:rPr>
          <w:rFonts w:ascii="Times New Roman" w:eastAsia="MS Mincho" w:hAnsi="Times New Roman"/>
          <w:sz w:val="24"/>
          <w:szCs w:val="24"/>
          <w:lang w:val="en-US" w:eastAsia="en-GB"/>
        </w:rPr>
      </w:pPr>
    </w:p>
    <w:p w:rsidR="00512675" w:rsidRPr="00B83ED7" w:rsidRDefault="00512675" w:rsidP="00512675">
      <w:pPr>
        <w:spacing w:after="0"/>
        <w:ind w:left="90"/>
        <w:jc w:val="both"/>
        <w:rPr>
          <w:rFonts w:ascii="Times New Roman" w:hAnsi="Times New Roman"/>
          <w:sz w:val="24"/>
          <w:szCs w:val="24"/>
          <w:lang w:val="en-US"/>
        </w:rPr>
      </w:pPr>
      <w:r w:rsidRPr="00B83ED7">
        <w:rPr>
          <w:rFonts w:ascii="Times New Roman" w:hAnsi="Times New Roman"/>
          <w:sz w:val="24"/>
          <w:szCs w:val="24"/>
          <w:lang w:val="en-US"/>
        </w:rPr>
        <w:t xml:space="preserve">3.1 </w:t>
      </w:r>
      <w:r w:rsidR="00F57B84" w:rsidRPr="00B83ED7">
        <w:rPr>
          <w:rFonts w:ascii="Times New Roman" w:hAnsi="Times New Roman"/>
          <w:sz w:val="24"/>
          <w:szCs w:val="24"/>
          <w:lang w:val="en-US"/>
        </w:rPr>
        <w:t>Each lecturer of the Legal Clinic group evaluates up to 20 points each candidate</w:t>
      </w:r>
      <w:r w:rsidRPr="00B83ED7">
        <w:rPr>
          <w:rFonts w:ascii="Times New Roman" w:hAnsi="Times New Roman"/>
          <w:sz w:val="24"/>
          <w:szCs w:val="24"/>
          <w:lang w:val="en-US"/>
        </w:rPr>
        <w:t xml:space="preserve">. </w:t>
      </w:r>
      <w:r w:rsidR="00575554" w:rsidRPr="00B83ED7">
        <w:rPr>
          <w:rFonts w:ascii="Times New Roman" w:hAnsi="Times New Roman"/>
          <w:sz w:val="24"/>
          <w:szCs w:val="24"/>
          <w:lang w:val="en-US"/>
        </w:rPr>
        <w:t>The Head of the Legal Clinic Course calculates the result for the final evaluation for each candidate</w:t>
      </w:r>
      <w:r w:rsidR="00E47D5B" w:rsidRPr="00B83ED7">
        <w:rPr>
          <w:rFonts w:ascii="Times New Roman" w:hAnsi="Times New Roman"/>
          <w:sz w:val="24"/>
          <w:szCs w:val="24"/>
          <w:lang w:val="en-US"/>
        </w:rPr>
        <w:t>. In case the head of the course notices big differences in the evaluation between the lecturers for a concrete candidate, he gathers the group of lecturers to identify the reasons for this discrepancy so that to produce a final result.</w:t>
      </w:r>
    </w:p>
    <w:p w:rsidR="00512675" w:rsidRPr="00B83ED7" w:rsidRDefault="00512675" w:rsidP="00512675">
      <w:pPr>
        <w:spacing w:after="0"/>
        <w:ind w:left="90"/>
        <w:jc w:val="both"/>
        <w:rPr>
          <w:rFonts w:ascii="Times New Roman" w:hAnsi="Times New Roman"/>
          <w:sz w:val="24"/>
          <w:szCs w:val="24"/>
          <w:lang w:val="en-US"/>
        </w:rPr>
      </w:pPr>
      <w:r w:rsidRPr="00B83ED7">
        <w:rPr>
          <w:rFonts w:ascii="Times New Roman" w:hAnsi="Times New Roman"/>
          <w:sz w:val="24"/>
          <w:szCs w:val="24"/>
          <w:lang w:val="en-US"/>
        </w:rPr>
        <w:t xml:space="preserve">3.2 </w:t>
      </w:r>
      <w:r w:rsidR="008A440E" w:rsidRPr="00B83ED7">
        <w:rPr>
          <w:rFonts w:ascii="Times New Roman" w:hAnsi="Times New Roman"/>
          <w:sz w:val="24"/>
          <w:szCs w:val="24"/>
          <w:lang w:val="en-US"/>
        </w:rPr>
        <w:t xml:space="preserve">For the preparation of a memo </w:t>
      </w:r>
      <w:proofErr w:type="gramStart"/>
      <w:r w:rsidR="008A440E" w:rsidRPr="00B83ED7">
        <w:rPr>
          <w:rFonts w:ascii="Times New Roman" w:hAnsi="Times New Roman"/>
          <w:sz w:val="24"/>
          <w:szCs w:val="24"/>
          <w:lang w:val="en-US"/>
        </w:rPr>
        <w:t>is</w:t>
      </w:r>
      <w:proofErr w:type="gramEnd"/>
      <w:r w:rsidR="008A440E" w:rsidRPr="00B83ED7">
        <w:rPr>
          <w:rFonts w:ascii="Times New Roman" w:hAnsi="Times New Roman"/>
          <w:sz w:val="24"/>
          <w:szCs w:val="24"/>
          <w:lang w:val="en-US"/>
        </w:rPr>
        <w:t xml:space="preserve"> </w:t>
      </w:r>
      <w:r w:rsidR="00837AA5" w:rsidRPr="00B83ED7">
        <w:rPr>
          <w:rFonts w:ascii="Times New Roman" w:hAnsi="Times New Roman"/>
          <w:sz w:val="24"/>
          <w:szCs w:val="24"/>
          <w:lang w:val="en-US"/>
        </w:rPr>
        <w:t>assigned a lecturer who is the mentor of the group</w:t>
      </w:r>
      <w:r w:rsidRPr="00B83ED7">
        <w:rPr>
          <w:rFonts w:ascii="Times New Roman" w:hAnsi="Times New Roman"/>
          <w:sz w:val="24"/>
          <w:szCs w:val="24"/>
          <w:lang w:val="en-US"/>
        </w:rPr>
        <w:t xml:space="preserve">. </w:t>
      </w:r>
      <w:r w:rsidR="004326EE" w:rsidRPr="00B83ED7">
        <w:rPr>
          <w:rFonts w:ascii="Times New Roman" w:hAnsi="Times New Roman"/>
          <w:sz w:val="24"/>
          <w:szCs w:val="24"/>
          <w:lang w:val="en-US"/>
        </w:rPr>
        <w:t>After the submission of the memo in the final version,</w:t>
      </w:r>
      <w:r w:rsidRPr="00B83ED7">
        <w:rPr>
          <w:rFonts w:ascii="Times New Roman" w:hAnsi="Times New Roman"/>
          <w:sz w:val="24"/>
          <w:szCs w:val="24"/>
          <w:lang w:val="en-US"/>
        </w:rPr>
        <w:t xml:space="preserve"> </w:t>
      </w:r>
      <w:r w:rsidR="007E2F50" w:rsidRPr="00B83ED7">
        <w:rPr>
          <w:rFonts w:ascii="Times New Roman" w:hAnsi="Times New Roman"/>
          <w:sz w:val="24"/>
          <w:szCs w:val="24"/>
          <w:lang w:val="en-US"/>
        </w:rPr>
        <w:t>the evaluation of the memo will be done by a commission of 3 members with lecturers according to the topic of the memo</w:t>
      </w:r>
      <w:r w:rsidRPr="00B83ED7">
        <w:rPr>
          <w:rFonts w:ascii="Times New Roman" w:hAnsi="Times New Roman"/>
          <w:sz w:val="24"/>
          <w:szCs w:val="24"/>
          <w:lang w:val="en-US"/>
        </w:rPr>
        <w:t xml:space="preserve">. </w:t>
      </w:r>
      <w:r w:rsidR="00CE6A07" w:rsidRPr="00B83ED7">
        <w:rPr>
          <w:rFonts w:ascii="Times New Roman" w:hAnsi="Times New Roman"/>
          <w:sz w:val="24"/>
          <w:szCs w:val="24"/>
          <w:lang w:val="en-US"/>
        </w:rPr>
        <w:t>The evaluation commission of all memos is appointed by the order of the School Director</w:t>
      </w:r>
      <w:r w:rsidRPr="00B83ED7">
        <w:rPr>
          <w:rFonts w:ascii="Times New Roman" w:hAnsi="Times New Roman"/>
          <w:sz w:val="24"/>
          <w:szCs w:val="24"/>
          <w:lang w:val="en-US"/>
        </w:rPr>
        <w:t xml:space="preserve">. </w:t>
      </w:r>
      <w:r w:rsidR="00097400" w:rsidRPr="00B83ED7">
        <w:rPr>
          <w:rFonts w:ascii="Times New Roman" w:hAnsi="Times New Roman"/>
          <w:sz w:val="24"/>
          <w:szCs w:val="24"/>
          <w:lang w:val="en-US"/>
        </w:rPr>
        <w:t xml:space="preserve">The mentor who </w:t>
      </w:r>
      <w:proofErr w:type="gramStart"/>
      <w:r w:rsidR="00097400" w:rsidRPr="00B83ED7">
        <w:rPr>
          <w:rFonts w:ascii="Times New Roman" w:hAnsi="Times New Roman"/>
          <w:sz w:val="24"/>
          <w:szCs w:val="24"/>
          <w:lang w:val="en-US"/>
        </w:rPr>
        <w:t>lead</w:t>
      </w:r>
      <w:proofErr w:type="gramEnd"/>
      <w:r w:rsidR="00097400" w:rsidRPr="00B83ED7">
        <w:rPr>
          <w:rFonts w:ascii="Times New Roman" w:hAnsi="Times New Roman"/>
          <w:sz w:val="24"/>
          <w:szCs w:val="24"/>
          <w:lang w:val="en-US"/>
        </w:rPr>
        <w:t xml:space="preserve"> the memo and the lecturers of the Clinic cannot be members of the Evaluation Commission</w:t>
      </w:r>
      <w:r w:rsidRPr="00B83ED7">
        <w:rPr>
          <w:rFonts w:ascii="Times New Roman" w:hAnsi="Times New Roman"/>
          <w:sz w:val="24"/>
          <w:szCs w:val="24"/>
          <w:lang w:val="en-US"/>
        </w:rPr>
        <w:t xml:space="preserve">. </w:t>
      </w:r>
      <w:r w:rsidR="00412480" w:rsidRPr="00B83ED7">
        <w:rPr>
          <w:rFonts w:ascii="Times New Roman" w:hAnsi="Times New Roman"/>
          <w:sz w:val="24"/>
          <w:szCs w:val="24"/>
          <w:lang w:val="en-US"/>
        </w:rPr>
        <w:t>The evaluation of the memo commission is 80 points.</w:t>
      </w:r>
    </w:p>
    <w:p w:rsidR="00512675" w:rsidRPr="00B83ED7" w:rsidRDefault="00512675" w:rsidP="00512675">
      <w:pPr>
        <w:spacing w:after="0" w:line="240" w:lineRule="auto"/>
        <w:ind w:left="720"/>
        <w:contextualSpacing/>
        <w:jc w:val="both"/>
        <w:rPr>
          <w:rFonts w:ascii="Times New Roman" w:eastAsia="MS Mincho" w:hAnsi="Times New Roman"/>
          <w:sz w:val="16"/>
          <w:szCs w:val="16"/>
          <w:lang w:val="en-US" w:eastAsia="en-GB"/>
        </w:rPr>
      </w:pPr>
    </w:p>
    <w:p w:rsidR="00512675" w:rsidRPr="00B83ED7" w:rsidRDefault="00512675" w:rsidP="00560CEE">
      <w:pPr>
        <w:spacing w:after="0" w:line="240" w:lineRule="auto"/>
        <w:contextualSpacing/>
        <w:jc w:val="both"/>
        <w:rPr>
          <w:rFonts w:ascii="Times New Roman" w:eastAsia="MS Mincho" w:hAnsi="Times New Roman"/>
          <w:sz w:val="16"/>
          <w:szCs w:val="16"/>
          <w:lang w:val="en-US" w:eastAsia="en-GB"/>
        </w:rPr>
      </w:pPr>
    </w:p>
    <w:p w:rsidR="00512675" w:rsidRPr="00B83ED7" w:rsidRDefault="00273A14" w:rsidP="00512675">
      <w:pPr>
        <w:spacing w:after="0" w:line="240" w:lineRule="auto"/>
        <w:contextualSpacing/>
        <w:jc w:val="both"/>
        <w:rPr>
          <w:rFonts w:ascii="Times New Roman" w:eastAsia="Times New Roman" w:hAnsi="Times New Roman"/>
          <w:sz w:val="24"/>
          <w:szCs w:val="24"/>
          <w:lang w:val="en-US"/>
        </w:rPr>
      </w:pPr>
      <w:r w:rsidRPr="00B83ED7">
        <w:rPr>
          <w:rFonts w:ascii="Times New Roman" w:eastAsia="MS Mincho" w:hAnsi="Times New Roman"/>
          <w:sz w:val="24"/>
          <w:szCs w:val="24"/>
          <w:lang w:val="en-US" w:eastAsia="en-GB"/>
        </w:rPr>
        <w:t>The results are attached to the subjects of the second group and to their final evaluation</w:t>
      </w:r>
      <w:r w:rsidR="00391947" w:rsidRPr="00B83ED7">
        <w:rPr>
          <w:rFonts w:ascii="Times New Roman" w:eastAsia="MS Mincho" w:hAnsi="Times New Roman"/>
          <w:sz w:val="24"/>
          <w:szCs w:val="24"/>
          <w:lang w:val="en-US" w:eastAsia="en-GB"/>
        </w:rPr>
        <w:t>.</w:t>
      </w:r>
      <w:r w:rsidR="00512675" w:rsidRPr="00B83ED7">
        <w:rPr>
          <w:rFonts w:ascii="Times New Roman" w:eastAsia="MS Mincho" w:hAnsi="Times New Roman"/>
          <w:sz w:val="24"/>
          <w:szCs w:val="24"/>
          <w:lang w:val="en-US" w:eastAsia="en-GB"/>
        </w:rPr>
        <w:t xml:space="preserve"> </w:t>
      </w:r>
    </w:p>
    <w:p w:rsidR="00512675" w:rsidRPr="00B83ED7" w:rsidRDefault="00391947" w:rsidP="00512675">
      <w:pPr>
        <w:tabs>
          <w:tab w:val="num" w:pos="1080"/>
        </w:tabs>
        <w:spacing w:after="0" w:line="240" w:lineRule="auto"/>
        <w:jc w:val="both"/>
        <w:rPr>
          <w:rFonts w:ascii="Times New Roman" w:eastAsia="MS Mincho" w:hAnsi="Times New Roman"/>
          <w:sz w:val="24"/>
          <w:szCs w:val="24"/>
          <w:lang w:val="en-US" w:eastAsia="en-GB"/>
        </w:rPr>
      </w:pPr>
      <w:r w:rsidRPr="00B83ED7">
        <w:rPr>
          <w:rFonts w:ascii="Times New Roman" w:eastAsia="MS Mincho" w:hAnsi="Times New Roman"/>
          <w:sz w:val="24"/>
          <w:szCs w:val="24"/>
          <w:lang w:val="en-US"/>
        </w:rPr>
        <w:t xml:space="preserve">Maximal points of the first component of the second year are </w:t>
      </w:r>
      <w:r w:rsidRPr="00B83ED7">
        <w:rPr>
          <w:rFonts w:ascii="Times New Roman" w:eastAsia="MS Mincho" w:hAnsi="Times New Roman"/>
          <w:b/>
          <w:sz w:val="24"/>
          <w:szCs w:val="24"/>
          <w:lang w:val="en-US"/>
        </w:rPr>
        <w:t xml:space="preserve">450 </w:t>
      </w:r>
      <w:r w:rsidRPr="00B83ED7">
        <w:rPr>
          <w:rFonts w:ascii="Times New Roman" w:eastAsia="MS Mincho" w:hAnsi="Times New Roman"/>
          <w:b/>
          <w:sz w:val="24"/>
          <w:szCs w:val="24"/>
          <w:lang w:val="en-US" w:eastAsia="en-GB"/>
        </w:rPr>
        <w:t>points</w:t>
      </w:r>
      <w:r w:rsidR="00512675" w:rsidRPr="00B83ED7">
        <w:rPr>
          <w:rFonts w:ascii="Times New Roman" w:eastAsia="MS Mincho" w:hAnsi="Times New Roman"/>
          <w:sz w:val="24"/>
          <w:szCs w:val="24"/>
          <w:lang w:val="en-US"/>
        </w:rPr>
        <w:t xml:space="preserve">. </w:t>
      </w:r>
    </w:p>
    <w:p w:rsidR="00512675" w:rsidRPr="00B83ED7" w:rsidRDefault="00512675" w:rsidP="00512675">
      <w:pPr>
        <w:tabs>
          <w:tab w:val="num" w:pos="1080"/>
        </w:tabs>
        <w:spacing w:after="0" w:line="240" w:lineRule="auto"/>
        <w:jc w:val="both"/>
        <w:rPr>
          <w:rFonts w:ascii="Times New Roman" w:eastAsia="MS Mincho" w:hAnsi="Times New Roman"/>
          <w:sz w:val="24"/>
          <w:szCs w:val="24"/>
          <w:lang w:val="en-US" w:eastAsia="en-GB"/>
        </w:rPr>
      </w:pPr>
    </w:p>
    <w:p w:rsidR="00512675" w:rsidRPr="00B83ED7" w:rsidRDefault="00560CEE" w:rsidP="00D55964">
      <w:pPr>
        <w:numPr>
          <w:ilvl w:val="0"/>
          <w:numId w:val="79"/>
        </w:numPr>
        <w:spacing w:after="0" w:line="240" w:lineRule="auto"/>
        <w:contextualSpacing/>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The second component of evaluation is related to the formation of practical capacities in the following directions:</w:t>
      </w:r>
    </w:p>
    <w:p w:rsidR="00560CEE" w:rsidRPr="00B83ED7" w:rsidRDefault="00560CEE" w:rsidP="00560CEE">
      <w:pPr>
        <w:spacing w:after="0" w:line="240" w:lineRule="auto"/>
        <w:ind w:left="540"/>
        <w:contextualSpacing/>
        <w:jc w:val="both"/>
        <w:rPr>
          <w:rFonts w:ascii="Times New Roman" w:eastAsia="Times New Roman" w:hAnsi="Times New Roman"/>
          <w:b/>
          <w:sz w:val="24"/>
          <w:szCs w:val="24"/>
          <w:lang w:val="en-US"/>
        </w:rPr>
      </w:pPr>
    </w:p>
    <w:p w:rsidR="00512675" w:rsidRPr="00B83ED7" w:rsidRDefault="00512675" w:rsidP="00512675">
      <w:pPr>
        <w:spacing w:after="0" w:line="240" w:lineRule="auto"/>
        <w:rPr>
          <w:rFonts w:ascii="Times New Roman" w:eastAsia="MS Mincho" w:hAnsi="Times New Roman"/>
          <w:sz w:val="16"/>
          <w:szCs w:val="16"/>
          <w:lang w:val="en-US" w:eastAsia="en-GB"/>
        </w:rPr>
      </w:pPr>
      <w:r w:rsidRPr="00B83ED7">
        <w:rPr>
          <w:rFonts w:ascii="Times New Roman" w:eastAsia="MS Mincho" w:hAnsi="Times New Roman"/>
          <w:sz w:val="24"/>
          <w:szCs w:val="24"/>
          <w:lang w:val="en-US" w:eastAsia="en-GB"/>
        </w:rPr>
        <w:t xml:space="preserve"> </w:t>
      </w:r>
    </w:p>
    <w:p w:rsidR="00B10168" w:rsidRPr="00B83ED7" w:rsidRDefault="00B10168" w:rsidP="00B10168">
      <w:pPr>
        <w:pStyle w:val="NoSpacing"/>
        <w:jc w:val="both"/>
        <w:rPr>
          <w:rFonts w:ascii="Times New Roman" w:hAnsi="Times New Roman"/>
          <w:b/>
          <w:i/>
          <w:sz w:val="24"/>
          <w:szCs w:val="24"/>
          <w:lang w:val="en-US" w:eastAsia="en-GB"/>
        </w:rPr>
      </w:pPr>
      <w:r w:rsidRPr="00B83ED7">
        <w:rPr>
          <w:rFonts w:ascii="Times New Roman" w:hAnsi="Times New Roman"/>
          <w:b/>
          <w:sz w:val="24"/>
          <w:szCs w:val="24"/>
          <w:lang w:val="en-US" w:eastAsia="en-GB"/>
        </w:rPr>
        <w:t xml:space="preserve">1) </w:t>
      </w:r>
      <w:r w:rsidR="00C37FD7" w:rsidRPr="00B83ED7">
        <w:rPr>
          <w:rFonts w:ascii="Times New Roman" w:hAnsi="Times New Roman"/>
          <w:b/>
          <w:i/>
          <w:sz w:val="24"/>
          <w:szCs w:val="24"/>
          <w:lang w:val="en-US" w:eastAsia="en-GB"/>
        </w:rPr>
        <w:t>The m</w:t>
      </w:r>
      <w:r w:rsidR="00C37FD7" w:rsidRPr="00B83ED7">
        <w:rPr>
          <w:rFonts w:ascii="Times New Roman" w:hAnsi="Times New Roman"/>
          <w:b/>
          <w:i/>
          <w:color w:val="C00000"/>
          <w:sz w:val="24"/>
          <w:szCs w:val="24"/>
          <w:lang w:val="en-US" w:eastAsia="en-GB"/>
        </w:rPr>
        <w:t>ethod</w:t>
      </w:r>
      <w:r w:rsidRPr="00B83ED7">
        <w:rPr>
          <w:rFonts w:ascii="Times New Roman" w:hAnsi="Times New Roman"/>
          <w:b/>
          <w:i/>
          <w:sz w:val="24"/>
          <w:szCs w:val="24"/>
          <w:lang w:val="en-US" w:eastAsia="en-GB"/>
        </w:rPr>
        <w:t xml:space="preserve"> of the evaluation of mock trials, discussions and debates on cases of judicial practice, and on files prepared all through the year</w:t>
      </w:r>
    </w:p>
    <w:p w:rsidR="00B10168" w:rsidRPr="00B83ED7" w:rsidRDefault="00B10168" w:rsidP="00512675">
      <w:pPr>
        <w:spacing w:after="0" w:line="240" w:lineRule="auto"/>
        <w:jc w:val="both"/>
        <w:rPr>
          <w:rFonts w:ascii="Times New Roman" w:eastAsia="Times New Roman" w:hAnsi="Times New Roman"/>
          <w:sz w:val="24"/>
          <w:szCs w:val="24"/>
          <w:lang w:val="en-US"/>
        </w:rPr>
      </w:pPr>
    </w:p>
    <w:p w:rsidR="003F481D" w:rsidRPr="00B83ED7" w:rsidRDefault="003F481D" w:rsidP="003F481D">
      <w:pPr>
        <w:spacing w:after="0" w:line="240" w:lineRule="auto"/>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The realization of these mock trials, debates, files prepared and evaluation is done by responsible lecturers of practice to School</w:t>
      </w:r>
      <w:r w:rsidRPr="00B83ED7">
        <w:rPr>
          <w:rFonts w:ascii="Times New Roman" w:eastAsia="MS Mincho" w:hAnsi="Times New Roman"/>
          <w:sz w:val="24"/>
          <w:szCs w:val="24"/>
          <w:lang w:val="en-US"/>
        </w:rPr>
        <w:t xml:space="preserve">. It is evaluated with </w:t>
      </w:r>
      <w:r w:rsidRPr="00B83ED7">
        <w:rPr>
          <w:rFonts w:ascii="Times New Roman" w:eastAsia="Times New Roman" w:hAnsi="Times New Roman"/>
          <w:b/>
          <w:sz w:val="24"/>
          <w:szCs w:val="24"/>
          <w:lang w:val="en-US"/>
        </w:rPr>
        <w:t xml:space="preserve">100 </w:t>
      </w:r>
      <w:r w:rsidRPr="00B83ED7">
        <w:rPr>
          <w:rFonts w:ascii="Times New Roman" w:eastAsia="MS Mincho" w:hAnsi="Times New Roman"/>
          <w:b/>
          <w:sz w:val="24"/>
          <w:szCs w:val="24"/>
          <w:lang w:val="en-US" w:eastAsia="en-GB"/>
        </w:rPr>
        <w:t xml:space="preserve">points with the coefficient of difficulty </w:t>
      </w:r>
      <w:r w:rsidRPr="00B83ED7">
        <w:rPr>
          <w:rFonts w:ascii="Times New Roman" w:eastAsia="Times New Roman" w:hAnsi="Times New Roman"/>
          <w:b/>
          <w:sz w:val="24"/>
          <w:szCs w:val="24"/>
          <w:lang w:val="en-US"/>
        </w:rPr>
        <w:t>2 (two)</w:t>
      </w:r>
      <w:r w:rsidRPr="00B83ED7">
        <w:rPr>
          <w:rFonts w:ascii="Times New Roman" w:eastAsia="Times New Roman" w:hAnsi="Times New Roman"/>
          <w:sz w:val="24"/>
          <w:szCs w:val="24"/>
          <w:lang w:val="en-US"/>
        </w:rPr>
        <w:t>;</w:t>
      </w:r>
    </w:p>
    <w:p w:rsidR="00512675" w:rsidRPr="00B83ED7" w:rsidRDefault="00512675" w:rsidP="00512675">
      <w:pPr>
        <w:tabs>
          <w:tab w:val="num" w:pos="360"/>
        </w:tabs>
        <w:spacing w:after="0" w:line="240" w:lineRule="auto"/>
        <w:jc w:val="both"/>
        <w:rPr>
          <w:rFonts w:ascii="Times New Roman" w:eastAsia="MS Mincho" w:hAnsi="Times New Roman"/>
          <w:sz w:val="16"/>
          <w:szCs w:val="16"/>
          <w:lang w:val="en-US" w:eastAsia="en-GB"/>
        </w:rPr>
      </w:pPr>
    </w:p>
    <w:p w:rsidR="00A27D66" w:rsidRPr="00B83ED7" w:rsidRDefault="00A27D66" w:rsidP="00A27D66">
      <w:pPr>
        <w:numPr>
          <w:ilvl w:val="1"/>
          <w:numId w:val="3"/>
        </w:numPr>
        <w:tabs>
          <w:tab w:val="clear" w:pos="360"/>
          <w:tab w:val="num" w:pos="0"/>
        </w:tabs>
        <w:spacing w:after="0" w:line="240" w:lineRule="auto"/>
        <w:jc w:val="both"/>
        <w:rPr>
          <w:rFonts w:ascii="Times New Roman" w:eastAsia="Times New Roman" w:hAnsi="Times New Roman"/>
          <w:sz w:val="24"/>
          <w:szCs w:val="24"/>
          <w:lang w:val="en-US"/>
        </w:rPr>
      </w:pPr>
      <w:r w:rsidRPr="00B83ED7">
        <w:rPr>
          <w:rFonts w:ascii="Times New Roman" w:eastAsia="MS Mincho" w:hAnsi="Times New Roman"/>
          <w:b/>
          <w:sz w:val="24"/>
          <w:szCs w:val="24"/>
          <w:lang w:val="en-US" w:eastAsia="en-GB"/>
        </w:rPr>
        <w:t xml:space="preserve">2) </w:t>
      </w:r>
      <w:r w:rsidR="00C37FD7" w:rsidRPr="00B83ED7">
        <w:rPr>
          <w:rFonts w:ascii="Times New Roman" w:hAnsi="Times New Roman"/>
          <w:b/>
          <w:i/>
          <w:sz w:val="24"/>
          <w:szCs w:val="24"/>
          <w:lang w:val="en-US" w:eastAsia="en-GB"/>
        </w:rPr>
        <w:t>The m</w:t>
      </w:r>
      <w:r w:rsidR="00C37FD7" w:rsidRPr="00B83ED7">
        <w:rPr>
          <w:rFonts w:ascii="Times New Roman" w:hAnsi="Times New Roman"/>
          <w:b/>
          <w:i/>
          <w:color w:val="C00000"/>
          <w:sz w:val="24"/>
          <w:szCs w:val="24"/>
          <w:lang w:val="en-US" w:eastAsia="en-GB"/>
        </w:rPr>
        <w:t>ethod</w:t>
      </w:r>
      <w:r w:rsidRPr="00B83ED7">
        <w:rPr>
          <w:rFonts w:ascii="Times New Roman" w:hAnsi="Times New Roman"/>
          <w:b/>
          <w:i/>
          <w:sz w:val="24"/>
          <w:szCs w:val="24"/>
          <w:lang w:val="en-US" w:eastAsia="en-GB"/>
        </w:rPr>
        <w:t xml:space="preserve"> of the evaluation of practice at courts and prosecution offices</w:t>
      </w:r>
    </w:p>
    <w:p w:rsidR="00A27D66" w:rsidRPr="00B83ED7" w:rsidRDefault="00A27D66" w:rsidP="00512675">
      <w:pPr>
        <w:tabs>
          <w:tab w:val="left" w:pos="1080"/>
        </w:tabs>
        <w:spacing w:after="0" w:line="240" w:lineRule="auto"/>
        <w:jc w:val="both"/>
        <w:rPr>
          <w:rFonts w:ascii="Times New Roman" w:eastAsia="MS Mincho" w:hAnsi="Times New Roman"/>
          <w:sz w:val="24"/>
          <w:szCs w:val="24"/>
          <w:lang w:val="en-US" w:eastAsia="en-GB"/>
        </w:rPr>
      </w:pPr>
    </w:p>
    <w:p w:rsidR="00512675" w:rsidRPr="00B83ED7" w:rsidRDefault="002061DA" w:rsidP="00512675">
      <w:pPr>
        <w:tabs>
          <w:tab w:val="left" w:pos="1080"/>
        </w:tabs>
        <w:spacing w:after="0" w:line="240" w:lineRule="auto"/>
        <w:jc w:val="both"/>
        <w:rPr>
          <w:rFonts w:ascii="Times New Roman" w:eastAsia="MS Mincho" w:hAnsi="Times New Roman"/>
          <w:sz w:val="24"/>
          <w:szCs w:val="24"/>
          <w:lang w:val="en-US"/>
        </w:rPr>
      </w:pPr>
      <w:r w:rsidRPr="00B83ED7">
        <w:rPr>
          <w:rFonts w:ascii="Times New Roman" w:eastAsia="MS Mincho" w:hAnsi="Times New Roman"/>
          <w:sz w:val="24"/>
          <w:szCs w:val="24"/>
          <w:lang w:val="en-US"/>
        </w:rPr>
        <w:t xml:space="preserve">The evaluation of practice is done by the responsible(s) of </w:t>
      </w:r>
      <w:proofErr w:type="spellStart"/>
      <w:r w:rsidRPr="00B83ED7">
        <w:rPr>
          <w:rFonts w:ascii="Times New Roman" w:eastAsia="MS Mincho" w:hAnsi="Times New Roman"/>
          <w:sz w:val="24"/>
          <w:szCs w:val="24"/>
          <w:lang w:val="en-US"/>
        </w:rPr>
        <w:t>para</w:t>
      </w:r>
      <w:proofErr w:type="spellEnd"/>
      <w:r w:rsidRPr="00B83ED7">
        <w:rPr>
          <w:rFonts w:ascii="Times New Roman" w:eastAsia="MS Mincho" w:hAnsi="Times New Roman"/>
          <w:sz w:val="24"/>
          <w:szCs w:val="24"/>
          <w:lang w:val="en-US"/>
        </w:rPr>
        <w:t>-professional practice by the ranks of judges and prosecutors.</w:t>
      </w:r>
      <w:r w:rsidRPr="00B83ED7">
        <w:rPr>
          <w:rFonts w:ascii="Times New Roman" w:hAnsi="Times New Roman"/>
          <w:sz w:val="24"/>
          <w:szCs w:val="24"/>
          <w:lang w:val="en-US"/>
        </w:rPr>
        <w:t xml:space="preserve"> At the end of practice, the responsible of practice gives a narrative evaluation on the activity covered by the candidate</w:t>
      </w:r>
      <w:r w:rsidRPr="00B83ED7">
        <w:rPr>
          <w:rFonts w:ascii="Times New Roman" w:eastAsia="MS Mincho" w:hAnsi="Times New Roman"/>
          <w:sz w:val="24"/>
          <w:szCs w:val="24"/>
          <w:lang w:val="en-US"/>
        </w:rPr>
        <w:t>, based on the evaluation criteria defined by law 96/2016, such as professional capacities, that have to do with the level of knowledge and legal capacities, organizational capacities, evaluated on the basis of the activity of the candidate in the days of practice, as well as a characteristic of ethics and engagement to professional values, as well as on professional capacities and his/her personal engagement</w:t>
      </w:r>
      <w:r w:rsidR="00512675" w:rsidRPr="00B83ED7">
        <w:rPr>
          <w:rFonts w:ascii="Times New Roman" w:eastAsia="MS Mincho" w:hAnsi="Times New Roman"/>
          <w:sz w:val="24"/>
          <w:szCs w:val="24"/>
          <w:lang w:val="en-US"/>
        </w:rPr>
        <w:t xml:space="preserve">. </w:t>
      </w:r>
    </w:p>
    <w:p w:rsidR="001F7BB5" w:rsidRPr="00B83ED7" w:rsidRDefault="001F7BB5" w:rsidP="00512675">
      <w:pPr>
        <w:tabs>
          <w:tab w:val="left" w:pos="1080"/>
        </w:tabs>
        <w:spacing w:after="0" w:line="240" w:lineRule="auto"/>
        <w:jc w:val="both"/>
        <w:rPr>
          <w:rFonts w:ascii="Times New Roman" w:eastAsia="MS Mincho" w:hAnsi="Times New Roman"/>
          <w:sz w:val="24"/>
          <w:szCs w:val="24"/>
          <w:lang w:val="en-US"/>
        </w:rPr>
      </w:pPr>
    </w:p>
    <w:p w:rsidR="001F7BB5" w:rsidRPr="00B83ED7" w:rsidRDefault="001F7BB5" w:rsidP="00512675">
      <w:pPr>
        <w:tabs>
          <w:tab w:val="left" w:pos="1080"/>
        </w:tabs>
        <w:spacing w:after="0" w:line="240" w:lineRule="auto"/>
        <w:jc w:val="both"/>
        <w:rPr>
          <w:rFonts w:ascii="Times New Roman" w:eastAsia="Times New Roman" w:hAnsi="Times New Roman"/>
          <w:sz w:val="24"/>
          <w:szCs w:val="24"/>
          <w:lang w:val="en-US"/>
        </w:rPr>
      </w:pPr>
    </w:p>
    <w:p w:rsidR="00512675" w:rsidRPr="00B83ED7" w:rsidRDefault="00512675" w:rsidP="00512675">
      <w:pPr>
        <w:tabs>
          <w:tab w:val="left" w:pos="1080"/>
        </w:tabs>
        <w:spacing w:after="0" w:line="240" w:lineRule="auto"/>
        <w:jc w:val="both"/>
        <w:rPr>
          <w:rFonts w:ascii="Times New Roman" w:eastAsia="Times New Roman" w:hAnsi="Times New Roman"/>
          <w:sz w:val="24"/>
          <w:szCs w:val="24"/>
          <w:lang w:val="en-US"/>
        </w:rPr>
      </w:pPr>
    </w:p>
    <w:p w:rsidR="000A475F" w:rsidRPr="00B83ED7" w:rsidRDefault="00F56F34" w:rsidP="00C67B09">
      <w:pPr>
        <w:tabs>
          <w:tab w:val="left" w:pos="1080"/>
        </w:tabs>
        <w:spacing w:after="0" w:line="240" w:lineRule="auto"/>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2 (a)</w:t>
      </w:r>
      <w:r w:rsidR="00512675" w:rsidRPr="00B83ED7">
        <w:rPr>
          <w:rFonts w:ascii="Times New Roman" w:eastAsia="Times New Roman" w:hAnsi="Times New Roman"/>
          <w:sz w:val="24"/>
          <w:szCs w:val="24"/>
          <w:lang w:val="en-US"/>
        </w:rPr>
        <w:t xml:space="preserve"> </w:t>
      </w:r>
      <w:r w:rsidR="00E77863" w:rsidRPr="00B83ED7">
        <w:rPr>
          <w:rFonts w:ascii="Times New Roman" w:eastAsia="Times New Roman" w:hAnsi="Times New Roman"/>
          <w:sz w:val="24"/>
          <w:szCs w:val="24"/>
          <w:lang w:val="en-US"/>
        </w:rPr>
        <w:t xml:space="preserve">Practice for candidates – </w:t>
      </w:r>
      <w:r w:rsidR="00E77863" w:rsidRPr="00B83ED7">
        <w:rPr>
          <w:rFonts w:ascii="Times New Roman" w:eastAsia="Times New Roman" w:hAnsi="Times New Roman"/>
          <w:i/>
          <w:sz w:val="24"/>
          <w:szCs w:val="24"/>
          <w:lang w:val="en-US"/>
        </w:rPr>
        <w:t>judge</w:t>
      </w:r>
      <w:r w:rsidR="00E77863" w:rsidRPr="00B83ED7">
        <w:rPr>
          <w:rFonts w:ascii="Times New Roman" w:eastAsia="Times New Roman" w:hAnsi="Times New Roman"/>
          <w:sz w:val="24"/>
          <w:szCs w:val="24"/>
          <w:lang w:val="en-US"/>
        </w:rPr>
        <w:t xml:space="preserve"> – </w:t>
      </w:r>
      <w:r w:rsidR="00572135" w:rsidRPr="00B83ED7">
        <w:rPr>
          <w:rFonts w:ascii="Times New Roman" w:eastAsia="Times New Roman" w:hAnsi="Times New Roman"/>
          <w:sz w:val="24"/>
          <w:szCs w:val="24"/>
          <w:lang w:val="en-US"/>
        </w:rPr>
        <w:t>is evaluated by the mentors of the</w:t>
      </w:r>
      <w:r w:rsidR="000A475F" w:rsidRPr="00B83ED7">
        <w:rPr>
          <w:rFonts w:ascii="Times New Roman" w:eastAsia="Times New Roman" w:hAnsi="Times New Roman"/>
          <w:sz w:val="24"/>
          <w:szCs w:val="24"/>
          <w:lang w:val="en-US"/>
        </w:rPr>
        <w:t>:</w:t>
      </w:r>
      <w:r w:rsidR="00572135" w:rsidRPr="00B83ED7">
        <w:rPr>
          <w:rFonts w:ascii="Times New Roman" w:eastAsia="Times New Roman" w:hAnsi="Times New Roman"/>
          <w:sz w:val="24"/>
          <w:szCs w:val="24"/>
          <w:lang w:val="en-US"/>
        </w:rPr>
        <w:t xml:space="preserve"> </w:t>
      </w:r>
    </w:p>
    <w:p w:rsidR="000A475F" w:rsidRPr="00B83ED7" w:rsidRDefault="00572135" w:rsidP="00D55964">
      <w:pPr>
        <w:numPr>
          <w:ilvl w:val="0"/>
          <w:numId w:val="80"/>
        </w:numPr>
        <w:tabs>
          <w:tab w:val="left" w:pos="1080"/>
        </w:tabs>
        <w:spacing w:after="0" w:line="240" w:lineRule="auto"/>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First Instance Court of Tirana, Civil Chamber</w:t>
      </w:r>
      <w:r w:rsidR="000A475F" w:rsidRPr="00B83ED7">
        <w:rPr>
          <w:rFonts w:ascii="Times New Roman" w:eastAsia="Times New Roman" w:hAnsi="Times New Roman"/>
          <w:sz w:val="24"/>
          <w:szCs w:val="24"/>
          <w:lang w:val="en-US"/>
        </w:rPr>
        <w:t>;</w:t>
      </w:r>
    </w:p>
    <w:p w:rsidR="000A475F" w:rsidRPr="00B83ED7" w:rsidRDefault="000A475F" w:rsidP="00D55964">
      <w:pPr>
        <w:numPr>
          <w:ilvl w:val="0"/>
          <w:numId w:val="80"/>
        </w:numPr>
        <w:tabs>
          <w:tab w:val="left" w:pos="1080"/>
        </w:tabs>
        <w:spacing w:after="0" w:line="240" w:lineRule="auto"/>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First Instance Court of Tirana, Criminal Chamber;</w:t>
      </w:r>
    </w:p>
    <w:p w:rsidR="004C4C67" w:rsidRPr="00B83ED7" w:rsidRDefault="000A475F" w:rsidP="00D55964">
      <w:pPr>
        <w:numPr>
          <w:ilvl w:val="0"/>
          <w:numId w:val="80"/>
        </w:numPr>
        <w:tabs>
          <w:tab w:val="left" w:pos="1080"/>
        </w:tabs>
        <w:spacing w:after="0" w:line="240" w:lineRule="auto"/>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 xml:space="preserve">Administrative Court of the First Instance, </w:t>
      </w:r>
      <w:r w:rsidR="004C4C67" w:rsidRPr="00B83ED7">
        <w:rPr>
          <w:rFonts w:ascii="Times New Roman" w:eastAsia="Times New Roman" w:hAnsi="Times New Roman"/>
          <w:sz w:val="24"/>
          <w:szCs w:val="24"/>
          <w:lang w:val="en-US"/>
        </w:rPr>
        <w:t>of</w:t>
      </w:r>
      <w:r w:rsidR="00512675" w:rsidRPr="00B83ED7">
        <w:rPr>
          <w:rFonts w:ascii="Times New Roman" w:eastAsia="Times New Roman" w:hAnsi="Times New Roman"/>
          <w:sz w:val="24"/>
          <w:szCs w:val="24"/>
          <w:lang w:val="en-US"/>
        </w:rPr>
        <w:t xml:space="preserve"> 150 </w:t>
      </w:r>
      <w:r w:rsidR="004C4C67" w:rsidRPr="00B83ED7">
        <w:rPr>
          <w:rFonts w:ascii="Times New Roman" w:eastAsia="Times New Roman" w:hAnsi="Times New Roman"/>
          <w:sz w:val="24"/>
          <w:szCs w:val="24"/>
          <w:lang w:val="en-US"/>
        </w:rPr>
        <w:t>points each respective mentor</w:t>
      </w:r>
      <w:r w:rsidR="00512675" w:rsidRPr="00B83ED7">
        <w:rPr>
          <w:rFonts w:ascii="Times New Roman" w:eastAsia="Times New Roman" w:hAnsi="Times New Roman"/>
          <w:sz w:val="24"/>
          <w:szCs w:val="24"/>
          <w:lang w:val="en-US"/>
        </w:rPr>
        <w:t xml:space="preserve">. </w:t>
      </w:r>
    </w:p>
    <w:p w:rsidR="00512675" w:rsidRPr="00B83ED7" w:rsidRDefault="004C4C67" w:rsidP="004C4C67">
      <w:pPr>
        <w:tabs>
          <w:tab w:val="left" w:pos="1080"/>
        </w:tabs>
        <w:spacing w:after="0" w:line="240" w:lineRule="auto"/>
        <w:jc w:val="both"/>
        <w:rPr>
          <w:rFonts w:ascii="Times New Roman" w:eastAsia="Times New Roman" w:hAnsi="Times New Roman"/>
          <w:sz w:val="24"/>
          <w:szCs w:val="24"/>
          <w:lang w:val="en-US"/>
        </w:rPr>
      </w:pPr>
      <w:r w:rsidRPr="00B83ED7">
        <w:rPr>
          <w:rFonts w:ascii="Times New Roman" w:eastAsia="MS Mincho" w:hAnsi="Times New Roman"/>
          <w:sz w:val="24"/>
          <w:szCs w:val="24"/>
          <w:lang w:val="en-US" w:eastAsia="en-GB"/>
        </w:rPr>
        <w:t xml:space="preserve">The total of the evaluation </w:t>
      </w:r>
      <w:r w:rsidR="00BB2000" w:rsidRPr="00B83ED7">
        <w:rPr>
          <w:rFonts w:ascii="Times New Roman" w:eastAsia="MS Mincho" w:hAnsi="Times New Roman"/>
          <w:sz w:val="24"/>
          <w:szCs w:val="24"/>
          <w:lang w:val="en-US" w:eastAsia="en-GB"/>
        </w:rPr>
        <w:t>by the mentors</w:t>
      </w:r>
      <w:r w:rsidR="004B30A1" w:rsidRPr="00B83ED7">
        <w:rPr>
          <w:rFonts w:ascii="Times New Roman" w:eastAsia="MS Mincho" w:hAnsi="Times New Roman"/>
          <w:sz w:val="24"/>
          <w:szCs w:val="24"/>
          <w:lang w:val="en-US" w:eastAsia="en-GB"/>
        </w:rPr>
        <w:t xml:space="preserve"> </w:t>
      </w:r>
      <w:r w:rsidR="00BB2000" w:rsidRPr="00B83ED7">
        <w:rPr>
          <w:rFonts w:ascii="Times New Roman" w:eastAsia="MS Mincho" w:hAnsi="Times New Roman"/>
          <w:sz w:val="24"/>
          <w:szCs w:val="24"/>
          <w:lang w:val="en-US" w:eastAsia="en-GB"/>
        </w:rPr>
        <w:t>at the end of practice is going to be</w:t>
      </w:r>
      <w:r w:rsidR="00512675" w:rsidRPr="00B83ED7">
        <w:rPr>
          <w:rFonts w:ascii="Times New Roman" w:eastAsia="Times New Roman" w:hAnsi="Times New Roman"/>
          <w:sz w:val="24"/>
          <w:szCs w:val="24"/>
          <w:lang w:val="en-US"/>
        </w:rPr>
        <w:t xml:space="preserve"> 450 </w:t>
      </w:r>
      <w:r w:rsidR="00BB2000" w:rsidRPr="00B83ED7">
        <w:rPr>
          <w:rFonts w:ascii="Times New Roman" w:eastAsia="Times New Roman" w:hAnsi="Times New Roman"/>
          <w:sz w:val="24"/>
          <w:szCs w:val="24"/>
          <w:lang w:val="en-US"/>
        </w:rPr>
        <w:t xml:space="preserve">points with coefficient of difficulty 1.5 (one </w:t>
      </w:r>
      <w:proofErr w:type="gramStart"/>
      <w:r w:rsidR="00BB2000" w:rsidRPr="00B83ED7">
        <w:rPr>
          <w:rFonts w:ascii="Times New Roman" w:eastAsia="Times New Roman" w:hAnsi="Times New Roman"/>
          <w:sz w:val="24"/>
          <w:szCs w:val="24"/>
          <w:lang w:val="en-US"/>
        </w:rPr>
        <w:t>point</w:t>
      </w:r>
      <w:proofErr w:type="gramEnd"/>
      <w:r w:rsidR="00BB2000" w:rsidRPr="00B83ED7">
        <w:rPr>
          <w:rFonts w:ascii="Times New Roman" w:eastAsia="Times New Roman" w:hAnsi="Times New Roman"/>
          <w:sz w:val="24"/>
          <w:szCs w:val="24"/>
          <w:lang w:val="en-US"/>
        </w:rPr>
        <w:t xml:space="preserve"> five) </w:t>
      </w:r>
      <w:r w:rsidR="00416585" w:rsidRPr="00B83ED7">
        <w:rPr>
          <w:rFonts w:ascii="Times New Roman" w:eastAsia="Times New Roman" w:hAnsi="Times New Roman"/>
          <w:sz w:val="24"/>
          <w:szCs w:val="24"/>
          <w:lang w:val="en-US"/>
        </w:rPr>
        <w:t>and in total with 675 points</w:t>
      </w:r>
      <w:r w:rsidR="00512675" w:rsidRPr="00B83ED7">
        <w:rPr>
          <w:rFonts w:ascii="Times New Roman" w:eastAsia="Times New Roman" w:hAnsi="Times New Roman"/>
          <w:sz w:val="24"/>
          <w:szCs w:val="24"/>
          <w:lang w:val="en-US"/>
        </w:rPr>
        <w:t>.</w:t>
      </w:r>
    </w:p>
    <w:p w:rsidR="00512675" w:rsidRPr="00B83ED7" w:rsidRDefault="00512675" w:rsidP="00512675">
      <w:pPr>
        <w:tabs>
          <w:tab w:val="left" w:pos="1080"/>
        </w:tabs>
        <w:spacing w:after="0" w:line="240" w:lineRule="auto"/>
        <w:ind w:left="630"/>
        <w:jc w:val="both"/>
        <w:rPr>
          <w:rFonts w:ascii="Times New Roman" w:eastAsia="Times New Roman" w:hAnsi="Times New Roman"/>
          <w:sz w:val="24"/>
          <w:szCs w:val="24"/>
          <w:lang w:val="en-US"/>
        </w:rPr>
      </w:pPr>
    </w:p>
    <w:p w:rsidR="00F56F34" w:rsidRPr="00B83ED7" w:rsidRDefault="00F56F34" w:rsidP="00F56F34">
      <w:pPr>
        <w:tabs>
          <w:tab w:val="left" w:pos="1080"/>
        </w:tabs>
        <w:spacing w:after="0" w:line="240" w:lineRule="auto"/>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 xml:space="preserve">2 (b) </w:t>
      </w:r>
      <w:r w:rsidR="008861D7" w:rsidRPr="00B83ED7">
        <w:rPr>
          <w:rFonts w:ascii="Times New Roman" w:eastAsia="Times New Roman" w:hAnsi="Times New Roman"/>
          <w:sz w:val="24"/>
          <w:szCs w:val="24"/>
          <w:lang w:val="en-US"/>
        </w:rPr>
        <w:t xml:space="preserve">Practice for candidates – </w:t>
      </w:r>
      <w:r w:rsidR="00512675" w:rsidRPr="00B83ED7">
        <w:rPr>
          <w:rFonts w:ascii="Times New Roman" w:eastAsia="Times New Roman" w:hAnsi="Times New Roman"/>
          <w:i/>
          <w:sz w:val="24"/>
          <w:szCs w:val="24"/>
          <w:lang w:val="en-US"/>
        </w:rPr>
        <w:t>p</w:t>
      </w:r>
      <w:r w:rsidR="00755CA3" w:rsidRPr="00B83ED7">
        <w:rPr>
          <w:rFonts w:ascii="Times New Roman" w:eastAsia="Times New Roman" w:hAnsi="Times New Roman"/>
          <w:i/>
          <w:sz w:val="24"/>
          <w:szCs w:val="24"/>
          <w:lang w:val="en-US"/>
        </w:rPr>
        <w:t>rosecutor</w:t>
      </w:r>
      <w:r w:rsidR="00512675" w:rsidRPr="00B83ED7">
        <w:rPr>
          <w:rFonts w:ascii="Times New Roman" w:eastAsia="Times New Roman" w:hAnsi="Times New Roman"/>
          <w:sz w:val="24"/>
          <w:szCs w:val="24"/>
          <w:lang w:val="en-US"/>
        </w:rPr>
        <w:t xml:space="preserve"> </w:t>
      </w:r>
      <w:r w:rsidR="004B30A1" w:rsidRPr="00B83ED7">
        <w:rPr>
          <w:rFonts w:ascii="Times New Roman" w:eastAsia="Times New Roman" w:hAnsi="Times New Roman"/>
          <w:sz w:val="24"/>
          <w:szCs w:val="24"/>
          <w:lang w:val="en-US"/>
        </w:rPr>
        <w:t xml:space="preserve">– </w:t>
      </w:r>
      <w:proofErr w:type="gramStart"/>
      <w:r w:rsidR="004B30A1" w:rsidRPr="00B83ED7">
        <w:rPr>
          <w:rFonts w:ascii="Times New Roman" w:eastAsia="Times New Roman" w:hAnsi="Times New Roman"/>
          <w:sz w:val="24"/>
          <w:szCs w:val="24"/>
          <w:lang w:val="en-US"/>
        </w:rPr>
        <w:t>is</w:t>
      </w:r>
      <w:proofErr w:type="gramEnd"/>
      <w:r w:rsidR="00755CA3" w:rsidRPr="00B83ED7">
        <w:rPr>
          <w:rFonts w:ascii="Times New Roman" w:eastAsia="Times New Roman" w:hAnsi="Times New Roman"/>
          <w:sz w:val="24"/>
          <w:szCs w:val="24"/>
          <w:lang w:val="en-US"/>
        </w:rPr>
        <w:t xml:space="preserve"> evaluated by the mentors of the</w:t>
      </w:r>
      <w:r w:rsidRPr="00B83ED7">
        <w:rPr>
          <w:rFonts w:ascii="Times New Roman" w:eastAsia="Times New Roman" w:hAnsi="Times New Roman"/>
          <w:sz w:val="24"/>
          <w:szCs w:val="24"/>
          <w:lang w:val="en-US"/>
        </w:rPr>
        <w:t>:</w:t>
      </w:r>
      <w:r w:rsidR="00512675" w:rsidRPr="00B83ED7">
        <w:rPr>
          <w:rFonts w:ascii="Times New Roman" w:eastAsia="Times New Roman" w:hAnsi="Times New Roman"/>
          <w:sz w:val="24"/>
          <w:szCs w:val="24"/>
          <w:lang w:val="en-US"/>
        </w:rPr>
        <w:t xml:space="preserve"> </w:t>
      </w:r>
    </w:p>
    <w:p w:rsidR="00F56F34" w:rsidRPr="00B83ED7" w:rsidRDefault="005C67D3" w:rsidP="00D55964">
      <w:pPr>
        <w:numPr>
          <w:ilvl w:val="0"/>
          <w:numId w:val="81"/>
        </w:numPr>
        <w:tabs>
          <w:tab w:val="left" w:pos="1080"/>
        </w:tabs>
        <w:spacing w:after="0" w:line="240" w:lineRule="auto"/>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 xml:space="preserve">First Instance </w:t>
      </w:r>
      <w:proofErr w:type="spellStart"/>
      <w:r w:rsidRPr="00B83ED7">
        <w:rPr>
          <w:rFonts w:ascii="Times New Roman" w:eastAsia="Times New Roman" w:hAnsi="Times New Roman"/>
          <w:sz w:val="24"/>
          <w:szCs w:val="24"/>
          <w:lang w:val="en-US"/>
        </w:rPr>
        <w:t>Procesution</w:t>
      </w:r>
      <w:proofErr w:type="spellEnd"/>
      <w:r w:rsidRPr="00B83ED7">
        <w:rPr>
          <w:rFonts w:ascii="Times New Roman" w:eastAsia="Times New Roman" w:hAnsi="Times New Roman"/>
          <w:sz w:val="24"/>
          <w:szCs w:val="24"/>
          <w:lang w:val="en-US"/>
        </w:rPr>
        <w:t xml:space="preserve"> Office Tirana, , (with 250 points);</w:t>
      </w:r>
      <w:r w:rsidR="00512675" w:rsidRPr="00B83ED7">
        <w:rPr>
          <w:rFonts w:ascii="Times New Roman" w:eastAsia="Times New Roman" w:hAnsi="Times New Roman"/>
          <w:sz w:val="24"/>
          <w:szCs w:val="24"/>
          <w:lang w:val="en-US"/>
        </w:rPr>
        <w:t xml:space="preserve"> </w:t>
      </w:r>
    </w:p>
    <w:p w:rsidR="00F56F34" w:rsidRPr="00B83ED7" w:rsidRDefault="00234325" w:rsidP="00D55964">
      <w:pPr>
        <w:numPr>
          <w:ilvl w:val="0"/>
          <w:numId w:val="81"/>
        </w:numPr>
        <w:tabs>
          <w:tab w:val="left" w:pos="1080"/>
        </w:tabs>
        <w:spacing w:after="0" w:line="240" w:lineRule="auto"/>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First Instance Court of Tirana, Criminal Chamber</w:t>
      </w:r>
      <w:r w:rsidR="005C67D3" w:rsidRPr="00B83ED7">
        <w:rPr>
          <w:rFonts w:ascii="Times New Roman" w:eastAsia="Times New Roman" w:hAnsi="Times New Roman"/>
          <w:sz w:val="24"/>
          <w:szCs w:val="24"/>
          <w:lang w:val="en-US"/>
        </w:rPr>
        <w:t>,</w:t>
      </w:r>
      <w:r w:rsidR="00512675" w:rsidRPr="00B83ED7">
        <w:rPr>
          <w:rFonts w:ascii="Times New Roman" w:eastAsia="Times New Roman" w:hAnsi="Times New Roman"/>
          <w:sz w:val="24"/>
          <w:szCs w:val="24"/>
          <w:lang w:val="en-US"/>
        </w:rPr>
        <w:t xml:space="preserve"> </w:t>
      </w:r>
      <w:r w:rsidR="005C67D3" w:rsidRPr="00B83ED7">
        <w:rPr>
          <w:rFonts w:ascii="Times New Roman" w:eastAsia="Times New Roman" w:hAnsi="Times New Roman"/>
          <w:sz w:val="24"/>
          <w:szCs w:val="24"/>
          <w:lang w:val="en-US"/>
        </w:rPr>
        <w:t>(</w:t>
      </w:r>
      <w:r w:rsidR="004B30A1" w:rsidRPr="00B83ED7">
        <w:rPr>
          <w:rFonts w:ascii="Times New Roman" w:eastAsia="Times New Roman" w:hAnsi="Times New Roman"/>
          <w:sz w:val="24"/>
          <w:szCs w:val="24"/>
          <w:lang w:val="en-US"/>
        </w:rPr>
        <w:t>with</w:t>
      </w:r>
      <w:r w:rsidR="00512675" w:rsidRPr="00B83ED7">
        <w:rPr>
          <w:rFonts w:ascii="Times New Roman" w:eastAsia="Times New Roman" w:hAnsi="Times New Roman"/>
          <w:sz w:val="24"/>
          <w:szCs w:val="24"/>
          <w:lang w:val="en-US"/>
        </w:rPr>
        <w:t xml:space="preserve"> 150 </w:t>
      </w:r>
      <w:r w:rsidR="004B30A1" w:rsidRPr="00B83ED7">
        <w:rPr>
          <w:rFonts w:ascii="Times New Roman" w:eastAsia="Times New Roman" w:hAnsi="Times New Roman"/>
          <w:sz w:val="24"/>
          <w:szCs w:val="24"/>
          <w:lang w:val="en-US"/>
        </w:rPr>
        <w:t>points</w:t>
      </w:r>
      <w:r w:rsidR="005C67D3" w:rsidRPr="00B83ED7">
        <w:rPr>
          <w:rFonts w:ascii="Times New Roman" w:eastAsia="Times New Roman" w:hAnsi="Times New Roman"/>
          <w:sz w:val="24"/>
          <w:szCs w:val="24"/>
          <w:lang w:val="en-US"/>
        </w:rPr>
        <w:t xml:space="preserve">); &amp;  </w:t>
      </w:r>
    </w:p>
    <w:p w:rsidR="00F56F34" w:rsidRPr="00B83ED7" w:rsidRDefault="00234325" w:rsidP="00D55964">
      <w:pPr>
        <w:numPr>
          <w:ilvl w:val="0"/>
          <w:numId w:val="81"/>
        </w:numPr>
        <w:tabs>
          <w:tab w:val="left" w:pos="1080"/>
        </w:tabs>
        <w:spacing w:after="0" w:line="240" w:lineRule="auto"/>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First Instance Court of Tirana, Civil Chamber</w:t>
      </w:r>
      <w:proofErr w:type="gramStart"/>
      <w:r w:rsidR="005C67D3" w:rsidRPr="00B83ED7">
        <w:rPr>
          <w:rFonts w:ascii="Times New Roman" w:eastAsia="Times New Roman" w:hAnsi="Times New Roman"/>
          <w:sz w:val="24"/>
          <w:szCs w:val="24"/>
          <w:lang w:val="en-US"/>
        </w:rPr>
        <w:t xml:space="preserve">, </w:t>
      </w:r>
      <w:r w:rsidR="00512675" w:rsidRPr="00B83ED7">
        <w:rPr>
          <w:rFonts w:ascii="Times New Roman" w:eastAsia="Times New Roman" w:hAnsi="Times New Roman"/>
          <w:sz w:val="24"/>
          <w:szCs w:val="24"/>
          <w:lang w:val="en-US"/>
        </w:rPr>
        <w:t xml:space="preserve"> </w:t>
      </w:r>
      <w:r w:rsidR="005C67D3" w:rsidRPr="00B83ED7">
        <w:rPr>
          <w:rFonts w:ascii="Times New Roman" w:eastAsia="Times New Roman" w:hAnsi="Times New Roman"/>
          <w:sz w:val="24"/>
          <w:szCs w:val="24"/>
          <w:lang w:val="en-US"/>
        </w:rPr>
        <w:t>(</w:t>
      </w:r>
      <w:proofErr w:type="gramEnd"/>
      <w:r w:rsidR="004B30A1" w:rsidRPr="00B83ED7">
        <w:rPr>
          <w:rFonts w:ascii="Times New Roman" w:eastAsia="Times New Roman" w:hAnsi="Times New Roman"/>
          <w:sz w:val="24"/>
          <w:szCs w:val="24"/>
          <w:lang w:val="en-US"/>
        </w:rPr>
        <w:t>with</w:t>
      </w:r>
      <w:r w:rsidR="00512675" w:rsidRPr="00B83ED7">
        <w:rPr>
          <w:rFonts w:ascii="Times New Roman" w:eastAsia="Times New Roman" w:hAnsi="Times New Roman"/>
          <w:sz w:val="24"/>
          <w:szCs w:val="24"/>
          <w:lang w:val="en-US"/>
        </w:rPr>
        <w:t xml:space="preserve"> 50 </w:t>
      </w:r>
      <w:r w:rsidR="004B30A1" w:rsidRPr="00B83ED7">
        <w:rPr>
          <w:rFonts w:ascii="Times New Roman" w:eastAsia="Times New Roman" w:hAnsi="Times New Roman"/>
          <w:sz w:val="24"/>
          <w:szCs w:val="24"/>
          <w:lang w:val="en-US"/>
        </w:rPr>
        <w:t>points</w:t>
      </w:r>
      <w:r w:rsidR="005C67D3" w:rsidRPr="00B83ED7">
        <w:rPr>
          <w:rFonts w:ascii="Times New Roman" w:eastAsia="Times New Roman" w:hAnsi="Times New Roman"/>
          <w:sz w:val="24"/>
          <w:szCs w:val="24"/>
          <w:lang w:val="en-US"/>
        </w:rPr>
        <w:t>)</w:t>
      </w:r>
      <w:r w:rsidR="00512675" w:rsidRPr="00B83ED7">
        <w:rPr>
          <w:rFonts w:ascii="Times New Roman" w:eastAsia="Times New Roman" w:hAnsi="Times New Roman"/>
          <w:sz w:val="24"/>
          <w:szCs w:val="24"/>
          <w:lang w:val="en-US"/>
        </w:rPr>
        <w:t xml:space="preserve">. </w:t>
      </w:r>
    </w:p>
    <w:p w:rsidR="00512675" w:rsidRPr="00B83ED7" w:rsidRDefault="004B30A1" w:rsidP="00F56F34">
      <w:pPr>
        <w:tabs>
          <w:tab w:val="left" w:pos="1080"/>
        </w:tabs>
        <w:spacing w:after="0" w:line="240" w:lineRule="auto"/>
        <w:jc w:val="both"/>
        <w:rPr>
          <w:rFonts w:ascii="Times New Roman" w:eastAsia="Times New Roman" w:hAnsi="Times New Roman"/>
          <w:sz w:val="24"/>
          <w:szCs w:val="24"/>
          <w:lang w:val="en-US"/>
        </w:rPr>
      </w:pPr>
      <w:r w:rsidRPr="00B83ED7">
        <w:rPr>
          <w:rFonts w:ascii="Times New Roman" w:eastAsia="MS Mincho" w:hAnsi="Times New Roman"/>
          <w:sz w:val="24"/>
          <w:szCs w:val="24"/>
          <w:lang w:val="en-US" w:eastAsia="en-GB"/>
        </w:rPr>
        <w:t>The total of the evaluation by the mentors at the end of practice is going to be</w:t>
      </w:r>
      <w:r w:rsidRPr="00B83ED7">
        <w:rPr>
          <w:rFonts w:ascii="Times New Roman" w:eastAsia="Times New Roman" w:hAnsi="Times New Roman"/>
          <w:sz w:val="24"/>
          <w:szCs w:val="24"/>
          <w:lang w:val="en-US"/>
        </w:rPr>
        <w:t xml:space="preserve"> 450 points with coefficient of difficulty 1.5 (one point five) and in total with 675 points</w:t>
      </w:r>
      <w:r w:rsidR="00512675" w:rsidRPr="00B83ED7">
        <w:rPr>
          <w:rFonts w:ascii="Times New Roman" w:eastAsia="Times New Roman" w:hAnsi="Times New Roman"/>
          <w:sz w:val="24"/>
          <w:szCs w:val="24"/>
          <w:lang w:val="en-US"/>
        </w:rPr>
        <w:t>.</w:t>
      </w:r>
    </w:p>
    <w:p w:rsidR="00512675" w:rsidRPr="00B83ED7" w:rsidRDefault="00512675" w:rsidP="00512675">
      <w:pPr>
        <w:tabs>
          <w:tab w:val="left" w:pos="1080"/>
        </w:tabs>
        <w:spacing w:after="0" w:line="240" w:lineRule="auto"/>
        <w:jc w:val="both"/>
        <w:rPr>
          <w:rFonts w:ascii="Times New Roman" w:eastAsia="Times New Roman" w:hAnsi="Times New Roman"/>
          <w:sz w:val="24"/>
          <w:szCs w:val="24"/>
          <w:lang w:val="en-US"/>
        </w:rPr>
      </w:pPr>
    </w:p>
    <w:p w:rsidR="00512675" w:rsidRPr="00B83ED7" w:rsidRDefault="00512675" w:rsidP="00512675">
      <w:pPr>
        <w:tabs>
          <w:tab w:val="num" w:pos="360"/>
          <w:tab w:val="left" w:pos="1080"/>
        </w:tabs>
        <w:spacing w:after="0" w:line="240" w:lineRule="auto"/>
        <w:ind w:left="540" w:hanging="270"/>
        <w:jc w:val="both"/>
        <w:rPr>
          <w:rFonts w:ascii="Times New Roman" w:eastAsia="Times New Roman" w:hAnsi="Times New Roman"/>
          <w:b/>
          <w:sz w:val="16"/>
          <w:szCs w:val="16"/>
          <w:lang w:val="en-US"/>
        </w:rPr>
      </w:pPr>
    </w:p>
    <w:p w:rsidR="00512675" w:rsidRPr="00B83ED7" w:rsidRDefault="001F7BB5" w:rsidP="00512675">
      <w:pPr>
        <w:tabs>
          <w:tab w:val="left" w:pos="1080"/>
        </w:tabs>
        <w:spacing w:after="0" w:line="240" w:lineRule="auto"/>
        <w:jc w:val="both"/>
        <w:rPr>
          <w:rFonts w:ascii="Times New Roman" w:hAnsi="Times New Roman"/>
          <w:b/>
          <w:i/>
          <w:sz w:val="24"/>
          <w:szCs w:val="24"/>
          <w:lang w:val="en-US" w:eastAsia="en-GB"/>
        </w:rPr>
      </w:pPr>
      <w:r w:rsidRPr="00B83ED7">
        <w:rPr>
          <w:rFonts w:ascii="Times New Roman" w:hAnsi="Times New Roman"/>
          <w:b/>
          <w:i/>
          <w:sz w:val="24"/>
          <w:szCs w:val="24"/>
          <w:lang w:val="en-US" w:eastAsia="en-GB"/>
        </w:rPr>
        <w:t xml:space="preserve">3. The </w:t>
      </w:r>
      <w:r w:rsidRPr="00B83ED7">
        <w:rPr>
          <w:rFonts w:ascii="Times New Roman" w:hAnsi="Times New Roman"/>
          <w:b/>
          <w:i/>
          <w:color w:val="C00000"/>
          <w:sz w:val="24"/>
          <w:szCs w:val="24"/>
          <w:lang w:val="en-US" w:eastAsia="en-GB"/>
        </w:rPr>
        <w:t xml:space="preserve">method </w:t>
      </w:r>
      <w:r w:rsidR="004673B4" w:rsidRPr="00B83ED7">
        <w:rPr>
          <w:rFonts w:ascii="Times New Roman" w:hAnsi="Times New Roman"/>
          <w:b/>
          <w:i/>
          <w:color w:val="C00000"/>
          <w:sz w:val="24"/>
          <w:szCs w:val="24"/>
          <w:lang w:val="en-US" w:eastAsia="en-GB"/>
        </w:rPr>
        <w:t>of</w:t>
      </w:r>
      <w:r w:rsidR="004673B4" w:rsidRPr="00B83ED7">
        <w:rPr>
          <w:rFonts w:ascii="Times New Roman" w:hAnsi="Times New Roman"/>
          <w:b/>
          <w:i/>
          <w:sz w:val="24"/>
          <w:szCs w:val="24"/>
          <w:lang w:val="en-US" w:eastAsia="en-GB"/>
        </w:rPr>
        <w:t xml:space="preserve"> the evaluation of practice by means of analysis reports</w:t>
      </w:r>
    </w:p>
    <w:p w:rsidR="004673B4" w:rsidRPr="00B83ED7" w:rsidRDefault="004673B4" w:rsidP="00512675">
      <w:pPr>
        <w:tabs>
          <w:tab w:val="left" w:pos="1080"/>
        </w:tabs>
        <w:spacing w:after="0" w:line="240" w:lineRule="auto"/>
        <w:jc w:val="both"/>
        <w:rPr>
          <w:rFonts w:ascii="Times New Roman" w:eastAsia="MS Mincho" w:hAnsi="Times New Roman"/>
          <w:sz w:val="24"/>
          <w:szCs w:val="24"/>
          <w:lang w:val="en-US" w:eastAsia="en-GB"/>
        </w:rPr>
      </w:pPr>
    </w:p>
    <w:p w:rsidR="00633203" w:rsidRPr="00B83ED7" w:rsidRDefault="004673B4" w:rsidP="00633203">
      <w:pPr>
        <w:spacing w:after="0" w:line="240" w:lineRule="auto"/>
        <w:jc w:val="both"/>
        <w:rPr>
          <w:rFonts w:ascii="Times New Roman" w:eastAsia="MS Mincho" w:hAnsi="Times New Roman"/>
          <w:b/>
          <w:sz w:val="24"/>
          <w:szCs w:val="24"/>
          <w:lang w:val="en-US" w:eastAsia="en-GB"/>
        </w:rPr>
      </w:pPr>
      <w:r w:rsidRPr="00B83ED7">
        <w:rPr>
          <w:rFonts w:ascii="Times New Roman" w:eastAsia="MS Mincho" w:hAnsi="Times New Roman"/>
          <w:sz w:val="24"/>
          <w:szCs w:val="24"/>
          <w:lang w:val="en-US" w:eastAsia="en-GB"/>
        </w:rPr>
        <w:t xml:space="preserve">The total evaluation </w:t>
      </w:r>
      <w:r w:rsidRPr="00B83ED7">
        <w:rPr>
          <w:rFonts w:ascii="Times New Roman" w:eastAsia="Times New Roman" w:hAnsi="Times New Roman"/>
          <w:sz w:val="24"/>
          <w:szCs w:val="24"/>
          <w:lang w:val="en-US"/>
        </w:rPr>
        <w:t>of</w:t>
      </w:r>
      <w:r w:rsidRPr="00B83ED7">
        <w:rPr>
          <w:rFonts w:ascii="Times New Roman" w:eastAsia="MS Mincho" w:hAnsi="Times New Roman"/>
          <w:sz w:val="24"/>
          <w:szCs w:val="24"/>
          <w:lang w:val="en-US" w:eastAsia="en-GB"/>
        </w:rPr>
        <w:t xml:space="preserve"> </w:t>
      </w:r>
      <w:r w:rsidRPr="00B83ED7">
        <w:rPr>
          <w:rFonts w:ascii="Times New Roman" w:hAnsi="Times New Roman"/>
          <w:i/>
          <w:sz w:val="24"/>
          <w:szCs w:val="24"/>
          <w:lang w:val="en-US" w:eastAsia="en-GB"/>
        </w:rPr>
        <w:t>analysis reports</w:t>
      </w:r>
      <w:r w:rsidRPr="00B83ED7">
        <w:rPr>
          <w:rFonts w:ascii="Times New Roman" w:eastAsia="MS Mincho" w:hAnsi="Times New Roman"/>
          <w:sz w:val="24"/>
          <w:szCs w:val="24"/>
          <w:lang w:val="en-US"/>
        </w:rPr>
        <w:t xml:space="preserve"> </w:t>
      </w:r>
      <w:r w:rsidRPr="00B83ED7">
        <w:rPr>
          <w:rFonts w:ascii="Times New Roman" w:eastAsia="MS Mincho" w:hAnsi="Times New Roman"/>
          <w:sz w:val="24"/>
          <w:szCs w:val="24"/>
          <w:lang w:val="en-US" w:eastAsia="en-GB"/>
        </w:rPr>
        <w:t>will be with</w:t>
      </w:r>
      <w:r w:rsidR="00512675" w:rsidRPr="00B83ED7">
        <w:rPr>
          <w:rFonts w:ascii="Times New Roman" w:eastAsia="MS Mincho" w:hAnsi="Times New Roman"/>
          <w:sz w:val="24"/>
          <w:szCs w:val="24"/>
          <w:lang w:val="en-US" w:eastAsia="en-GB"/>
        </w:rPr>
        <w:t xml:space="preserve"> </w:t>
      </w:r>
      <w:r w:rsidR="00512675" w:rsidRPr="00B83ED7">
        <w:rPr>
          <w:rFonts w:ascii="Times New Roman" w:eastAsia="MS Mincho" w:hAnsi="Times New Roman"/>
          <w:b/>
          <w:sz w:val="24"/>
          <w:szCs w:val="24"/>
          <w:lang w:val="en-US" w:eastAsia="en-GB"/>
        </w:rPr>
        <w:t xml:space="preserve">80 </w:t>
      </w:r>
      <w:r w:rsidR="00633203" w:rsidRPr="00B83ED7">
        <w:rPr>
          <w:rFonts w:ascii="Times New Roman" w:eastAsia="MS Mincho" w:hAnsi="Times New Roman"/>
          <w:b/>
          <w:sz w:val="24"/>
          <w:szCs w:val="24"/>
          <w:lang w:val="en-US" w:eastAsia="en-GB"/>
        </w:rPr>
        <w:t>points the total with the coefficient of difficulty 2 and will be done by responsible home lecturers in cooperation with lecturers of corresponding subjects, (</w:t>
      </w:r>
      <w:r w:rsidR="00633203" w:rsidRPr="00B83ED7">
        <w:rPr>
          <w:rFonts w:ascii="Times New Roman" w:eastAsia="MS Mincho" w:hAnsi="Times New Roman"/>
          <w:sz w:val="24"/>
          <w:szCs w:val="24"/>
          <w:lang w:val="en-US" w:eastAsia="en-GB"/>
        </w:rPr>
        <w:t>the table attached)</w:t>
      </w:r>
      <w:r w:rsidR="00633203" w:rsidRPr="00B83ED7">
        <w:rPr>
          <w:rFonts w:ascii="Times New Roman" w:eastAsia="Times New Roman" w:hAnsi="Times New Roman"/>
          <w:sz w:val="24"/>
          <w:szCs w:val="24"/>
          <w:lang w:val="en-US"/>
        </w:rPr>
        <w:t xml:space="preserve">. </w:t>
      </w:r>
    </w:p>
    <w:p w:rsidR="00512675" w:rsidRPr="00B83ED7" w:rsidRDefault="00512675" w:rsidP="00512675">
      <w:pPr>
        <w:tabs>
          <w:tab w:val="left" w:pos="1080"/>
        </w:tabs>
        <w:spacing w:after="0" w:line="240" w:lineRule="auto"/>
        <w:jc w:val="both"/>
        <w:rPr>
          <w:rFonts w:ascii="Times New Roman" w:eastAsia="MS Mincho" w:hAnsi="Times New Roman"/>
          <w:sz w:val="24"/>
          <w:szCs w:val="24"/>
          <w:lang w:val="en-US" w:eastAsia="en-GB"/>
        </w:rPr>
      </w:pPr>
    </w:p>
    <w:p w:rsidR="004673B4" w:rsidRPr="00B83ED7" w:rsidRDefault="004673B4" w:rsidP="00512675">
      <w:pPr>
        <w:tabs>
          <w:tab w:val="left" w:pos="1080"/>
        </w:tabs>
        <w:spacing w:after="0" w:line="240" w:lineRule="auto"/>
        <w:jc w:val="both"/>
        <w:rPr>
          <w:rFonts w:ascii="Times New Roman" w:eastAsia="MS Mincho" w:hAnsi="Times New Roman"/>
          <w:b/>
          <w:sz w:val="24"/>
          <w:szCs w:val="24"/>
          <w:lang w:val="en-US" w:eastAsia="en-GB"/>
        </w:rPr>
      </w:pPr>
    </w:p>
    <w:p w:rsidR="00243589" w:rsidRPr="00B83ED7" w:rsidRDefault="00922C09" w:rsidP="00512675">
      <w:pPr>
        <w:spacing w:after="0"/>
        <w:jc w:val="both"/>
        <w:rPr>
          <w:rFonts w:ascii="Times New Roman" w:hAnsi="Times New Roman"/>
          <w:sz w:val="24"/>
          <w:szCs w:val="24"/>
          <w:lang w:val="en-US"/>
        </w:rPr>
      </w:pPr>
      <w:r w:rsidRPr="00B83ED7">
        <w:rPr>
          <w:rFonts w:ascii="Times New Roman" w:hAnsi="Times New Roman"/>
          <w:sz w:val="24"/>
          <w:szCs w:val="24"/>
          <w:lang w:val="en-US"/>
        </w:rPr>
        <w:t xml:space="preserve">3(a) </w:t>
      </w:r>
      <w:r w:rsidR="00243589" w:rsidRPr="00B83ED7">
        <w:rPr>
          <w:rFonts w:ascii="Times New Roman" w:hAnsi="Times New Roman"/>
          <w:sz w:val="24"/>
          <w:szCs w:val="24"/>
          <w:lang w:val="en-US"/>
        </w:rPr>
        <w:t>Reports of practice of the second year will be evaluated by the Evaluation Commission set up by the order of the Director</w:t>
      </w:r>
      <w:r w:rsidR="00512675" w:rsidRPr="00B83ED7">
        <w:rPr>
          <w:rFonts w:ascii="Times New Roman" w:hAnsi="Times New Roman"/>
          <w:sz w:val="24"/>
          <w:szCs w:val="24"/>
          <w:lang w:val="en-US"/>
        </w:rPr>
        <w:t xml:space="preserve">. </w:t>
      </w:r>
      <w:r w:rsidR="00243589" w:rsidRPr="00B83ED7">
        <w:rPr>
          <w:rFonts w:ascii="Times New Roman" w:hAnsi="Times New Roman"/>
          <w:sz w:val="24"/>
          <w:szCs w:val="24"/>
          <w:lang w:val="en-US"/>
        </w:rPr>
        <w:t>The Commission is composed of, (</w:t>
      </w:r>
      <w:r w:rsidR="00243589" w:rsidRPr="00B83ED7">
        <w:rPr>
          <w:rFonts w:ascii="Times New Roman" w:hAnsi="Times New Roman"/>
          <w:i/>
          <w:sz w:val="24"/>
          <w:szCs w:val="24"/>
          <w:lang w:val="en-US"/>
        </w:rPr>
        <w:t>at least</w:t>
      </w:r>
      <w:r w:rsidR="00243589" w:rsidRPr="00B83ED7">
        <w:rPr>
          <w:rFonts w:ascii="Times New Roman" w:hAnsi="Times New Roman"/>
          <w:sz w:val="24"/>
          <w:szCs w:val="24"/>
          <w:lang w:val="en-US"/>
        </w:rPr>
        <w:t xml:space="preserve">): </w:t>
      </w:r>
    </w:p>
    <w:p w:rsidR="00507490" w:rsidRPr="00B83ED7" w:rsidRDefault="00507490" w:rsidP="00512675">
      <w:pPr>
        <w:spacing w:after="0"/>
        <w:jc w:val="both"/>
        <w:rPr>
          <w:rFonts w:ascii="Times New Roman" w:hAnsi="Times New Roman"/>
          <w:sz w:val="24"/>
          <w:szCs w:val="24"/>
          <w:lang w:val="en-US"/>
        </w:rPr>
      </w:pPr>
    </w:p>
    <w:p w:rsidR="00470EFC" w:rsidRPr="00B83ED7" w:rsidRDefault="00470EFC" w:rsidP="00D55964">
      <w:pPr>
        <w:numPr>
          <w:ilvl w:val="0"/>
          <w:numId w:val="82"/>
        </w:numPr>
        <w:spacing w:after="0"/>
        <w:jc w:val="both"/>
        <w:rPr>
          <w:rFonts w:ascii="Times New Roman" w:hAnsi="Times New Roman"/>
          <w:sz w:val="24"/>
          <w:szCs w:val="24"/>
          <w:lang w:val="en-US"/>
        </w:rPr>
      </w:pPr>
      <w:r w:rsidRPr="00B83ED7">
        <w:rPr>
          <w:rFonts w:ascii="Times New Roman" w:hAnsi="Times New Roman"/>
          <w:sz w:val="24"/>
          <w:szCs w:val="24"/>
          <w:lang w:val="en-US"/>
        </w:rPr>
        <w:t>Two lecturers</w:t>
      </w:r>
      <w:r w:rsidR="00507490" w:rsidRPr="00B83ED7">
        <w:rPr>
          <w:rFonts w:ascii="Times New Roman" w:hAnsi="Times New Roman"/>
          <w:sz w:val="24"/>
          <w:szCs w:val="24"/>
          <w:lang w:val="en-US"/>
        </w:rPr>
        <w:t>.</w:t>
      </w:r>
      <w:r w:rsidR="00512675" w:rsidRPr="00B83ED7">
        <w:rPr>
          <w:rFonts w:ascii="Times New Roman" w:hAnsi="Times New Roman"/>
          <w:sz w:val="24"/>
          <w:szCs w:val="24"/>
          <w:lang w:val="en-US"/>
        </w:rPr>
        <w:t xml:space="preserve"> </w:t>
      </w:r>
    </w:p>
    <w:p w:rsidR="00507490" w:rsidRPr="00B83ED7" w:rsidRDefault="00507490" w:rsidP="00507490">
      <w:pPr>
        <w:spacing w:after="0"/>
        <w:ind w:left="720"/>
        <w:jc w:val="both"/>
        <w:rPr>
          <w:rFonts w:ascii="Times New Roman" w:hAnsi="Times New Roman"/>
          <w:sz w:val="24"/>
          <w:szCs w:val="24"/>
          <w:lang w:val="en-US"/>
        </w:rPr>
      </w:pPr>
    </w:p>
    <w:p w:rsidR="00512675" w:rsidRPr="00B83ED7" w:rsidRDefault="00470EFC" w:rsidP="00507490">
      <w:pPr>
        <w:pStyle w:val="NoSpacing"/>
        <w:jc w:val="both"/>
        <w:rPr>
          <w:rFonts w:ascii="Times New Roman" w:hAnsi="Times New Roman"/>
          <w:sz w:val="24"/>
          <w:szCs w:val="24"/>
          <w:lang w:val="en-US"/>
        </w:rPr>
      </w:pPr>
      <w:r w:rsidRPr="00B83ED7">
        <w:rPr>
          <w:rFonts w:ascii="Times New Roman" w:hAnsi="Times New Roman"/>
          <w:sz w:val="24"/>
          <w:szCs w:val="24"/>
          <w:lang w:val="en-US"/>
        </w:rPr>
        <w:t xml:space="preserve">The Commission is </w:t>
      </w:r>
      <w:r w:rsidR="00507490" w:rsidRPr="00B83ED7">
        <w:rPr>
          <w:rFonts w:ascii="Times New Roman" w:hAnsi="Times New Roman"/>
          <w:sz w:val="24"/>
          <w:szCs w:val="24"/>
          <w:shd w:val="clear" w:color="auto" w:fill="FFFFFF"/>
          <w:lang w:val="en-US"/>
        </w:rPr>
        <w:t xml:space="preserve">responsible for the </w:t>
      </w:r>
      <w:r w:rsidR="00CE30A6" w:rsidRPr="00B83ED7">
        <w:rPr>
          <w:rFonts w:ascii="Times New Roman" w:hAnsi="Times New Roman"/>
          <w:sz w:val="24"/>
          <w:szCs w:val="24"/>
          <w:shd w:val="clear" w:color="auto" w:fill="FFFFFF"/>
          <w:lang w:val="en-US"/>
        </w:rPr>
        <w:t>approval</w:t>
      </w:r>
      <w:r w:rsidR="00507490" w:rsidRPr="00B83ED7">
        <w:rPr>
          <w:rFonts w:ascii="Times New Roman" w:hAnsi="Times New Roman"/>
          <w:sz w:val="24"/>
          <w:szCs w:val="24"/>
          <w:shd w:val="clear" w:color="auto" w:fill="FFFFFF"/>
          <w:lang w:val="en-US"/>
        </w:rPr>
        <w:t xml:space="preserve"> of t</w:t>
      </w:r>
      <w:r w:rsidR="00CE30A6" w:rsidRPr="00B83ED7">
        <w:rPr>
          <w:rFonts w:ascii="Times New Roman" w:hAnsi="Times New Roman"/>
          <w:sz w:val="24"/>
          <w:szCs w:val="24"/>
          <w:shd w:val="clear" w:color="auto" w:fill="FFFFFF"/>
          <w:lang w:val="en-US"/>
        </w:rPr>
        <w:t>he evaluation score under</w:t>
      </w:r>
      <w:r w:rsidR="00507490" w:rsidRPr="00B83ED7">
        <w:rPr>
          <w:rFonts w:ascii="Times New Roman" w:hAnsi="Times New Roman"/>
          <w:sz w:val="24"/>
          <w:szCs w:val="24"/>
          <w:shd w:val="clear" w:color="auto" w:fill="FFFFFF"/>
          <w:lang w:val="en-US"/>
        </w:rPr>
        <w:t xml:space="preserve"> the structure of the report on the purpose of the unification of the evaluation of written reports by each of the evaluation professors</w:t>
      </w:r>
      <w:r w:rsidR="00512675" w:rsidRPr="00B83ED7">
        <w:rPr>
          <w:rFonts w:ascii="Times New Roman" w:hAnsi="Times New Roman"/>
          <w:sz w:val="24"/>
          <w:szCs w:val="24"/>
          <w:lang w:val="en-US"/>
        </w:rPr>
        <w:t>.</w:t>
      </w:r>
    </w:p>
    <w:p w:rsidR="00922C09" w:rsidRPr="00B83ED7" w:rsidRDefault="00922C09" w:rsidP="00512675">
      <w:pPr>
        <w:spacing w:after="0"/>
        <w:jc w:val="both"/>
        <w:rPr>
          <w:rFonts w:ascii="Times New Roman" w:hAnsi="Times New Roman"/>
          <w:sz w:val="24"/>
          <w:szCs w:val="24"/>
          <w:lang w:val="en-US"/>
        </w:rPr>
      </w:pPr>
    </w:p>
    <w:p w:rsidR="00512675" w:rsidRPr="00B83ED7" w:rsidRDefault="009F08A0" w:rsidP="00512675">
      <w:pPr>
        <w:spacing w:after="0"/>
        <w:jc w:val="both"/>
        <w:rPr>
          <w:rFonts w:ascii="Times New Roman" w:hAnsi="Times New Roman"/>
          <w:sz w:val="24"/>
          <w:szCs w:val="24"/>
          <w:lang w:val="en-US"/>
        </w:rPr>
      </w:pPr>
      <w:r w:rsidRPr="00B83ED7">
        <w:rPr>
          <w:rFonts w:ascii="Times New Roman" w:hAnsi="Times New Roman"/>
          <w:sz w:val="24"/>
          <w:szCs w:val="24"/>
          <w:lang w:val="en-US"/>
        </w:rPr>
        <w:t xml:space="preserve">3(b) </w:t>
      </w:r>
      <w:proofErr w:type="gramStart"/>
      <w:r w:rsidR="00B926D6" w:rsidRPr="00B83ED7">
        <w:rPr>
          <w:rFonts w:ascii="Times New Roman" w:hAnsi="Times New Roman"/>
          <w:sz w:val="24"/>
          <w:szCs w:val="24"/>
          <w:lang w:val="en-US"/>
        </w:rPr>
        <w:t>Each</w:t>
      </w:r>
      <w:proofErr w:type="gramEnd"/>
      <w:r w:rsidR="00B926D6" w:rsidRPr="00B83ED7">
        <w:rPr>
          <w:rFonts w:ascii="Times New Roman" w:hAnsi="Times New Roman"/>
          <w:sz w:val="24"/>
          <w:szCs w:val="24"/>
          <w:lang w:val="en-US"/>
        </w:rPr>
        <w:t xml:space="preserve"> report should be evaluated in its entirety by each of the lecturers independently</w:t>
      </w:r>
      <w:r w:rsidR="00512675" w:rsidRPr="00B83ED7">
        <w:rPr>
          <w:rFonts w:ascii="Times New Roman" w:hAnsi="Times New Roman"/>
          <w:sz w:val="24"/>
          <w:szCs w:val="24"/>
          <w:lang w:val="en-US"/>
        </w:rPr>
        <w:t xml:space="preserve">. </w:t>
      </w:r>
    </w:p>
    <w:p w:rsidR="00922C09" w:rsidRPr="00B83ED7" w:rsidRDefault="00922C09" w:rsidP="00512675">
      <w:pPr>
        <w:spacing w:after="0"/>
        <w:jc w:val="both"/>
        <w:rPr>
          <w:rFonts w:ascii="Times New Roman" w:hAnsi="Times New Roman"/>
          <w:sz w:val="24"/>
          <w:szCs w:val="24"/>
          <w:lang w:val="en-US"/>
        </w:rPr>
      </w:pPr>
    </w:p>
    <w:p w:rsidR="00602F99" w:rsidRPr="00B83ED7" w:rsidRDefault="005B4635" w:rsidP="00325EAF">
      <w:pPr>
        <w:pStyle w:val="NoSpacing"/>
        <w:jc w:val="both"/>
        <w:rPr>
          <w:rFonts w:ascii="Times New Roman" w:hAnsi="Times New Roman"/>
          <w:sz w:val="24"/>
          <w:szCs w:val="24"/>
          <w:lang w:val="en-US"/>
        </w:rPr>
      </w:pPr>
      <w:r w:rsidRPr="00B83ED7">
        <w:rPr>
          <w:rFonts w:ascii="Times New Roman" w:hAnsi="Times New Roman"/>
          <w:sz w:val="24"/>
          <w:szCs w:val="24"/>
          <w:lang w:val="en-US"/>
        </w:rPr>
        <w:t xml:space="preserve">3(c) </w:t>
      </w:r>
      <w:r w:rsidR="00325EAF" w:rsidRPr="00B83ED7">
        <w:rPr>
          <w:rFonts w:ascii="Times New Roman" w:hAnsi="Times New Roman"/>
          <w:sz w:val="24"/>
          <w:szCs w:val="24"/>
          <w:lang w:val="en-US"/>
        </w:rPr>
        <w:t>Lecturers initially note on the answer sheet onl</w:t>
      </w:r>
      <w:r w:rsidR="00602F99" w:rsidRPr="00B83ED7">
        <w:rPr>
          <w:rFonts w:ascii="Times New Roman" w:hAnsi="Times New Roman"/>
          <w:sz w:val="24"/>
          <w:szCs w:val="24"/>
          <w:lang w:val="en-US"/>
        </w:rPr>
        <w:t>y:</w:t>
      </w:r>
      <w:r w:rsidR="00325EAF" w:rsidRPr="00B83ED7">
        <w:rPr>
          <w:rFonts w:ascii="Times New Roman" w:hAnsi="Times New Roman"/>
          <w:sz w:val="24"/>
          <w:szCs w:val="24"/>
          <w:lang w:val="en-US"/>
        </w:rPr>
        <w:t xml:space="preserve"> </w:t>
      </w:r>
    </w:p>
    <w:p w:rsidR="007C68CA" w:rsidRPr="00B83ED7" w:rsidRDefault="007C68CA" w:rsidP="00325EAF">
      <w:pPr>
        <w:pStyle w:val="NoSpacing"/>
        <w:jc w:val="both"/>
        <w:rPr>
          <w:rFonts w:ascii="Times New Roman" w:hAnsi="Times New Roman"/>
          <w:sz w:val="24"/>
          <w:szCs w:val="24"/>
          <w:lang w:val="en-US"/>
        </w:rPr>
      </w:pPr>
    </w:p>
    <w:p w:rsidR="00602F99" w:rsidRPr="00B83ED7" w:rsidRDefault="00602F99" w:rsidP="00D55964">
      <w:pPr>
        <w:pStyle w:val="NoSpacing"/>
        <w:numPr>
          <w:ilvl w:val="0"/>
          <w:numId w:val="83"/>
        </w:numPr>
        <w:jc w:val="both"/>
        <w:rPr>
          <w:rFonts w:ascii="Times New Roman" w:hAnsi="Times New Roman"/>
          <w:sz w:val="24"/>
          <w:szCs w:val="24"/>
          <w:lang w:val="en-US"/>
        </w:rPr>
      </w:pPr>
      <w:r w:rsidRPr="00B83ED7">
        <w:rPr>
          <w:rFonts w:ascii="Times New Roman" w:hAnsi="Times New Roman"/>
          <w:sz w:val="24"/>
          <w:szCs w:val="24"/>
          <w:lang w:val="en-US"/>
        </w:rPr>
        <w:t xml:space="preserve">The </w:t>
      </w:r>
      <w:r w:rsidR="00325EAF" w:rsidRPr="00B83ED7">
        <w:rPr>
          <w:rFonts w:ascii="Times New Roman" w:hAnsi="Times New Roman"/>
          <w:sz w:val="24"/>
          <w:szCs w:val="24"/>
          <w:lang w:val="en-US"/>
        </w:rPr>
        <w:t>comments on the inaccuracy of the answer</w:t>
      </w:r>
      <w:r w:rsidR="007C68CA" w:rsidRPr="00B83ED7">
        <w:rPr>
          <w:rFonts w:ascii="Times New Roman" w:hAnsi="Times New Roman"/>
          <w:sz w:val="24"/>
          <w:szCs w:val="24"/>
          <w:lang w:val="en-US"/>
        </w:rPr>
        <w:t>;</w:t>
      </w:r>
      <w:r w:rsidR="00325EAF" w:rsidRPr="00B83ED7">
        <w:rPr>
          <w:rFonts w:ascii="Times New Roman" w:hAnsi="Times New Roman"/>
          <w:sz w:val="24"/>
          <w:szCs w:val="24"/>
          <w:lang w:val="en-US"/>
        </w:rPr>
        <w:t xml:space="preserve"> </w:t>
      </w:r>
    </w:p>
    <w:p w:rsidR="007C68CA" w:rsidRPr="00B83ED7" w:rsidRDefault="007C68CA" w:rsidP="00D55964">
      <w:pPr>
        <w:pStyle w:val="NoSpacing"/>
        <w:numPr>
          <w:ilvl w:val="0"/>
          <w:numId w:val="83"/>
        </w:numPr>
        <w:jc w:val="both"/>
        <w:rPr>
          <w:rFonts w:ascii="Times New Roman" w:hAnsi="Times New Roman"/>
          <w:sz w:val="24"/>
          <w:szCs w:val="24"/>
          <w:lang w:val="en-US"/>
        </w:rPr>
      </w:pPr>
      <w:r w:rsidRPr="00B83ED7">
        <w:rPr>
          <w:rFonts w:ascii="Times New Roman" w:hAnsi="Times New Roman"/>
          <w:sz w:val="24"/>
          <w:szCs w:val="24"/>
          <w:lang w:val="en-US"/>
        </w:rPr>
        <w:t>T</w:t>
      </w:r>
      <w:r w:rsidR="00325EAF" w:rsidRPr="00B83ED7">
        <w:rPr>
          <w:rFonts w:ascii="Times New Roman" w:hAnsi="Times New Roman"/>
          <w:sz w:val="24"/>
          <w:szCs w:val="24"/>
          <w:lang w:val="en-US"/>
        </w:rPr>
        <w:t xml:space="preserve">he wrong </w:t>
      </w:r>
      <w:r w:rsidRPr="00B83ED7">
        <w:rPr>
          <w:rFonts w:ascii="Times New Roman" w:hAnsi="Times New Roman"/>
          <w:sz w:val="24"/>
          <w:szCs w:val="24"/>
          <w:lang w:val="en-US"/>
        </w:rPr>
        <w:t xml:space="preserve">answer; </w:t>
      </w:r>
      <w:r w:rsidR="00325EAF" w:rsidRPr="00B83ED7">
        <w:rPr>
          <w:rFonts w:ascii="Times New Roman" w:hAnsi="Times New Roman"/>
          <w:sz w:val="24"/>
          <w:szCs w:val="24"/>
          <w:lang w:val="en-US"/>
        </w:rPr>
        <w:t xml:space="preserve">or </w:t>
      </w:r>
    </w:p>
    <w:p w:rsidR="007C68CA" w:rsidRPr="00B83ED7" w:rsidRDefault="007C68CA" w:rsidP="00D55964">
      <w:pPr>
        <w:pStyle w:val="NoSpacing"/>
        <w:numPr>
          <w:ilvl w:val="0"/>
          <w:numId w:val="83"/>
        </w:numPr>
        <w:jc w:val="both"/>
        <w:rPr>
          <w:rFonts w:ascii="Times New Roman" w:hAnsi="Times New Roman"/>
          <w:sz w:val="24"/>
          <w:szCs w:val="24"/>
          <w:lang w:val="en-US"/>
        </w:rPr>
      </w:pPr>
      <w:r w:rsidRPr="00B83ED7">
        <w:rPr>
          <w:rFonts w:ascii="Times New Roman" w:hAnsi="Times New Roman"/>
          <w:sz w:val="24"/>
          <w:szCs w:val="24"/>
          <w:lang w:val="en-US"/>
        </w:rPr>
        <w:t xml:space="preserve">The </w:t>
      </w:r>
      <w:r w:rsidR="00325EAF" w:rsidRPr="00B83ED7">
        <w:rPr>
          <w:rFonts w:ascii="Times New Roman" w:hAnsi="Times New Roman"/>
          <w:sz w:val="24"/>
          <w:szCs w:val="24"/>
          <w:lang w:val="en-US"/>
        </w:rPr>
        <w:t>incomplete answer</w:t>
      </w:r>
      <w:r w:rsidRPr="00B83ED7">
        <w:rPr>
          <w:rFonts w:ascii="Times New Roman" w:hAnsi="Times New Roman"/>
          <w:sz w:val="24"/>
          <w:szCs w:val="24"/>
          <w:lang w:val="en-US"/>
        </w:rPr>
        <w:t>.</w:t>
      </w:r>
      <w:r w:rsidR="00325EAF" w:rsidRPr="00B83ED7">
        <w:rPr>
          <w:rFonts w:ascii="Times New Roman" w:hAnsi="Times New Roman"/>
          <w:sz w:val="24"/>
          <w:szCs w:val="24"/>
          <w:lang w:val="en-US"/>
        </w:rPr>
        <w:t xml:space="preserve"> </w:t>
      </w:r>
    </w:p>
    <w:p w:rsidR="007C68CA" w:rsidRPr="00B83ED7" w:rsidRDefault="007C68CA" w:rsidP="00325EAF">
      <w:pPr>
        <w:pStyle w:val="NoSpacing"/>
        <w:jc w:val="both"/>
        <w:rPr>
          <w:rFonts w:ascii="Times New Roman" w:hAnsi="Times New Roman"/>
          <w:sz w:val="24"/>
          <w:szCs w:val="24"/>
          <w:lang w:val="en-US"/>
        </w:rPr>
      </w:pPr>
    </w:p>
    <w:p w:rsidR="00512675" w:rsidRPr="00B83ED7" w:rsidRDefault="007C68CA" w:rsidP="00325EAF">
      <w:pPr>
        <w:pStyle w:val="NoSpacing"/>
        <w:jc w:val="both"/>
        <w:rPr>
          <w:rFonts w:ascii="Times New Roman" w:hAnsi="Times New Roman"/>
          <w:sz w:val="24"/>
          <w:szCs w:val="24"/>
          <w:lang w:val="en-US"/>
        </w:rPr>
      </w:pPr>
      <w:r w:rsidRPr="00B83ED7">
        <w:rPr>
          <w:rFonts w:ascii="Times New Roman" w:hAnsi="Times New Roman"/>
          <w:sz w:val="24"/>
          <w:szCs w:val="24"/>
          <w:lang w:val="en-US"/>
        </w:rPr>
        <w:t>T</w:t>
      </w:r>
      <w:r w:rsidR="00325EAF" w:rsidRPr="00B83ED7">
        <w:rPr>
          <w:rFonts w:ascii="Times New Roman" w:hAnsi="Times New Roman"/>
          <w:sz w:val="24"/>
          <w:szCs w:val="24"/>
          <w:lang w:val="en-US"/>
        </w:rPr>
        <w:t>he points set for each report initially are noted individually</w:t>
      </w:r>
      <w:r w:rsidR="000E63FD" w:rsidRPr="00B83ED7">
        <w:rPr>
          <w:rFonts w:ascii="Times New Roman" w:hAnsi="Times New Roman"/>
          <w:sz w:val="24"/>
          <w:szCs w:val="24"/>
          <w:shd w:val="clear" w:color="auto" w:fill="FFFFFF"/>
          <w:lang w:val="en-US"/>
        </w:rPr>
        <w:t>.</w:t>
      </w:r>
    </w:p>
    <w:p w:rsidR="00922C09" w:rsidRPr="00B83ED7" w:rsidRDefault="00922C09" w:rsidP="00512675">
      <w:pPr>
        <w:spacing w:after="0"/>
        <w:jc w:val="both"/>
        <w:rPr>
          <w:rFonts w:ascii="Times New Roman" w:hAnsi="Times New Roman"/>
          <w:sz w:val="24"/>
          <w:szCs w:val="24"/>
          <w:lang w:val="en-US"/>
        </w:rPr>
      </w:pPr>
    </w:p>
    <w:p w:rsidR="00C21180" w:rsidRPr="00B83ED7" w:rsidRDefault="005B4635" w:rsidP="00C21180">
      <w:pPr>
        <w:pStyle w:val="NoSpacing"/>
        <w:jc w:val="both"/>
        <w:rPr>
          <w:rFonts w:ascii="Times New Roman" w:hAnsi="Times New Roman"/>
          <w:sz w:val="24"/>
          <w:szCs w:val="24"/>
          <w:shd w:val="clear" w:color="auto" w:fill="FFFFFF"/>
          <w:lang w:val="en-US"/>
        </w:rPr>
      </w:pPr>
      <w:r w:rsidRPr="00B83ED7">
        <w:rPr>
          <w:rFonts w:ascii="Times New Roman" w:hAnsi="Times New Roman"/>
          <w:sz w:val="24"/>
          <w:szCs w:val="24"/>
          <w:lang w:val="en-US"/>
        </w:rPr>
        <w:t xml:space="preserve">3(d) </w:t>
      </w:r>
      <w:proofErr w:type="gramStart"/>
      <w:r w:rsidR="00C21180" w:rsidRPr="00B83ED7">
        <w:rPr>
          <w:rFonts w:ascii="Times New Roman" w:hAnsi="Times New Roman"/>
          <w:sz w:val="24"/>
          <w:szCs w:val="24"/>
          <w:shd w:val="clear" w:color="auto" w:fill="FFFFFF"/>
          <w:lang w:val="en-US"/>
        </w:rPr>
        <w:t>After</w:t>
      </w:r>
      <w:proofErr w:type="gramEnd"/>
      <w:r w:rsidR="00C21180" w:rsidRPr="00B83ED7">
        <w:rPr>
          <w:rFonts w:ascii="Times New Roman" w:hAnsi="Times New Roman"/>
          <w:sz w:val="24"/>
          <w:szCs w:val="24"/>
          <w:shd w:val="clear" w:color="auto" w:fill="FFFFFF"/>
          <w:lang w:val="en-US"/>
        </w:rPr>
        <w:t xml:space="preserve"> the independent correction of each of the lecturers, they perform together, in the School premises: </w:t>
      </w:r>
    </w:p>
    <w:p w:rsidR="00C21180" w:rsidRPr="00B83ED7" w:rsidRDefault="00C21180" w:rsidP="00C21180">
      <w:pPr>
        <w:pStyle w:val="NoSpacing"/>
        <w:jc w:val="both"/>
        <w:rPr>
          <w:rFonts w:ascii="Times New Roman" w:hAnsi="Times New Roman"/>
          <w:sz w:val="24"/>
          <w:szCs w:val="24"/>
          <w:shd w:val="clear" w:color="auto" w:fill="FFFFFF"/>
          <w:lang w:val="en-US"/>
        </w:rPr>
      </w:pPr>
    </w:p>
    <w:p w:rsidR="00C21180" w:rsidRPr="00B83ED7" w:rsidRDefault="00C21180" w:rsidP="00D55964">
      <w:pPr>
        <w:pStyle w:val="NoSpacing"/>
        <w:numPr>
          <w:ilvl w:val="0"/>
          <w:numId w:val="84"/>
        </w:numPr>
        <w:jc w:val="both"/>
        <w:rPr>
          <w:rFonts w:ascii="Times New Roman" w:hAnsi="Times New Roman"/>
          <w:sz w:val="24"/>
          <w:szCs w:val="24"/>
          <w:shd w:val="clear" w:color="auto" w:fill="FFFFFF"/>
          <w:lang w:val="en-US"/>
        </w:rPr>
      </w:pPr>
      <w:r w:rsidRPr="00B83ED7">
        <w:rPr>
          <w:rFonts w:ascii="Times New Roman" w:hAnsi="Times New Roman"/>
          <w:sz w:val="24"/>
          <w:szCs w:val="24"/>
          <w:shd w:val="clear" w:color="auto" w:fill="FFFFFF"/>
          <w:lang w:val="en-US"/>
        </w:rPr>
        <w:t xml:space="preserve">The cross-checking of the points for each component of the report; </w:t>
      </w:r>
    </w:p>
    <w:p w:rsidR="00C21180" w:rsidRPr="00B83ED7" w:rsidRDefault="00C21180" w:rsidP="00D55964">
      <w:pPr>
        <w:pStyle w:val="NoSpacing"/>
        <w:numPr>
          <w:ilvl w:val="0"/>
          <w:numId w:val="84"/>
        </w:numPr>
        <w:jc w:val="both"/>
        <w:rPr>
          <w:rFonts w:ascii="Times New Roman" w:hAnsi="Times New Roman"/>
          <w:sz w:val="24"/>
          <w:szCs w:val="24"/>
          <w:shd w:val="clear" w:color="auto" w:fill="FFFFFF"/>
          <w:lang w:val="en-US"/>
        </w:rPr>
      </w:pPr>
      <w:r w:rsidRPr="00B83ED7">
        <w:rPr>
          <w:rFonts w:ascii="Times New Roman" w:hAnsi="Times New Roman"/>
          <w:sz w:val="24"/>
          <w:szCs w:val="24"/>
          <w:shd w:val="clear" w:color="auto" w:fill="FFFFFF"/>
          <w:lang w:val="en-US"/>
        </w:rPr>
        <w:t xml:space="preserve">Unification of the evaluations; </w:t>
      </w:r>
    </w:p>
    <w:p w:rsidR="00C21180" w:rsidRPr="00B83ED7" w:rsidRDefault="00C21180" w:rsidP="00D55964">
      <w:pPr>
        <w:pStyle w:val="NoSpacing"/>
        <w:numPr>
          <w:ilvl w:val="0"/>
          <w:numId w:val="84"/>
        </w:numPr>
        <w:jc w:val="both"/>
        <w:rPr>
          <w:rFonts w:ascii="Times New Roman" w:hAnsi="Times New Roman"/>
          <w:sz w:val="24"/>
          <w:szCs w:val="24"/>
          <w:shd w:val="clear" w:color="auto" w:fill="FFFFFF"/>
          <w:lang w:val="en-US"/>
        </w:rPr>
      </w:pPr>
      <w:r w:rsidRPr="00B83ED7">
        <w:rPr>
          <w:rFonts w:ascii="Times New Roman" w:hAnsi="Times New Roman"/>
          <w:sz w:val="24"/>
          <w:szCs w:val="24"/>
          <w:shd w:val="clear" w:color="auto" w:fill="FFFFFF"/>
          <w:lang w:val="en-US"/>
        </w:rPr>
        <w:t xml:space="preserve">Derivation of the mathematical average of the evaluations in case of disagreement; &amp;   </w:t>
      </w:r>
    </w:p>
    <w:p w:rsidR="00512675" w:rsidRPr="00B83ED7" w:rsidRDefault="00C21180" w:rsidP="00D55964">
      <w:pPr>
        <w:pStyle w:val="NoSpacing"/>
        <w:numPr>
          <w:ilvl w:val="0"/>
          <w:numId w:val="84"/>
        </w:numPr>
        <w:jc w:val="both"/>
        <w:rPr>
          <w:rFonts w:ascii="Times New Roman" w:hAnsi="Times New Roman"/>
          <w:sz w:val="24"/>
          <w:szCs w:val="24"/>
          <w:lang w:val="en-US"/>
        </w:rPr>
      </w:pPr>
      <w:r w:rsidRPr="00B83ED7">
        <w:rPr>
          <w:rFonts w:ascii="Times New Roman" w:hAnsi="Times New Roman"/>
          <w:sz w:val="24"/>
          <w:szCs w:val="24"/>
          <w:shd w:val="clear" w:color="auto" w:fill="FFFFFF"/>
          <w:lang w:val="en-US"/>
        </w:rPr>
        <w:t>Determination of the final evaluation result, which is written on the answer sheet for each candidate</w:t>
      </w:r>
      <w:r w:rsidR="005B69DB" w:rsidRPr="00B83ED7">
        <w:rPr>
          <w:rFonts w:ascii="Times New Roman" w:hAnsi="Times New Roman"/>
          <w:sz w:val="24"/>
          <w:szCs w:val="24"/>
          <w:shd w:val="clear" w:color="auto" w:fill="FFFFFF"/>
          <w:lang w:val="en-US"/>
        </w:rPr>
        <w:t>.</w:t>
      </w:r>
    </w:p>
    <w:p w:rsidR="005B69DB" w:rsidRPr="00B83ED7" w:rsidRDefault="005B69DB" w:rsidP="005B69DB">
      <w:pPr>
        <w:pStyle w:val="NoSpacing"/>
        <w:jc w:val="both"/>
        <w:rPr>
          <w:rFonts w:ascii="Times New Roman" w:hAnsi="Times New Roman"/>
          <w:sz w:val="24"/>
          <w:szCs w:val="24"/>
          <w:lang w:val="en-US"/>
        </w:rPr>
      </w:pPr>
    </w:p>
    <w:p w:rsidR="005B69DB" w:rsidRPr="00B83ED7" w:rsidRDefault="005B69DB" w:rsidP="005B69DB">
      <w:pPr>
        <w:pStyle w:val="NoSpacing"/>
        <w:jc w:val="both"/>
        <w:rPr>
          <w:rFonts w:ascii="Times New Roman" w:hAnsi="Times New Roman"/>
          <w:sz w:val="24"/>
          <w:szCs w:val="24"/>
          <w:lang w:val="en-US"/>
        </w:rPr>
      </w:pPr>
    </w:p>
    <w:p w:rsidR="005B69DB" w:rsidRPr="00B83ED7" w:rsidRDefault="005B69DB" w:rsidP="005B69DB">
      <w:pPr>
        <w:pStyle w:val="NoSpacing"/>
        <w:jc w:val="both"/>
        <w:rPr>
          <w:rFonts w:ascii="Times New Roman" w:hAnsi="Times New Roman"/>
          <w:sz w:val="24"/>
          <w:szCs w:val="24"/>
          <w:lang w:val="en-US"/>
        </w:rPr>
      </w:pPr>
    </w:p>
    <w:p w:rsidR="005B69DB" w:rsidRPr="00B83ED7" w:rsidRDefault="005B69DB" w:rsidP="005B69DB">
      <w:pPr>
        <w:pStyle w:val="NoSpacing"/>
        <w:jc w:val="both"/>
        <w:rPr>
          <w:rFonts w:ascii="Times New Roman" w:hAnsi="Times New Roman"/>
          <w:sz w:val="24"/>
          <w:szCs w:val="24"/>
          <w:lang w:val="en-US"/>
        </w:rPr>
      </w:pPr>
    </w:p>
    <w:p w:rsidR="005B69DB" w:rsidRPr="00B83ED7" w:rsidRDefault="005B69DB" w:rsidP="005B69DB">
      <w:pPr>
        <w:pStyle w:val="NoSpacing"/>
        <w:jc w:val="both"/>
        <w:rPr>
          <w:rFonts w:ascii="Times New Roman" w:hAnsi="Times New Roman"/>
          <w:sz w:val="24"/>
          <w:szCs w:val="24"/>
          <w:lang w:val="en-US"/>
        </w:rPr>
      </w:pPr>
    </w:p>
    <w:p w:rsidR="00922C09" w:rsidRPr="00B83ED7" w:rsidRDefault="00922C09" w:rsidP="00512675">
      <w:pPr>
        <w:spacing w:after="0"/>
        <w:jc w:val="both"/>
        <w:rPr>
          <w:rFonts w:ascii="Times New Roman" w:hAnsi="Times New Roman"/>
          <w:sz w:val="24"/>
          <w:szCs w:val="24"/>
          <w:lang w:val="en-US"/>
        </w:rPr>
      </w:pPr>
    </w:p>
    <w:p w:rsidR="00512675" w:rsidRPr="00B83ED7" w:rsidRDefault="005B4635" w:rsidP="005B69DB">
      <w:pPr>
        <w:spacing w:after="0"/>
        <w:jc w:val="both"/>
        <w:rPr>
          <w:rFonts w:ascii="Times New Roman" w:eastAsia="Times New Roman" w:hAnsi="Times New Roman"/>
          <w:sz w:val="24"/>
          <w:szCs w:val="24"/>
          <w:lang w:val="en-US"/>
        </w:rPr>
      </w:pPr>
      <w:r w:rsidRPr="00B83ED7">
        <w:rPr>
          <w:rFonts w:ascii="Times New Roman" w:hAnsi="Times New Roman"/>
          <w:sz w:val="24"/>
          <w:szCs w:val="24"/>
          <w:lang w:val="en-US"/>
        </w:rPr>
        <w:t xml:space="preserve">3(e) </w:t>
      </w:r>
      <w:r w:rsidR="00CD49E2" w:rsidRPr="00B83ED7">
        <w:rPr>
          <w:rFonts w:ascii="Times New Roman" w:hAnsi="Times New Roman"/>
          <w:sz w:val="24"/>
          <w:szCs w:val="24"/>
          <w:lang w:val="en-US"/>
        </w:rPr>
        <w:t xml:space="preserve">The evaluation of all components that cover the part </w:t>
      </w:r>
      <w:r w:rsidR="009F4D82" w:rsidRPr="00B83ED7">
        <w:rPr>
          <w:rFonts w:ascii="Times New Roman" w:hAnsi="Times New Roman"/>
          <w:sz w:val="24"/>
          <w:szCs w:val="24"/>
          <w:lang w:val="en-US"/>
        </w:rPr>
        <w:t xml:space="preserve">of </w:t>
      </w:r>
      <w:r w:rsidR="00585FEA" w:rsidRPr="00B83ED7">
        <w:rPr>
          <w:rFonts w:ascii="Times New Roman" w:hAnsi="Times New Roman"/>
          <w:i/>
          <w:sz w:val="24"/>
          <w:szCs w:val="24"/>
          <w:lang w:val="en-US" w:eastAsia="en-GB"/>
        </w:rPr>
        <w:t>analysis reports</w:t>
      </w:r>
      <w:r w:rsidR="00585FEA" w:rsidRPr="00B83ED7">
        <w:rPr>
          <w:rFonts w:ascii="Times New Roman" w:eastAsia="MS Mincho" w:hAnsi="Times New Roman"/>
          <w:sz w:val="24"/>
          <w:szCs w:val="24"/>
          <w:lang w:val="en-US"/>
        </w:rPr>
        <w:t xml:space="preserve"> </w:t>
      </w:r>
      <w:r w:rsidR="009F4D82" w:rsidRPr="00B83ED7">
        <w:rPr>
          <w:rFonts w:ascii="Times New Roman" w:eastAsia="MS Mincho" w:hAnsi="Times New Roman"/>
          <w:sz w:val="24"/>
          <w:szCs w:val="24"/>
          <w:lang w:val="en-US"/>
        </w:rPr>
        <w:t xml:space="preserve">is done by means of a final </w:t>
      </w:r>
      <w:proofErr w:type="spellStart"/>
      <w:r w:rsidR="009F4D82" w:rsidRPr="00B83ED7">
        <w:rPr>
          <w:rFonts w:ascii="Times New Roman" w:eastAsia="MS Mincho" w:hAnsi="Times New Roman"/>
          <w:sz w:val="24"/>
          <w:szCs w:val="24"/>
          <w:lang w:val="en-US"/>
        </w:rPr>
        <w:t>procès</w:t>
      </w:r>
      <w:proofErr w:type="spellEnd"/>
      <w:r w:rsidR="009F4D82" w:rsidRPr="00B83ED7">
        <w:rPr>
          <w:rFonts w:ascii="Times New Roman" w:eastAsia="MS Mincho" w:hAnsi="Times New Roman"/>
          <w:sz w:val="24"/>
          <w:szCs w:val="24"/>
          <w:lang w:val="en-US"/>
        </w:rPr>
        <w:t xml:space="preserve"> – verbal signed by responsible home lecturers in charge with the leading and the coordination of the practice of the second year and in total </w:t>
      </w:r>
      <w:proofErr w:type="gramStart"/>
      <w:r w:rsidR="009F4D82" w:rsidRPr="00B83ED7">
        <w:rPr>
          <w:rFonts w:ascii="Times New Roman" w:eastAsia="MS Mincho" w:hAnsi="Times New Roman"/>
          <w:sz w:val="24"/>
          <w:szCs w:val="24"/>
          <w:lang w:val="en-US"/>
        </w:rPr>
        <w:t xml:space="preserve">is  </w:t>
      </w:r>
      <w:r w:rsidR="009F4D82" w:rsidRPr="00B83ED7">
        <w:rPr>
          <w:rFonts w:ascii="Times New Roman" w:hAnsi="Times New Roman"/>
          <w:sz w:val="24"/>
          <w:szCs w:val="24"/>
          <w:lang w:val="en-US"/>
        </w:rPr>
        <w:t>800</w:t>
      </w:r>
      <w:proofErr w:type="gramEnd"/>
      <w:r w:rsidR="009F4D82" w:rsidRPr="00B83ED7">
        <w:rPr>
          <w:rFonts w:ascii="Times New Roman" w:hAnsi="Times New Roman"/>
          <w:sz w:val="24"/>
          <w:szCs w:val="24"/>
          <w:lang w:val="en-US"/>
        </w:rPr>
        <w:t xml:space="preserve"> </w:t>
      </w:r>
      <w:r w:rsidR="0009465F" w:rsidRPr="00B83ED7">
        <w:rPr>
          <w:rFonts w:ascii="Times New Roman" w:hAnsi="Times New Roman"/>
          <w:sz w:val="24"/>
          <w:szCs w:val="24"/>
          <w:lang w:val="en-US"/>
        </w:rPr>
        <w:t xml:space="preserve"> </w:t>
      </w:r>
      <w:r w:rsidR="009F4D82" w:rsidRPr="00B83ED7">
        <w:rPr>
          <w:rFonts w:ascii="Times New Roman" w:hAnsi="Times New Roman"/>
          <w:sz w:val="24"/>
          <w:szCs w:val="24"/>
          <w:lang w:val="en-US"/>
        </w:rPr>
        <w:t>points</w:t>
      </w:r>
      <w:r w:rsidR="005B69DB" w:rsidRPr="00B83ED7">
        <w:rPr>
          <w:rFonts w:ascii="Times New Roman" w:hAnsi="Times New Roman"/>
          <w:sz w:val="24"/>
          <w:szCs w:val="24"/>
          <w:lang w:val="en-US"/>
        </w:rPr>
        <w:t>,</w:t>
      </w:r>
      <w:r w:rsidR="00512675" w:rsidRPr="00B83ED7">
        <w:rPr>
          <w:rFonts w:ascii="Times New Roman" w:hAnsi="Times New Roman"/>
          <w:sz w:val="24"/>
          <w:szCs w:val="24"/>
          <w:lang w:val="en-US"/>
        </w:rPr>
        <w:t xml:space="preserve"> </w:t>
      </w:r>
      <w:r w:rsidR="005B69DB" w:rsidRPr="00B83ED7">
        <w:rPr>
          <w:rFonts w:ascii="Times New Roman" w:eastAsia="MS Mincho" w:hAnsi="Times New Roman"/>
          <w:b/>
          <w:sz w:val="24"/>
          <w:szCs w:val="24"/>
          <w:lang w:val="en-US" w:eastAsia="en-GB"/>
        </w:rPr>
        <w:t>(</w:t>
      </w:r>
      <w:r w:rsidR="005B69DB" w:rsidRPr="00B83ED7">
        <w:rPr>
          <w:rFonts w:ascii="Times New Roman" w:eastAsia="MS Mincho" w:hAnsi="Times New Roman"/>
          <w:sz w:val="24"/>
          <w:szCs w:val="24"/>
          <w:lang w:val="en-US" w:eastAsia="en-GB"/>
        </w:rPr>
        <w:t>the table attached)</w:t>
      </w:r>
      <w:r w:rsidR="005B69DB" w:rsidRPr="00B83ED7">
        <w:rPr>
          <w:rFonts w:ascii="Times New Roman" w:eastAsia="Times New Roman" w:hAnsi="Times New Roman"/>
          <w:sz w:val="24"/>
          <w:szCs w:val="24"/>
          <w:lang w:val="en-US"/>
        </w:rPr>
        <w:t>.</w:t>
      </w:r>
    </w:p>
    <w:p w:rsidR="005B69DB" w:rsidRPr="00B83ED7" w:rsidRDefault="005B69DB" w:rsidP="005B69DB">
      <w:pPr>
        <w:spacing w:after="0"/>
        <w:jc w:val="both"/>
        <w:rPr>
          <w:rFonts w:ascii="Times New Roman" w:eastAsia="MS Mincho" w:hAnsi="Times New Roman"/>
          <w:b/>
          <w:sz w:val="24"/>
          <w:szCs w:val="24"/>
          <w:lang w:val="en-US" w:eastAsia="en-GB"/>
        </w:rPr>
      </w:pPr>
    </w:p>
    <w:p w:rsidR="00EB12CB" w:rsidRPr="00B83ED7" w:rsidRDefault="00EB12CB" w:rsidP="00D55964">
      <w:pPr>
        <w:numPr>
          <w:ilvl w:val="0"/>
          <w:numId w:val="79"/>
        </w:numPr>
        <w:spacing w:after="0" w:line="240" w:lineRule="auto"/>
        <w:contextualSpacing/>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The third component of evaluation is related to formation, frequentation, communication, behavior and the respect of ethics</w:t>
      </w:r>
    </w:p>
    <w:p w:rsidR="00512675" w:rsidRPr="00B83ED7" w:rsidRDefault="00512675" w:rsidP="00512675">
      <w:pPr>
        <w:spacing w:after="0" w:line="240" w:lineRule="auto"/>
        <w:ind w:left="360"/>
        <w:contextualSpacing/>
        <w:jc w:val="both"/>
        <w:rPr>
          <w:rFonts w:ascii="Times New Roman" w:eastAsia="Times New Roman" w:hAnsi="Times New Roman"/>
          <w:b/>
          <w:sz w:val="24"/>
          <w:szCs w:val="24"/>
          <w:lang w:val="en-US"/>
        </w:rPr>
      </w:pPr>
    </w:p>
    <w:p w:rsidR="00512675" w:rsidRPr="00B83ED7" w:rsidRDefault="000D24E7" w:rsidP="00512675">
      <w:pPr>
        <w:contextualSpacing/>
        <w:jc w:val="both"/>
        <w:rPr>
          <w:rFonts w:ascii="Times New Roman" w:hAnsi="Times New Roman"/>
          <w:b/>
          <w:sz w:val="24"/>
          <w:szCs w:val="24"/>
          <w:lang w:val="en-US" w:eastAsia="en-GB"/>
        </w:rPr>
      </w:pPr>
      <w:r w:rsidRPr="00B83ED7">
        <w:rPr>
          <w:rFonts w:ascii="Times New Roman" w:hAnsi="Times New Roman"/>
          <w:bCs/>
          <w:iCs/>
          <w:sz w:val="24"/>
          <w:szCs w:val="24"/>
          <w:lang w:val="en-US"/>
        </w:rPr>
        <w:t>The evaluation that is related with the progress of the daily work, frequentation and activation of candidates in the days of practice at courts and prosecution offices where is done the practice, ethics and their communication while in practice with judges, prosecutors, lawyers, administrative staff, etc.,</w:t>
      </w:r>
      <w:r w:rsidRPr="00B83ED7">
        <w:rPr>
          <w:rFonts w:ascii="Times New Roman" w:hAnsi="Times New Roman"/>
          <w:b/>
          <w:bCs/>
          <w:iCs/>
          <w:sz w:val="24"/>
          <w:szCs w:val="24"/>
          <w:lang w:val="en-US"/>
        </w:rPr>
        <w:t xml:space="preserve"> will be done by the internal home </w:t>
      </w:r>
      <w:r w:rsidRPr="00B83ED7">
        <w:rPr>
          <w:rFonts w:ascii="Times New Roman" w:eastAsia="MS Mincho" w:hAnsi="Times New Roman"/>
          <w:b/>
          <w:sz w:val="24"/>
          <w:szCs w:val="24"/>
          <w:lang w:val="en-US"/>
        </w:rPr>
        <w:t>coordinator lecturer</w:t>
      </w:r>
      <w:r w:rsidRPr="00B83ED7">
        <w:rPr>
          <w:rFonts w:ascii="Times New Roman" w:hAnsi="Times New Roman"/>
          <w:b/>
          <w:i/>
          <w:sz w:val="24"/>
          <w:szCs w:val="24"/>
          <w:lang w:val="en-US" w:eastAsia="en-GB"/>
        </w:rPr>
        <w:t xml:space="preserve"> </w:t>
      </w:r>
      <w:r w:rsidRPr="00B83ED7">
        <w:rPr>
          <w:rFonts w:ascii="Times New Roman" w:hAnsi="Times New Roman"/>
          <w:b/>
          <w:sz w:val="24"/>
          <w:szCs w:val="24"/>
          <w:lang w:val="en-US" w:eastAsia="en-GB"/>
        </w:rPr>
        <w:t xml:space="preserve">of </w:t>
      </w:r>
      <w:proofErr w:type="spellStart"/>
      <w:r w:rsidRPr="00B83ED7">
        <w:rPr>
          <w:rFonts w:ascii="Times New Roman" w:hAnsi="Times New Roman"/>
          <w:b/>
          <w:sz w:val="24"/>
          <w:szCs w:val="24"/>
          <w:lang w:val="en-US" w:eastAsia="en-GB"/>
        </w:rPr>
        <w:t>para-pofessional</w:t>
      </w:r>
      <w:proofErr w:type="spellEnd"/>
      <w:r w:rsidRPr="00B83ED7">
        <w:rPr>
          <w:rFonts w:ascii="Times New Roman" w:hAnsi="Times New Roman"/>
          <w:b/>
          <w:sz w:val="24"/>
          <w:szCs w:val="24"/>
          <w:lang w:val="en-US" w:eastAsia="en-GB"/>
        </w:rPr>
        <w:t xml:space="preserve"> practice to School</w:t>
      </w:r>
      <w:proofErr w:type="gramStart"/>
      <w:r w:rsidRPr="00B83ED7">
        <w:rPr>
          <w:rFonts w:ascii="Times New Roman" w:hAnsi="Times New Roman"/>
          <w:b/>
          <w:sz w:val="24"/>
          <w:szCs w:val="24"/>
          <w:lang w:val="en-US" w:eastAsia="en-GB"/>
        </w:rPr>
        <w:t>,  lecturer</w:t>
      </w:r>
      <w:proofErr w:type="gramEnd"/>
      <w:r w:rsidRPr="00B83ED7">
        <w:rPr>
          <w:rFonts w:ascii="Times New Roman" w:hAnsi="Times New Roman"/>
          <w:b/>
          <w:sz w:val="24"/>
          <w:szCs w:val="24"/>
          <w:lang w:val="en-US" w:eastAsia="en-GB"/>
        </w:rPr>
        <w:t xml:space="preserve">  </w:t>
      </w:r>
      <w:proofErr w:type="spellStart"/>
      <w:r w:rsidRPr="00B83ED7">
        <w:rPr>
          <w:rFonts w:ascii="Times New Roman" w:hAnsi="Times New Roman"/>
          <w:b/>
          <w:iCs/>
          <w:sz w:val="24"/>
          <w:szCs w:val="24"/>
          <w:lang w:val="en-US"/>
        </w:rPr>
        <w:t>Arben</w:t>
      </w:r>
      <w:proofErr w:type="spellEnd"/>
      <w:r w:rsidRPr="00B83ED7">
        <w:rPr>
          <w:rFonts w:ascii="Times New Roman" w:hAnsi="Times New Roman"/>
          <w:b/>
          <w:iCs/>
          <w:sz w:val="24"/>
          <w:szCs w:val="24"/>
          <w:lang w:val="en-US"/>
        </w:rPr>
        <w:t xml:space="preserve"> </w:t>
      </w:r>
      <w:proofErr w:type="spellStart"/>
      <w:r w:rsidRPr="00B83ED7">
        <w:rPr>
          <w:rFonts w:ascii="Times New Roman" w:hAnsi="Times New Roman"/>
          <w:b/>
          <w:iCs/>
          <w:sz w:val="24"/>
          <w:szCs w:val="24"/>
          <w:lang w:val="en-US"/>
        </w:rPr>
        <w:t>Isaraj</w:t>
      </w:r>
      <w:proofErr w:type="spellEnd"/>
      <w:r w:rsidRPr="00B83ED7">
        <w:rPr>
          <w:rFonts w:ascii="Times New Roman" w:hAnsi="Times New Roman"/>
          <w:b/>
          <w:iCs/>
          <w:sz w:val="24"/>
          <w:szCs w:val="24"/>
          <w:lang w:val="en-US"/>
        </w:rPr>
        <w:t xml:space="preserve">. </w:t>
      </w:r>
      <w:r w:rsidRPr="00B83ED7">
        <w:rPr>
          <w:rFonts w:ascii="Times New Roman" w:hAnsi="Times New Roman"/>
          <w:iCs/>
          <w:sz w:val="24"/>
          <w:szCs w:val="24"/>
          <w:lang w:val="en-US"/>
        </w:rPr>
        <w:t>This evaluation</w:t>
      </w:r>
      <w:r w:rsidRPr="00B83ED7">
        <w:rPr>
          <w:rFonts w:ascii="Times New Roman" w:hAnsi="Times New Roman"/>
          <w:b/>
          <w:iCs/>
          <w:sz w:val="24"/>
          <w:szCs w:val="24"/>
          <w:lang w:val="en-US"/>
        </w:rPr>
        <w:t xml:space="preserve"> </w:t>
      </w:r>
      <w:r w:rsidRPr="00B83ED7">
        <w:rPr>
          <w:rFonts w:ascii="Times New Roman" w:eastAsia="MS Mincho" w:hAnsi="Times New Roman"/>
          <w:sz w:val="24"/>
          <w:szCs w:val="24"/>
          <w:lang w:val="en-US" w:eastAsia="en-GB"/>
        </w:rPr>
        <w:t xml:space="preserve">will be with </w:t>
      </w:r>
      <w:r w:rsidRPr="00B83ED7">
        <w:rPr>
          <w:rFonts w:ascii="Times New Roman" w:eastAsia="MS Mincho" w:hAnsi="Times New Roman"/>
          <w:b/>
          <w:sz w:val="24"/>
          <w:szCs w:val="24"/>
          <w:lang w:val="en-US" w:eastAsia="en-GB"/>
        </w:rPr>
        <w:t xml:space="preserve">100 </w:t>
      </w:r>
      <w:r w:rsidRPr="00B83ED7">
        <w:rPr>
          <w:rFonts w:ascii="Times New Roman" w:eastAsia="MS Mincho" w:hAnsi="Times New Roman"/>
          <w:sz w:val="24"/>
          <w:szCs w:val="24"/>
          <w:lang w:val="en-US" w:eastAsia="en-GB"/>
        </w:rPr>
        <w:t>points</w:t>
      </w:r>
      <w:proofErr w:type="gramStart"/>
      <w:r w:rsidRPr="00B83ED7">
        <w:rPr>
          <w:rFonts w:ascii="Times New Roman" w:eastAsia="MS Mincho" w:hAnsi="Times New Roman"/>
          <w:sz w:val="24"/>
          <w:szCs w:val="24"/>
          <w:lang w:val="en-US" w:eastAsia="en-GB"/>
        </w:rPr>
        <w:t>,  with</w:t>
      </w:r>
      <w:proofErr w:type="gramEnd"/>
      <w:r w:rsidRPr="00B83ED7">
        <w:rPr>
          <w:rFonts w:ascii="Times New Roman" w:eastAsia="MS Mincho" w:hAnsi="Times New Roman"/>
          <w:sz w:val="24"/>
          <w:szCs w:val="24"/>
          <w:lang w:val="en-US" w:eastAsia="en-GB"/>
        </w:rPr>
        <w:t xml:space="preserve"> the coefficient of difficulty 1</w:t>
      </w:r>
      <w:r w:rsidRPr="00B83ED7">
        <w:rPr>
          <w:rFonts w:ascii="Times New Roman" w:eastAsia="MS Mincho" w:hAnsi="Times New Roman"/>
          <w:b/>
          <w:sz w:val="24"/>
          <w:szCs w:val="24"/>
          <w:lang w:val="en-US" w:eastAsia="en-GB"/>
        </w:rPr>
        <w:t>.</w:t>
      </w:r>
    </w:p>
    <w:p w:rsidR="00512675" w:rsidRPr="00B83ED7" w:rsidRDefault="00512675" w:rsidP="00512675">
      <w:pPr>
        <w:spacing w:after="0" w:line="240" w:lineRule="auto"/>
        <w:contextualSpacing/>
        <w:jc w:val="both"/>
        <w:rPr>
          <w:rFonts w:ascii="Times New Roman" w:eastAsia="Times New Roman" w:hAnsi="Times New Roman"/>
          <w:sz w:val="24"/>
          <w:szCs w:val="24"/>
          <w:lang w:val="en-US"/>
        </w:rPr>
      </w:pPr>
    </w:p>
    <w:p w:rsidR="00512675" w:rsidRPr="00B83ED7" w:rsidRDefault="00512675" w:rsidP="00512675">
      <w:pPr>
        <w:jc w:val="both"/>
        <w:rPr>
          <w:rFonts w:ascii="Times New Roman" w:eastAsia="MS Mincho" w:hAnsi="Times New Roman"/>
          <w:sz w:val="16"/>
          <w:szCs w:val="16"/>
          <w:lang w:val="en-US"/>
        </w:rPr>
      </w:pPr>
    </w:p>
    <w:p w:rsidR="001E7713" w:rsidRPr="00B83ED7" w:rsidRDefault="001E7713" w:rsidP="00D55964">
      <w:pPr>
        <w:numPr>
          <w:ilvl w:val="0"/>
          <w:numId w:val="85"/>
        </w:numPr>
        <w:spacing w:after="0" w:line="240" w:lineRule="auto"/>
        <w:ind w:left="284" w:hanging="284"/>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 xml:space="preserve">The total evaluation of all components of the second year is </w:t>
      </w:r>
      <w:proofErr w:type="gramStart"/>
      <w:r w:rsidR="00FD6D79" w:rsidRPr="00B83ED7">
        <w:rPr>
          <w:rFonts w:ascii="Times New Roman" w:eastAsia="Times New Roman" w:hAnsi="Times New Roman"/>
          <w:b/>
          <w:sz w:val="24"/>
          <w:szCs w:val="24"/>
          <w:lang w:val="en-US"/>
        </w:rPr>
        <w:t xml:space="preserve">2225 </w:t>
      </w:r>
      <w:r w:rsidRPr="00B83ED7">
        <w:rPr>
          <w:rFonts w:ascii="Times New Roman" w:eastAsia="Times New Roman" w:hAnsi="Times New Roman"/>
          <w:b/>
          <w:sz w:val="24"/>
          <w:szCs w:val="24"/>
          <w:lang w:val="en-US"/>
        </w:rPr>
        <w:t xml:space="preserve"> </w:t>
      </w:r>
      <w:r w:rsidRPr="00B83ED7">
        <w:rPr>
          <w:rFonts w:ascii="Times New Roman" w:eastAsia="MS Mincho" w:hAnsi="Times New Roman"/>
          <w:b/>
          <w:sz w:val="24"/>
          <w:szCs w:val="24"/>
          <w:lang w:val="en-US" w:eastAsia="en-GB"/>
        </w:rPr>
        <w:t>points</w:t>
      </w:r>
      <w:proofErr w:type="gramEnd"/>
      <w:r w:rsidRPr="00B83ED7">
        <w:rPr>
          <w:rFonts w:ascii="Times New Roman" w:eastAsia="Times New Roman" w:hAnsi="Times New Roman"/>
          <w:sz w:val="24"/>
          <w:szCs w:val="24"/>
          <w:lang w:val="en-US"/>
        </w:rPr>
        <w:t xml:space="preserve"> and comes as the result of the addition of the points of the theoretical part and of the practical part according to the attached table. </w:t>
      </w:r>
      <w:r w:rsidR="007C6810" w:rsidRPr="00B83ED7">
        <w:rPr>
          <w:rFonts w:ascii="Times New Roman" w:eastAsia="Times New Roman" w:hAnsi="Times New Roman"/>
          <w:sz w:val="24"/>
          <w:szCs w:val="24"/>
          <w:lang w:val="en-US"/>
        </w:rPr>
        <w:t xml:space="preserve">  </w:t>
      </w:r>
    </w:p>
    <w:p w:rsidR="00512675" w:rsidRPr="00B83ED7" w:rsidRDefault="007C6810" w:rsidP="00512675">
      <w:pPr>
        <w:spacing w:after="0" w:line="240" w:lineRule="auto"/>
        <w:contextualSpacing/>
        <w:jc w:val="both"/>
        <w:rPr>
          <w:rFonts w:ascii="Times New Roman" w:eastAsia="Times New Roman" w:hAnsi="Times New Roman"/>
          <w:i/>
          <w:sz w:val="24"/>
          <w:szCs w:val="24"/>
          <w:lang w:val="en-US"/>
        </w:rPr>
      </w:pPr>
      <w:r w:rsidRPr="00B83ED7">
        <w:rPr>
          <w:rFonts w:ascii="Times New Roman" w:eastAsia="Times New Roman" w:hAnsi="Times New Roman"/>
          <w:i/>
          <w:sz w:val="24"/>
          <w:szCs w:val="24"/>
          <w:lang w:val="en-US"/>
        </w:rPr>
        <w:t xml:space="preserve"> </w:t>
      </w:r>
    </w:p>
    <w:p w:rsidR="00512675" w:rsidRPr="00B83ED7" w:rsidRDefault="000038CE" w:rsidP="00512675">
      <w:pPr>
        <w:spacing w:after="0" w:line="240" w:lineRule="auto"/>
        <w:contextualSpacing/>
        <w:jc w:val="both"/>
        <w:rPr>
          <w:rFonts w:ascii="Times New Roman" w:eastAsia="Times New Roman" w:hAnsi="Times New Roman"/>
          <w:i/>
          <w:sz w:val="24"/>
          <w:szCs w:val="24"/>
          <w:lang w:val="en-US"/>
        </w:rPr>
      </w:pPr>
      <w:r w:rsidRPr="00B83ED7">
        <w:rPr>
          <w:rFonts w:ascii="Times New Roman" w:hAnsi="Times New Roman"/>
          <w:b/>
          <w:sz w:val="24"/>
          <w:szCs w:val="24"/>
          <w:lang w:val="en-US"/>
        </w:rPr>
        <w:t xml:space="preserve">The evaluation of the candidates for magistrate for every subject </w:t>
      </w:r>
    </w:p>
    <w:p w:rsidR="000038CE" w:rsidRPr="00B83ED7" w:rsidRDefault="000038CE" w:rsidP="00512675">
      <w:pPr>
        <w:spacing w:after="0" w:line="240" w:lineRule="auto"/>
        <w:contextualSpacing/>
        <w:jc w:val="both"/>
        <w:rPr>
          <w:rFonts w:ascii="Times New Roman" w:eastAsia="Times New Roman" w:hAnsi="Times New Roman"/>
          <w:i/>
          <w:sz w:val="24"/>
          <w:szCs w:val="24"/>
          <w:lang w:val="en-US"/>
        </w:rPr>
      </w:pPr>
    </w:p>
    <w:p w:rsidR="00D71457" w:rsidRPr="00B83ED7" w:rsidRDefault="00A5669A" w:rsidP="00D71457">
      <w:pPr>
        <w:pStyle w:val="NoSpacing"/>
        <w:rPr>
          <w:rFonts w:ascii="Times New Roman" w:hAnsi="Times New Roman"/>
          <w:sz w:val="24"/>
          <w:szCs w:val="24"/>
          <w:lang w:val="en-US"/>
        </w:rPr>
      </w:pPr>
      <w:r w:rsidRPr="00B83ED7">
        <w:rPr>
          <w:rFonts w:ascii="Times New Roman" w:hAnsi="Times New Roman"/>
          <w:sz w:val="24"/>
          <w:szCs w:val="24"/>
          <w:lang w:val="en-US"/>
        </w:rPr>
        <w:t>The level (</w:t>
      </w:r>
      <w:r w:rsidRPr="00B83ED7">
        <w:rPr>
          <w:rFonts w:ascii="Times New Roman" w:hAnsi="Times New Roman"/>
          <w:i/>
          <w:sz w:val="24"/>
          <w:szCs w:val="24"/>
          <w:lang w:val="en-US"/>
        </w:rPr>
        <w:t>Excellent</w:t>
      </w:r>
      <w:r w:rsidRPr="00B83ED7">
        <w:rPr>
          <w:rFonts w:ascii="Times New Roman" w:hAnsi="Times New Roman"/>
          <w:sz w:val="24"/>
          <w:szCs w:val="24"/>
          <w:lang w:val="en-US"/>
        </w:rPr>
        <w:t>)</w:t>
      </w:r>
      <w:r w:rsidR="00D71457" w:rsidRPr="00B83ED7">
        <w:rPr>
          <w:rFonts w:ascii="Times New Roman" w:hAnsi="Times New Roman"/>
          <w:sz w:val="24"/>
          <w:szCs w:val="24"/>
          <w:lang w:val="en-US"/>
        </w:rPr>
        <w:t xml:space="preserve"> is 100   (one hundred) points;</w:t>
      </w:r>
    </w:p>
    <w:p w:rsidR="00D71457" w:rsidRPr="00B83ED7" w:rsidRDefault="00A5669A" w:rsidP="00D71457">
      <w:pPr>
        <w:pStyle w:val="NoSpacing"/>
        <w:rPr>
          <w:rFonts w:ascii="Times New Roman" w:hAnsi="Times New Roman"/>
          <w:sz w:val="24"/>
          <w:szCs w:val="24"/>
          <w:lang w:val="en-US"/>
        </w:rPr>
      </w:pPr>
      <w:r w:rsidRPr="00B83ED7">
        <w:rPr>
          <w:rFonts w:ascii="Times New Roman" w:hAnsi="Times New Roman"/>
          <w:sz w:val="24"/>
          <w:szCs w:val="24"/>
          <w:lang w:val="en-US"/>
        </w:rPr>
        <w:t>The level (</w:t>
      </w:r>
      <w:r w:rsidR="00D71457" w:rsidRPr="00B83ED7">
        <w:rPr>
          <w:rFonts w:ascii="Times New Roman" w:hAnsi="Times New Roman"/>
          <w:i/>
          <w:sz w:val="24"/>
          <w:szCs w:val="24"/>
          <w:lang w:val="en-US"/>
        </w:rPr>
        <w:t>Very well</w:t>
      </w:r>
      <w:r w:rsidRPr="00B83ED7">
        <w:rPr>
          <w:rFonts w:ascii="Times New Roman" w:hAnsi="Times New Roman"/>
          <w:sz w:val="24"/>
          <w:szCs w:val="24"/>
          <w:lang w:val="en-US"/>
        </w:rPr>
        <w:t>)</w:t>
      </w:r>
      <w:r w:rsidR="00D71457" w:rsidRPr="00B83ED7">
        <w:rPr>
          <w:rFonts w:ascii="Times New Roman" w:hAnsi="Times New Roman"/>
          <w:sz w:val="24"/>
          <w:szCs w:val="24"/>
          <w:lang w:val="en-US"/>
        </w:rPr>
        <w:t xml:space="preserve"> is 90 - 99 (ninety up to ninety nine) points; </w:t>
      </w:r>
    </w:p>
    <w:p w:rsidR="00D71457" w:rsidRPr="00B83ED7" w:rsidRDefault="00020742" w:rsidP="00D71457">
      <w:pPr>
        <w:pStyle w:val="NoSpacing"/>
        <w:rPr>
          <w:rFonts w:ascii="Times New Roman" w:eastAsia="Times New Roman" w:hAnsi="Times New Roman"/>
          <w:i/>
          <w:sz w:val="24"/>
          <w:szCs w:val="24"/>
          <w:lang w:val="en-US" w:eastAsia="en-GB"/>
        </w:rPr>
      </w:pPr>
      <w:r w:rsidRPr="00B83ED7">
        <w:rPr>
          <w:rFonts w:ascii="Times New Roman" w:hAnsi="Times New Roman"/>
          <w:sz w:val="24"/>
          <w:szCs w:val="24"/>
          <w:lang w:val="en-US"/>
        </w:rPr>
        <w:t>The level (</w:t>
      </w:r>
      <w:r w:rsidR="00D71457" w:rsidRPr="00B83ED7">
        <w:rPr>
          <w:rFonts w:ascii="Times New Roman" w:hAnsi="Times New Roman"/>
          <w:i/>
          <w:sz w:val="24"/>
          <w:szCs w:val="24"/>
          <w:lang w:val="en-US"/>
        </w:rPr>
        <w:t>W</w:t>
      </w:r>
      <w:r w:rsidRPr="00B83ED7">
        <w:rPr>
          <w:rFonts w:ascii="Times New Roman" w:hAnsi="Times New Roman"/>
          <w:i/>
          <w:sz w:val="24"/>
          <w:szCs w:val="24"/>
          <w:lang w:val="en-US"/>
        </w:rPr>
        <w:t>ell</w:t>
      </w:r>
      <w:r w:rsidRPr="00B83ED7">
        <w:rPr>
          <w:rFonts w:ascii="Times New Roman" w:hAnsi="Times New Roman"/>
          <w:sz w:val="24"/>
          <w:szCs w:val="24"/>
          <w:lang w:val="en-US"/>
        </w:rPr>
        <w:t>)</w:t>
      </w:r>
      <w:r w:rsidR="00D71457" w:rsidRPr="00B83ED7">
        <w:rPr>
          <w:rFonts w:ascii="Times New Roman" w:hAnsi="Times New Roman"/>
          <w:sz w:val="24"/>
          <w:szCs w:val="24"/>
          <w:lang w:val="en-US"/>
        </w:rPr>
        <w:t xml:space="preserve"> is 70 – 89 (seventy up to eighty nine) points</w:t>
      </w:r>
      <w:r w:rsidR="00D71457" w:rsidRPr="00B83ED7">
        <w:rPr>
          <w:rFonts w:ascii="Times New Roman" w:eastAsia="Times New Roman" w:hAnsi="Times New Roman"/>
          <w:i/>
          <w:sz w:val="24"/>
          <w:szCs w:val="24"/>
          <w:lang w:val="en-US" w:eastAsia="en-GB"/>
        </w:rPr>
        <w:t xml:space="preserve">; </w:t>
      </w:r>
    </w:p>
    <w:p w:rsidR="00D71457" w:rsidRPr="00B83ED7" w:rsidRDefault="00020742" w:rsidP="00D71457">
      <w:pPr>
        <w:pStyle w:val="NoSpacing"/>
        <w:rPr>
          <w:rFonts w:ascii="Times New Roman" w:eastAsia="Times New Roman" w:hAnsi="Times New Roman"/>
          <w:i/>
          <w:sz w:val="24"/>
          <w:szCs w:val="24"/>
          <w:lang w:val="en-US" w:eastAsia="en-GB"/>
        </w:rPr>
      </w:pPr>
      <w:r w:rsidRPr="00B83ED7">
        <w:rPr>
          <w:rFonts w:ascii="Times New Roman" w:hAnsi="Times New Roman"/>
          <w:sz w:val="24"/>
          <w:szCs w:val="24"/>
          <w:lang w:val="en-US"/>
        </w:rPr>
        <w:t>The level (</w:t>
      </w:r>
      <w:r w:rsidRPr="00B83ED7">
        <w:rPr>
          <w:rFonts w:ascii="Times New Roman" w:hAnsi="Times New Roman"/>
          <w:i/>
          <w:sz w:val="24"/>
          <w:szCs w:val="24"/>
          <w:lang w:val="en-US"/>
        </w:rPr>
        <w:t>Sufficient</w:t>
      </w:r>
      <w:r w:rsidRPr="00B83ED7">
        <w:rPr>
          <w:rFonts w:ascii="Times New Roman" w:hAnsi="Times New Roman"/>
          <w:sz w:val="24"/>
          <w:szCs w:val="24"/>
          <w:lang w:val="en-US"/>
        </w:rPr>
        <w:t>)</w:t>
      </w:r>
      <w:r w:rsidR="00D71457" w:rsidRPr="00B83ED7">
        <w:rPr>
          <w:rFonts w:ascii="Times New Roman" w:hAnsi="Times New Roman"/>
          <w:sz w:val="24"/>
          <w:szCs w:val="24"/>
          <w:lang w:val="en-US"/>
        </w:rPr>
        <w:t xml:space="preserve"> is 50</w:t>
      </w:r>
      <w:r w:rsidR="00D71457" w:rsidRPr="00B83ED7">
        <w:rPr>
          <w:rFonts w:ascii="Times New Roman" w:eastAsia="Times New Roman" w:hAnsi="Times New Roman"/>
          <w:i/>
          <w:sz w:val="24"/>
          <w:szCs w:val="24"/>
          <w:lang w:val="en-US" w:eastAsia="en-GB"/>
        </w:rPr>
        <w:t xml:space="preserve"> - </w:t>
      </w:r>
      <w:r w:rsidR="00D71457" w:rsidRPr="00B83ED7">
        <w:rPr>
          <w:rFonts w:ascii="Times New Roman" w:eastAsia="Times New Roman" w:hAnsi="Times New Roman"/>
          <w:sz w:val="24"/>
          <w:szCs w:val="24"/>
          <w:lang w:val="en-US" w:eastAsia="en-GB"/>
        </w:rPr>
        <w:t>69</w:t>
      </w:r>
      <w:r w:rsidR="00D71457" w:rsidRPr="00B83ED7">
        <w:rPr>
          <w:rFonts w:ascii="Times New Roman" w:eastAsia="Times New Roman" w:hAnsi="Times New Roman"/>
          <w:i/>
          <w:sz w:val="24"/>
          <w:szCs w:val="24"/>
          <w:lang w:val="en-US" w:eastAsia="en-GB"/>
        </w:rPr>
        <w:t xml:space="preserve"> </w:t>
      </w:r>
      <w:r w:rsidR="00D71457" w:rsidRPr="00B83ED7">
        <w:rPr>
          <w:rFonts w:ascii="Times New Roman" w:hAnsi="Times New Roman"/>
          <w:sz w:val="24"/>
          <w:szCs w:val="24"/>
          <w:lang w:val="en-US"/>
        </w:rPr>
        <w:t>(fifty up to sixty nine) points;</w:t>
      </w:r>
      <w:r w:rsidR="00D71457" w:rsidRPr="00B83ED7">
        <w:rPr>
          <w:rFonts w:ascii="Times New Roman" w:eastAsia="Times New Roman" w:hAnsi="Times New Roman"/>
          <w:i/>
          <w:sz w:val="24"/>
          <w:szCs w:val="24"/>
          <w:lang w:val="en-US" w:eastAsia="en-GB"/>
        </w:rPr>
        <w:t xml:space="preserve"> </w:t>
      </w:r>
    </w:p>
    <w:p w:rsidR="00D71457" w:rsidRPr="00B83ED7" w:rsidRDefault="00AD69C4" w:rsidP="00D71457">
      <w:pPr>
        <w:pStyle w:val="NoSpacing"/>
        <w:rPr>
          <w:rFonts w:ascii="Times New Roman" w:eastAsia="Times New Roman" w:hAnsi="Times New Roman"/>
          <w:i/>
          <w:sz w:val="24"/>
          <w:szCs w:val="24"/>
          <w:lang w:val="en-US" w:eastAsia="en-GB"/>
        </w:rPr>
      </w:pPr>
      <w:r w:rsidRPr="00B83ED7">
        <w:rPr>
          <w:rFonts w:ascii="Times New Roman" w:hAnsi="Times New Roman"/>
          <w:sz w:val="24"/>
          <w:szCs w:val="24"/>
          <w:lang w:val="en-US"/>
        </w:rPr>
        <w:t>The level (</w:t>
      </w:r>
      <w:r w:rsidRPr="00B83ED7">
        <w:rPr>
          <w:rFonts w:ascii="Times New Roman" w:hAnsi="Times New Roman"/>
          <w:i/>
          <w:sz w:val="24"/>
          <w:szCs w:val="24"/>
          <w:lang w:val="en-US"/>
        </w:rPr>
        <w:t>Insufficient</w:t>
      </w:r>
      <w:r w:rsidRPr="00B83ED7">
        <w:rPr>
          <w:rFonts w:ascii="Times New Roman" w:hAnsi="Times New Roman"/>
          <w:sz w:val="24"/>
          <w:szCs w:val="24"/>
          <w:lang w:val="en-US"/>
        </w:rPr>
        <w:t>)</w:t>
      </w:r>
      <w:r w:rsidR="00D71457" w:rsidRPr="00B83ED7">
        <w:rPr>
          <w:rFonts w:ascii="Times New Roman" w:hAnsi="Times New Roman"/>
          <w:sz w:val="24"/>
          <w:szCs w:val="24"/>
          <w:lang w:val="en-US"/>
        </w:rPr>
        <w:t xml:space="preserve"> is</w:t>
      </w:r>
      <w:r w:rsidR="00D71457" w:rsidRPr="00B83ED7">
        <w:rPr>
          <w:rFonts w:ascii="Times New Roman" w:eastAsia="Times New Roman" w:hAnsi="Times New Roman"/>
          <w:i/>
          <w:sz w:val="24"/>
          <w:szCs w:val="24"/>
          <w:lang w:val="en-US" w:eastAsia="en-GB"/>
        </w:rPr>
        <w:t xml:space="preserve"> </w:t>
      </w:r>
      <w:r w:rsidR="00D71457" w:rsidRPr="00B83ED7">
        <w:rPr>
          <w:rFonts w:ascii="Times New Roman" w:eastAsia="Times New Roman" w:hAnsi="Times New Roman"/>
          <w:sz w:val="24"/>
          <w:szCs w:val="24"/>
          <w:lang w:val="en-US" w:eastAsia="en-GB"/>
        </w:rPr>
        <w:t xml:space="preserve">0 </w:t>
      </w:r>
      <w:r w:rsidR="00D71457" w:rsidRPr="00B83ED7">
        <w:rPr>
          <w:rFonts w:ascii="Times New Roman" w:eastAsia="Times New Roman" w:hAnsi="Times New Roman"/>
          <w:i/>
          <w:sz w:val="24"/>
          <w:szCs w:val="24"/>
          <w:lang w:val="en-US" w:eastAsia="en-GB"/>
        </w:rPr>
        <w:t xml:space="preserve">- </w:t>
      </w:r>
      <w:r w:rsidR="00D71457" w:rsidRPr="00B83ED7">
        <w:rPr>
          <w:rFonts w:ascii="Times New Roman" w:eastAsia="Times New Roman" w:hAnsi="Times New Roman"/>
          <w:sz w:val="24"/>
          <w:szCs w:val="24"/>
          <w:lang w:val="en-US" w:eastAsia="en-GB"/>
        </w:rPr>
        <w:t>49</w:t>
      </w:r>
      <w:r w:rsidR="00D71457" w:rsidRPr="00B83ED7">
        <w:rPr>
          <w:rFonts w:ascii="Times New Roman" w:eastAsia="Times New Roman" w:hAnsi="Times New Roman"/>
          <w:i/>
          <w:sz w:val="24"/>
          <w:szCs w:val="24"/>
          <w:lang w:val="en-US" w:eastAsia="en-GB"/>
        </w:rPr>
        <w:t xml:space="preserve"> </w:t>
      </w:r>
      <w:r w:rsidR="00D71457" w:rsidRPr="00B83ED7">
        <w:rPr>
          <w:rFonts w:ascii="Times New Roman" w:hAnsi="Times New Roman"/>
          <w:sz w:val="24"/>
          <w:szCs w:val="24"/>
          <w:lang w:val="en-US"/>
        </w:rPr>
        <w:t>(zero up to forty nine) points.</w:t>
      </w:r>
    </w:p>
    <w:p w:rsidR="00512675" w:rsidRPr="00B83ED7" w:rsidRDefault="00512675" w:rsidP="00512675">
      <w:pPr>
        <w:jc w:val="both"/>
        <w:rPr>
          <w:rFonts w:ascii="Times New Roman" w:eastAsia="MS Mincho" w:hAnsi="Times New Roman"/>
          <w:sz w:val="16"/>
          <w:szCs w:val="16"/>
          <w:lang w:val="en-US"/>
        </w:rPr>
      </w:pPr>
    </w:p>
    <w:p w:rsidR="00512675" w:rsidRPr="00B83ED7" w:rsidRDefault="00512675" w:rsidP="00512675">
      <w:pPr>
        <w:autoSpaceDE w:val="0"/>
        <w:autoSpaceDN w:val="0"/>
        <w:adjustRightInd w:val="0"/>
        <w:spacing w:after="0" w:line="240" w:lineRule="auto"/>
        <w:jc w:val="both"/>
        <w:rPr>
          <w:rFonts w:ascii="Times New Roman" w:eastAsia="MS Mincho" w:hAnsi="Times New Roman"/>
          <w:b/>
          <w:sz w:val="24"/>
          <w:szCs w:val="24"/>
          <w:lang w:val="en-US"/>
        </w:rPr>
      </w:pPr>
      <w:r w:rsidRPr="00B83ED7">
        <w:rPr>
          <w:rFonts w:ascii="Times New Roman" w:eastAsia="MS Mincho" w:hAnsi="Times New Roman"/>
          <w:b/>
          <w:sz w:val="24"/>
          <w:szCs w:val="24"/>
          <w:lang w:val="en-US"/>
        </w:rPr>
        <w:t xml:space="preserve">IV. </w:t>
      </w:r>
      <w:r w:rsidR="00805679" w:rsidRPr="00B83ED7">
        <w:rPr>
          <w:rFonts w:ascii="Times New Roman" w:eastAsia="MS Mincho" w:hAnsi="Times New Roman"/>
          <w:b/>
          <w:sz w:val="24"/>
          <w:szCs w:val="24"/>
          <w:lang w:val="en-US"/>
        </w:rPr>
        <w:t>The final test</w:t>
      </w:r>
    </w:p>
    <w:p w:rsidR="00512675" w:rsidRPr="00B83ED7" w:rsidRDefault="00512675" w:rsidP="00512675">
      <w:pPr>
        <w:autoSpaceDE w:val="0"/>
        <w:autoSpaceDN w:val="0"/>
        <w:adjustRightInd w:val="0"/>
        <w:spacing w:after="0" w:line="240" w:lineRule="auto"/>
        <w:jc w:val="both"/>
        <w:rPr>
          <w:rFonts w:ascii="Times New Roman" w:eastAsia="MS Mincho" w:hAnsi="Times New Roman"/>
          <w:sz w:val="24"/>
          <w:szCs w:val="24"/>
          <w:lang w:val="en-US"/>
        </w:rPr>
      </w:pPr>
    </w:p>
    <w:p w:rsidR="00555DC9" w:rsidRPr="00B83ED7" w:rsidRDefault="00555DC9" w:rsidP="00555DC9">
      <w:pPr>
        <w:numPr>
          <w:ilvl w:val="0"/>
          <w:numId w:val="4"/>
        </w:numPr>
        <w:autoSpaceDE w:val="0"/>
        <w:autoSpaceDN w:val="0"/>
        <w:adjustRightInd w:val="0"/>
        <w:spacing w:after="0" w:line="240" w:lineRule="auto"/>
        <w:ind w:left="426"/>
        <w:contextualSpacing/>
        <w:jc w:val="both"/>
        <w:rPr>
          <w:rFonts w:ascii="Times New Roman" w:hAnsi="Times New Roman"/>
          <w:sz w:val="24"/>
          <w:szCs w:val="24"/>
          <w:lang w:val="en-US"/>
        </w:rPr>
      </w:pPr>
      <w:r w:rsidRPr="00B83ED7">
        <w:rPr>
          <w:rFonts w:ascii="Times New Roman" w:hAnsi="Times New Roman"/>
          <w:sz w:val="24"/>
          <w:szCs w:val="24"/>
          <w:lang w:val="en-US"/>
        </w:rPr>
        <w:t xml:space="preserve">It is done in the written form and is organized with four practical cases from the following areas: </w:t>
      </w:r>
    </w:p>
    <w:p w:rsidR="00555DC9" w:rsidRPr="00B83ED7" w:rsidRDefault="00555DC9" w:rsidP="00D55964">
      <w:pPr>
        <w:numPr>
          <w:ilvl w:val="0"/>
          <w:numId w:val="86"/>
        </w:numPr>
        <w:autoSpaceDE w:val="0"/>
        <w:autoSpaceDN w:val="0"/>
        <w:adjustRightInd w:val="0"/>
        <w:spacing w:after="0" w:line="240" w:lineRule="auto"/>
        <w:jc w:val="both"/>
        <w:rPr>
          <w:rFonts w:ascii="Times New Roman" w:eastAsia="MS Mincho" w:hAnsi="Times New Roman"/>
          <w:sz w:val="24"/>
          <w:szCs w:val="24"/>
          <w:lang w:val="en-US"/>
        </w:rPr>
      </w:pPr>
      <w:r w:rsidRPr="00B83ED7">
        <w:rPr>
          <w:rFonts w:ascii="Times New Roman" w:eastAsia="MS Mincho" w:hAnsi="Times New Roman"/>
          <w:b/>
          <w:sz w:val="24"/>
          <w:szCs w:val="24"/>
          <w:lang w:val="en-US"/>
        </w:rPr>
        <w:t>First part:</w:t>
      </w:r>
      <w:r w:rsidRPr="00B83ED7">
        <w:rPr>
          <w:rFonts w:ascii="Times New Roman" w:eastAsia="MS Mincho" w:hAnsi="Times New Roman"/>
          <w:sz w:val="24"/>
          <w:szCs w:val="24"/>
          <w:lang w:val="en-US"/>
        </w:rPr>
        <w:t xml:space="preserve"> </w:t>
      </w:r>
    </w:p>
    <w:p w:rsidR="00555DC9" w:rsidRPr="00B83ED7" w:rsidRDefault="00555DC9" w:rsidP="00D55964">
      <w:pPr>
        <w:numPr>
          <w:ilvl w:val="0"/>
          <w:numId w:val="87"/>
        </w:numPr>
        <w:autoSpaceDE w:val="0"/>
        <w:autoSpaceDN w:val="0"/>
        <w:adjustRightInd w:val="0"/>
        <w:spacing w:after="0" w:line="240" w:lineRule="auto"/>
        <w:jc w:val="both"/>
        <w:rPr>
          <w:rFonts w:ascii="Times New Roman" w:eastAsia="MS Mincho" w:hAnsi="Times New Roman"/>
          <w:sz w:val="24"/>
          <w:szCs w:val="24"/>
          <w:lang w:val="en-US"/>
        </w:rPr>
      </w:pPr>
      <w:r w:rsidRPr="00B83ED7">
        <w:rPr>
          <w:rFonts w:ascii="Times New Roman" w:eastAsia="MS Mincho" w:hAnsi="Times New Roman"/>
          <w:sz w:val="24"/>
          <w:szCs w:val="24"/>
          <w:lang w:val="en-US"/>
        </w:rPr>
        <w:t xml:space="preserve">Private Law, (Civil Law, Family and </w:t>
      </w:r>
      <w:proofErr w:type="spellStart"/>
      <w:r w:rsidRPr="00B83ED7">
        <w:rPr>
          <w:rFonts w:ascii="Times New Roman" w:eastAsia="MS Mincho" w:hAnsi="Times New Roman"/>
          <w:sz w:val="24"/>
          <w:szCs w:val="24"/>
          <w:lang w:val="en-US"/>
        </w:rPr>
        <w:t>Labour</w:t>
      </w:r>
      <w:proofErr w:type="spellEnd"/>
      <w:r w:rsidRPr="00B83ED7">
        <w:rPr>
          <w:rFonts w:ascii="Times New Roman" w:eastAsia="MS Mincho" w:hAnsi="Times New Roman"/>
          <w:sz w:val="24"/>
          <w:szCs w:val="24"/>
          <w:lang w:val="en-US"/>
        </w:rPr>
        <w:t xml:space="preserve"> Law, Commercial Law) &amp;  </w:t>
      </w:r>
    </w:p>
    <w:p w:rsidR="00555DC9" w:rsidRPr="00B83ED7" w:rsidRDefault="00555DC9" w:rsidP="00D55964">
      <w:pPr>
        <w:numPr>
          <w:ilvl w:val="0"/>
          <w:numId w:val="87"/>
        </w:numPr>
        <w:autoSpaceDE w:val="0"/>
        <w:autoSpaceDN w:val="0"/>
        <w:adjustRightInd w:val="0"/>
        <w:spacing w:after="0" w:line="240" w:lineRule="auto"/>
        <w:jc w:val="both"/>
        <w:rPr>
          <w:rFonts w:ascii="Times New Roman" w:eastAsia="MS Mincho" w:hAnsi="Times New Roman"/>
          <w:sz w:val="24"/>
          <w:szCs w:val="24"/>
          <w:lang w:val="en-US"/>
        </w:rPr>
      </w:pPr>
      <w:r w:rsidRPr="00B83ED7">
        <w:rPr>
          <w:rFonts w:ascii="Times New Roman" w:eastAsia="MS Mincho" w:hAnsi="Times New Roman"/>
          <w:sz w:val="24"/>
          <w:szCs w:val="24"/>
          <w:lang w:val="en-US"/>
        </w:rPr>
        <w:t xml:space="preserve">Civil Procedural Law; </w:t>
      </w:r>
    </w:p>
    <w:p w:rsidR="00555DC9" w:rsidRPr="00B83ED7" w:rsidRDefault="00555DC9" w:rsidP="00D55964">
      <w:pPr>
        <w:numPr>
          <w:ilvl w:val="0"/>
          <w:numId w:val="86"/>
        </w:numPr>
        <w:autoSpaceDE w:val="0"/>
        <w:autoSpaceDN w:val="0"/>
        <w:adjustRightInd w:val="0"/>
        <w:spacing w:after="0" w:line="240" w:lineRule="auto"/>
        <w:jc w:val="both"/>
        <w:rPr>
          <w:rFonts w:ascii="Times New Roman" w:eastAsia="MS Mincho" w:hAnsi="Times New Roman"/>
          <w:sz w:val="24"/>
          <w:szCs w:val="24"/>
          <w:lang w:val="en-US"/>
        </w:rPr>
      </w:pPr>
      <w:r w:rsidRPr="00B83ED7">
        <w:rPr>
          <w:rFonts w:ascii="Times New Roman" w:eastAsia="MS Mincho" w:hAnsi="Times New Roman"/>
          <w:b/>
          <w:sz w:val="24"/>
          <w:szCs w:val="24"/>
          <w:lang w:val="en-US"/>
        </w:rPr>
        <w:t>Second part:</w:t>
      </w:r>
      <w:r w:rsidRPr="00B83ED7">
        <w:rPr>
          <w:rFonts w:ascii="Times New Roman" w:eastAsia="MS Mincho" w:hAnsi="Times New Roman"/>
          <w:sz w:val="24"/>
          <w:szCs w:val="24"/>
          <w:lang w:val="en-US"/>
        </w:rPr>
        <w:t xml:space="preserve"> </w:t>
      </w:r>
    </w:p>
    <w:p w:rsidR="00555DC9" w:rsidRPr="00B83ED7" w:rsidRDefault="00555DC9" w:rsidP="00D55964">
      <w:pPr>
        <w:numPr>
          <w:ilvl w:val="0"/>
          <w:numId w:val="88"/>
        </w:numPr>
        <w:autoSpaceDE w:val="0"/>
        <w:autoSpaceDN w:val="0"/>
        <w:adjustRightInd w:val="0"/>
        <w:spacing w:after="0" w:line="240" w:lineRule="auto"/>
        <w:jc w:val="both"/>
        <w:rPr>
          <w:rFonts w:ascii="Times New Roman" w:eastAsia="MS Mincho" w:hAnsi="Times New Roman"/>
          <w:sz w:val="24"/>
          <w:szCs w:val="24"/>
          <w:lang w:val="en-US"/>
        </w:rPr>
      </w:pPr>
      <w:r w:rsidRPr="00B83ED7">
        <w:rPr>
          <w:rFonts w:ascii="Times New Roman" w:eastAsia="MS Mincho" w:hAnsi="Times New Roman"/>
          <w:sz w:val="24"/>
          <w:szCs w:val="24"/>
          <w:lang w:val="en-US"/>
        </w:rPr>
        <w:t xml:space="preserve">Criminal law; &amp;  </w:t>
      </w:r>
    </w:p>
    <w:p w:rsidR="00555DC9" w:rsidRPr="00B83ED7" w:rsidRDefault="00555DC9" w:rsidP="00D55964">
      <w:pPr>
        <w:numPr>
          <w:ilvl w:val="0"/>
          <w:numId w:val="88"/>
        </w:numPr>
        <w:autoSpaceDE w:val="0"/>
        <w:autoSpaceDN w:val="0"/>
        <w:adjustRightInd w:val="0"/>
        <w:spacing w:after="0" w:line="240" w:lineRule="auto"/>
        <w:jc w:val="both"/>
        <w:rPr>
          <w:rFonts w:ascii="Times New Roman" w:eastAsia="MS Mincho" w:hAnsi="Times New Roman"/>
          <w:sz w:val="24"/>
          <w:szCs w:val="24"/>
          <w:lang w:val="en-US"/>
        </w:rPr>
      </w:pPr>
      <w:r w:rsidRPr="00B83ED7">
        <w:rPr>
          <w:rFonts w:ascii="Times New Roman" w:eastAsia="MS Mincho" w:hAnsi="Times New Roman"/>
          <w:sz w:val="24"/>
          <w:szCs w:val="24"/>
          <w:lang w:val="en-US"/>
        </w:rPr>
        <w:t xml:space="preserve">Criminal Procedural Law; </w:t>
      </w:r>
    </w:p>
    <w:p w:rsidR="00555DC9" w:rsidRPr="00B83ED7" w:rsidRDefault="00555DC9" w:rsidP="00D55964">
      <w:pPr>
        <w:numPr>
          <w:ilvl w:val="0"/>
          <w:numId w:val="86"/>
        </w:numPr>
        <w:autoSpaceDE w:val="0"/>
        <w:autoSpaceDN w:val="0"/>
        <w:adjustRightInd w:val="0"/>
        <w:spacing w:after="0" w:line="240" w:lineRule="auto"/>
        <w:jc w:val="both"/>
        <w:rPr>
          <w:rFonts w:ascii="Times New Roman" w:eastAsia="MS Mincho" w:hAnsi="Times New Roman"/>
          <w:sz w:val="24"/>
          <w:szCs w:val="24"/>
          <w:lang w:val="en-US"/>
        </w:rPr>
      </w:pPr>
      <w:r w:rsidRPr="00B83ED7">
        <w:rPr>
          <w:rFonts w:ascii="Times New Roman" w:eastAsia="MS Mincho" w:hAnsi="Times New Roman"/>
          <w:b/>
          <w:sz w:val="24"/>
          <w:szCs w:val="24"/>
          <w:lang w:val="en-US"/>
        </w:rPr>
        <w:t>Third part:</w:t>
      </w:r>
      <w:r w:rsidRPr="00B83ED7">
        <w:rPr>
          <w:rFonts w:ascii="Times New Roman" w:eastAsia="MS Mincho" w:hAnsi="Times New Roman"/>
          <w:sz w:val="24"/>
          <w:szCs w:val="24"/>
          <w:lang w:val="en-US"/>
        </w:rPr>
        <w:t xml:space="preserve"> </w:t>
      </w:r>
    </w:p>
    <w:p w:rsidR="00555DC9" w:rsidRPr="00B83ED7" w:rsidRDefault="00555DC9" w:rsidP="00D55964">
      <w:pPr>
        <w:numPr>
          <w:ilvl w:val="0"/>
          <w:numId w:val="89"/>
        </w:numPr>
        <w:autoSpaceDE w:val="0"/>
        <w:autoSpaceDN w:val="0"/>
        <w:adjustRightInd w:val="0"/>
        <w:spacing w:after="0" w:line="240" w:lineRule="auto"/>
        <w:jc w:val="both"/>
        <w:rPr>
          <w:rFonts w:ascii="Times New Roman" w:eastAsia="MS Mincho" w:hAnsi="Times New Roman"/>
          <w:sz w:val="24"/>
          <w:szCs w:val="24"/>
          <w:lang w:val="en-US"/>
        </w:rPr>
      </w:pPr>
      <w:r w:rsidRPr="00B83ED7">
        <w:rPr>
          <w:rFonts w:ascii="Times New Roman" w:eastAsia="MS Mincho" w:hAnsi="Times New Roman"/>
          <w:sz w:val="24"/>
          <w:szCs w:val="24"/>
          <w:lang w:val="en-US"/>
        </w:rPr>
        <w:t xml:space="preserve">Material Administrative Law; &amp;  </w:t>
      </w:r>
    </w:p>
    <w:p w:rsidR="00555DC9" w:rsidRPr="00B83ED7" w:rsidRDefault="00555DC9" w:rsidP="00D55964">
      <w:pPr>
        <w:numPr>
          <w:ilvl w:val="0"/>
          <w:numId w:val="89"/>
        </w:numPr>
        <w:autoSpaceDE w:val="0"/>
        <w:autoSpaceDN w:val="0"/>
        <w:adjustRightInd w:val="0"/>
        <w:spacing w:after="0" w:line="240" w:lineRule="auto"/>
        <w:jc w:val="both"/>
        <w:rPr>
          <w:rFonts w:ascii="Times New Roman" w:eastAsia="MS Mincho" w:hAnsi="Times New Roman"/>
          <w:sz w:val="24"/>
          <w:szCs w:val="24"/>
          <w:lang w:val="en-US"/>
        </w:rPr>
      </w:pPr>
      <w:r w:rsidRPr="00B83ED7">
        <w:rPr>
          <w:rFonts w:ascii="Times New Roman" w:eastAsia="MS Mincho" w:hAnsi="Times New Roman"/>
          <w:sz w:val="24"/>
          <w:szCs w:val="24"/>
          <w:lang w:val="en-US"/>
        </w:rPr>
        <w:t xml:space="preserve">Administrative Procedural Law; </w:t>
      </w:r>
    </w:p>
    <w:p w:rsidR="00555DC9" w:rsidRPr="00B83ED7" w:rsidRDefault="00555DC9" w:rsidP="00D55964">
      <w:pPr>
        <w:numPr>
          <w:ilvl w:val="0"/>
          <w:numId w:val="86"/>
        </w:numPr>
        <w:autoSpaceDE w:val="0"/>
        <w:autoSpaceDN w:val="0"/>
        <w:adjustRightInd w:val="0"/>
        <w:spacing w:after="0" w:line="240" w:lineRule="auto"/>
        <w:jc w:val="both"/>
        <w:rPr>
          <w:rFonts w:ascii="Times New Roman" w:eastAsia="MS Mincho" w:hAnsi="Times New Roman"/>
          <w:sz w:val="24"/>
          <w:szCs w:val="24"/>
          <w:lang w:val="en-US"/>
        </w:rPr>
      </w:pPr>
      <w:r w:rsidRPr="00B83ED7">
        <w:rPr>
          <w:rFonts w:ascii="Times New Roman" w:eastAsia="MS Mincho" w:hAnsi="Times New Roman"/>
          <w:b/>
          <w:sz w:val="24"/>
          <w:szCs w:val="24"/>
          <w:lang w:val="en-US"/>
        </w:rPr>
        <w:t>Fourth part:</w:t>
      </w:r>
      <w:r w:rsidRPr="00B83ED7">
        <w:rPr>
          <w:rFonts w:ascii="Times New Roman" w:eastAsia="MS Mincho" w:hAnsi="Times New Roman"/>
          <w:sz w:val="24"/>
          <w:szCs w:val="24"/>
          <w:lang w:val="en-US"/>
        </w:rPr>
        <w:t xml:space="preserve"> </w:t>
      </w:r>
    </w:p>
    <w:p w:rsidR="00555DC9" w:rsidRPr="00B83ED7" w:rsidRDefault="00555DC9" w:rsidP="00D55964">
      <w:pPr>
        <w:numPr>
          <w:ilvl w:val="0"/>
          <w:numId w:val="90"/>
        </w:numPr>
        <w:autoSpaceDE w:val="0"/>
        <w:autoSpaceDN w:val="0"/>
        <w:adjustRightInd w:val="0"/>
        <w:spacing w:after="0" w:line="240" w:lineRule="auto"/>
        <w:jc w:val="both"/>
        <w:rPr>
          <w:rFonts w:ascii="Times New Roman" w:eastAsia="MS Mincho" w:hAnsi="Times New Roman"/>
          <w:sz w:val="24"/>
          <w:szCs w:val="24"/>
          <w:lang w:val="en-US"/>
        </w:rPr>
      </w:pPr>
      <w:r w:rsidRPr="00B83ED7">
        <w:rPr>
          <w:rFonts w:ascii="Times New Roman" w:eastAsia="MS Mincho" w:hAnsi="Times New Roman"/>
          <w:sz w:val="24"/>
          <w:szCs w:val="24"/>
          <w:lang w:val="en-US"/>
        </w:rPr>
        <w:t xml:space="preserve">Public Law, (Constitutional Law, Human Rights Law, International Law, EU Legislation, etc,). </w:t>
      </w:r>
      <w:r w:rsidR="00E7186A" w:rsidRPr="00B83ED7">
        <w:rPr>
          <w:rFonts w:ascii="Times New Roman" w:eastAsia="MS Mincho" w:hAnsi="Times New Roman"/>
          <w:sz w:val="24"/>
          <w:szCs w:val="24"/>
          <w:lang w:val="en-US"/>
        </w:rPr>
        <w:t xml:space="preserve"> </w:t>
      </w:r>
    </w:p>
    <w:p w:rsidR="00512675" w:rsidRPr="00B83ED7" w:rsidRDefault="00E7186A" w:rsidP="009A4524">
      <w:pPr>
        <w:numPr>
          <w:ilvl w:val="0"/>
          <w:numId w:val="4"/>
        </w:numPr>
        <w:spacing w:line="240" w:lineRule="auto"/>
        <w:ind w:left="426"/>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 xml:space="preserve">The final test </w:t>
      </w:r>
      <w:r w:rsidRPr="00B83ED7">
        <w:rPr>
          <w:rFonts w:ascii="Times New Roman" w:hAnsi="Times New Roman"/>
          <w:sz w:val="24"/>
          <w:szCs w:val="24"/>
          <w:lang w:val="en-US"/>
        </w:rPr>
        <w:t>is evaluated by a commission composed of</w:t>
      </w:r>
      <w:r w:rsidRPr="00B83ED7">
        <w:rPr>
          <w:lang w:val="en-US"/>
        </w:rPr>
        <w:t xml:space="preserve"> </w:t>
      </w:r>
      <w:r w:rsidRPr="00B83ED7">
        <w:rPr>
          <w:rFonts w:ascii="Times New Roman" w:hAnsi="Times New Roman"/>
          <w:sz w:val="24"/>
          <w:szCs w:val="24"/>
          <w:lang w:val="en-US"/>
        </w:rPr>
        <w:t>six members</w:t>
      </w:r>
      <w:r w:rsidRPr="00B83ED7">
        <w:rPr>
          <w:rFonts w:ascii="Times New Roman" w:eastAsia="Times New Roman" w:hAnsi="Times New Roman"/>
          <w:sz w:val="24"/>
          <w:szCs w:val="24"/>
          <w:lang w:val="en-US"/>
        </w:rPr>
        <w:t xml:space="preserve">, </w:t>
      </w:r>
      <w:r w:rsidRPr="00B83ED7">
        <w:rPr>
          <w:rFonts w:ascii="Times New Roman" w:hAnsi="Times New Roman"/>
          <w:sz w:val="24"/>
          <w:szCs w:val="24"/>
          <w:lang w:val="en-US"/>
        </w:rPr>
        <w:t>of whom four members from the ranks of home and external lecturers of the School of Magistrates</w:t>
      </w:r>
      <w:r w:rsidRPr="00B83ED7">
        <w:rPr>
          <w:rFonts w:ascii="Times New Roman" w:eastAsia="Times New Roman" w:hAnsi="Times New Roman"/>
          <w:sz w:val="24"/>
          <w:szCs w:val="24"/>
          <w:lang w:val="en-US"/>
        </w:rPr>
        <w:t>, responsible of the main subjects and by a member of the High Judicial Council and High Prosecutorial Council</w:t>
      </w:r>
      <w:r w:rsidR="00512675" w:rsidRPr="00B83ED7">
        <w:rPr>
          <w:rFonts w:ascii="Times New Roman" w:eastAsia="Times New Roman" w:hAnsi="Times New Roman"/>
          <w:sz w:val="24"/>
          <w:szCs w:val="24"/>
          <w:lang w:val="en-US"/>
        </w:rPr>
        <w:t>.</w:t>
      </w:r>
    </w:p>
    <w:p w:rsidR="00512675" w:rsidRPr="00B83ED7" w:rsidRDefault="00825F90" w:rsidP="009A4524">
      <w:pPr>
        <w:numPr>
          <w:ilvl w:val="0"/>
          <w:numId w:val="4"/>
        </w:numPr>
        <w:spacing w:after="0" w:line="240" w:lineRule="auto"/>
        <w:ind w:left="426"/>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 xml:space="preserve">The final test of the second year </w:t>
      </w:r>
      <w:r w:rsidRPr="00B83ED7">
        <w:rPr>
          <w:rFonts w:ascii="Times New Roman" w:hAnsi="Times New Roman"/>
          <w:sz w:val="24"/>
          <w:szCs w:val="24"/>
          <w:lang w:val="en-US"/>
        </w:rPr>
        <w:t>is done in the written form, or electronically, becoming subject of the process of secrecy, intending the respect of objectivity</w:t>
      </w:r>
      <w:r w:rsidR="00512675" w:rsidRPr="00B83ED7">
        <w:rPr>
          <w:rFonts w:ascii="Times New Roman" w:hAnsi="Times New Roman"/>
          <w:sz w:val="24"/>
          <w:szCs w:val="24"/>
          <w:lang w:val="en-US"/>
        </w:rPr>
        <w:t>.</w:t>
      </w:r>
      <w:r w:rsidR="00512675" w:rsidRPr="00B83ED7">
        <w:rPr>
          <w:rFonts w:ascii="Times New Roman" w:eastAsia="Times New Roman" w:hAnsi="Times New Roman"/>
          <w:sz w:val="24"/>
          <w:szCs w:val="24"/>
          <w:lang w:val="en-US"/>
        </w:rPr>
        <w:t xml:space="preserve"> </w:t>
      </w:r>
      <w:r w:rsidR="003B01D7" w:rsidRPr="00B83ED7">
        <w:rPr>
          <w:rFonts w:ascii="Times New Roman" w:hAnsi="Times New Roman"/>
          <w:sz w:val="24"/>
          <w:szCs w:val="24"/>
          <w:lang w:val="en-US"/>
        </w:rPr>
        <w:t>The final test will have the same secrecy procedure like the admission test of the candidates in the School of Magistrates</w:t>
      </w:r>
      <w:r w:rsidR="00512675" w:rsidRPr="00B83ED7">
        <w:rPr>
          <w:rFonts w:ascii="Times New Roman" w:eastAsia="Times New Roman" w:hAnsi="Times New Roman"/>
          <w:sz w:val="24"/>
          <w:szCs w:val="24"/>
          <w:lang w:val="en-US"/>
        </w:rPr>
        <w:t>.</w:t>
      </w:r>
      <w:r w:rsidR="003B4AC1" w:rsidRPr="00B83ED7">
        <w:rPr>
          <w:rFonts w:ascii="Times New Roman" w:hAnsi="Times New Roman"/>
          <w:sz w:val="24"/>
          <w:szCs w:val="24"/>
          <w:lang w:val="en-US"/>
        </w:rPr>
        <w:t xml:space="preserve"> During the </w:t>
      </w:r>
      <w:r w:rsidR="003B4AC1" w:rsidRPr="00B83ED7">
        <w:rPr>
          <w:rFonts w:ascii="Times New Roman" w:hAnsi="Times New Roman"/>
          <w:sz w:val="24"/>
          <w:szCs w:val="24"/>
          <w:lang w:val="en-US"/>
        </w:rPr>
        <w:lastRenderedPageBreak/>
        <w:t>test to all candidates will be given a small envelope, which has inside a piece of paper where will be written the name of the candidate for magistrate</w:t>
      </w:r>
      <w:r w:rsidR="00512675" w:rsidRPr="00B83ED7">
        <w:rPr>
          <w:rFonts w:ascii="Times New Roman" w:eastAsia="Times New Roman" w:hAnsi="Times New Roman"/>
          <w:sz w:val="24"/>
          <w:szCs w:val="24"/>
          <w:lang w:val="en-US"/>
        </w:rPr>
        <w:t xml:space="preserve">. </w:t>
      </w:r>
      <w:r w:rsidR="0075439C" w:rsidRPr="00B83ED7">
        <w:rPr>
          <w:rFonts w:ascii="Times New Roman" w:hAnsi="Times New Roman"/>
          <w:sz w:val="24"/>
          <w:szCs w:val="24"/>
          <w:lang w:val="en-US"/>
        </w:rPr>
        <w:t>The small envelope will be closed up to the moment of the submission of the test</w:t>
      </w:r>
      <w:r w:rsidR="00512675" w:rsidRPr="00B83ED7">
        <w:rPr>
          <w:rFonts w:ascii="Times New Roman" w:eastAsia="Times New Roman" w:hAnsi="Times New Roman"/>
          <w:sz w:val="24"/>
          <w:szCs w:val="24"/>
          <w:lang w:val="en-US"/>
        </w:rPr>
        <w:t xml:space="preserve">. </w:t>
      </w:r>
      <w:r w:rsidR="00076355" w:rsidRPr="00B83ED7">
        <w:rPr>
          <w:rFonts w:ascii="Times New Roman" w:hAnsi="Times New Roman"/>
          <w:sz w:val="24"/>
          <w:szCs w:val="24"/>
          <w:lang w:val="en-US"/>
        </w:rPr>
        <w:t>Its closing will be done at the end and will be sealed by the responsible nominated person</w:t>
      </w:r>
      <w:r w:rsidR="00512675" w:rsidRPr="00B83ED7">
        <w:rPr>
          <w:rFonts w:ascii="Times New Roman" w:eastAsia="Times New Roman" w:hAnsi="Times New Roman"/>
          <w:sz w:val="24"/>
          <w:szCs w:val="24"/>
          <w:lang w:val="en-US"/>
        </w:rPr>
        <w:t xml:space="preserve">. </w:t>
      </w:r>
      <w:r w:rsidR="00EF6761" w:rsidRPr="00B83ED7">
        <w:rPr>
          <w:rFonts w:ascii="Times New Roman" w:hAnsi="Times New Roman"/>
          <w:sz w:val="24"/>
          <w:szCs w:val="24"/>
          <w:lang w:val="en-US"/>
        </w:rPr>
        <w:t>The big envelope will be closed by the candidate and it might have inside 4 (four) theses with the answers</w:t>
      </w:r>
      <w:r w:rsidR="00512675" w:rsidRPr="00B83ED7">
        <w:rPr>
          <w:rFonts w:ascii="Times New Roman" w:eastAsia="Times New Roman" w:hAnsi="Times New Roman"/>
          <w:sz w:val="24"/>
          <w:szCs w:val="24"/>
          <w:lang w:val="en-US"/>
        </w:rPr>
        <w:t xml:space="preserve">. </w:t>
      </w:r>
      <w:r w:rsidR="00B33D03" w:rsidRPr="00B83ED7">
        <w:rPr>
          <w:rFonts w:ascii="Times New Roman" w:hAnsi="Times New Roman"/>
          <w:sz w:val="24"/>
          <w:szCs w:val="24"/>
          <w:lang w:val="en-US"/>
        </w:rPr>
        <w:t>The envelope will be sealed by the responsible person</w:t>
      </w:r>
      <w:r w:rsidR="00512675" w:rsidRPr="00B83ED7">
        <w:rPr>
          <w:rFonts w:ascii="Times New Roman" w:eastAsia="Times New Roman" w:hAnsi="Times New Roman"/>
          <w:sz w:val="24"/>
          <w:szCs w:val="24"/>
          <w:lang w:val="en-US"/>
        </w:rPr>
        <w:t xml:space="preserve">. </w:t>
      </w:r>
      <w:r w:rsidR="009E293D" w:rsidRPr="00B83ED7">
        <w:rPr>
          <w:rFonts w:ascii="Times New Roman" w:hAnsi="Times New Roman"/>
          <w:sz w:val="24"/>
          <w:szCs w:val="24"/>
          <w:lang w:val="en-US"/>
        </w:rPr>
        <w:t>The content of the envelope is under the responsibility of the corresponding candidate</w:t>
      </w:r>
      <w:r w:rsidR="00512675" w:rsidRPr="00B83ED7">
        <w:rPr>
          <w:rFonts w:ascii="Times New Roman" w:eastAsia="Times New Roman" w:hAnsi="Times New Roman"/>
          <w:sz w:val="24"/>
          <w:szCs w:val="24"/>
          <w:lang w:val="en-US"/>
        </w:rPr>
        <w:t xml:space="preserve">. </w:t>
      </w:r>
      <w:r w:rsidR="00856740" w:rsidRPr="00B83ED7">
        <w:rPr>
          <w:rFonts w:ascii="Times New Roman" w:hAnsi="Times New Roman"/>
          <w:sz w:val="24"/>
          <w:szCs w:val="24"/>
          <w:lang w:val="en-US"/>
        </w:rPr>
        <w:t>Theses which miss in the envelope are evaluated by the Commission with 0 points</w:t>
      </w:r>
      <w:r w:rsidR="00512675" w:rsidRPr="00B83ED7">
        <w:rPr>
          <w:rFonts w:ascii="Times New Roman" w:eastAsia="Times New Roman" w:hAnsi="Times New Roman"/>
          <w:sz w:val="24"/>
          <w:szCs w:val="24"/>
          <w:lang w:val="en-US"/>
        </w:rPr>
        <w:t xml:space="preserve">. </w:t>
      </w:r>
      <w:r w:rsidR="007F0EA2" w:rsidRPr="00B83ED7">
        <w:rPr>
          <w:rFonts w:ascii="Times New Roman" w:hAnsi="Times New Roman"/>
          <w:sz w:val="24"/>
          <w:szCs w:val="24"/>
          <w:lang w:val="en-US"/>
        </w:rPr>
        <w:t>The member of the Commission who is the first to observe the absence of the thesis in the envelope makes such a thing public by keeping a special procès-verbal for these absences, which is signed by all the members of the Commission</w:t>
      </w:r>
      <w:r w:rsidR="00512675" w:rsidRPr="00B83ED7">
        <w:rPr>
          <w:rFonts w:ascii="Times New Roman" w:eastAsia="Times New Roman" w:hAnsi="Times New Roman"/>
          <w:sz w:val="24"/>
          <w:szCs w:val="24"/>
          <w:lang w:val="en-US"/>
        </w:rPr>
        <w:t xml:space="preserve">. </w:t>
      </w:r>
      <w:r w:rsidR="008F5A5E" w:rsidRPr="00B83ED7">
        <w:rPr>
          <w:rFonts w:ascii="Times New Roman" w:eastAsia="Times New Roman" w:hAnsi="Times New Roman"/>
          <w:sz w:val="24"/>
          <w:szCs w:val="24"/>
          <w:lang w:val="en-US"/>
        </w:rPr>
        <w:t>At the end of the test, the small envelope and the big envelope will be handled to the Director of the School and to the Responsible of the Initial Training Program. The small envelope will be deposited in the safe deposit of the Directory, while big envelopes will be handled to the Commission of their evaluation</w:t>
      </w:r>
      <w:r w:rsidR="00512675" w:rsidRPr="00B83ED7">
        <w:rPr>
          <w:rFonts w:ascii="Times New Roman" w:eastAsia="Times New Roman" w:hAnsi="Times New Roman"/>
          <w:sz w:val="24"/>
          <w:szCs w:val="24"/>
          <w:lang w:val="en-US"/>
        </w:rPr>
        <w:t xml:space="preserve">. </w:t>
      </w:r>
      <w:r w:rsidR="00AA5AD6" w:rsidRPr="00B83ED7">
        <w:rPr>
          <w:rFonts w:ascii="Times New Roman" w:eastAsia="Times New Roman" w:hAnsi="Times New Roman"/>
          <w:sz w:val="24"/>
          <w:szCs w:val="24"/>
          <w:lang w:val="en-US"/>
        </w:rPr>
        <w:t>The name will not be written in any page of the test. It is not permitted to be written over the seal. Over each envelope are positioned two seals. The surface of the seal might be half at the end of the cover of the envelope and half on the lower part of the envelope, which is immediately after the cover of the envelope. It is not permitted to be left empty spaces among the lines and might not be used other tools (papers, pens), with the exception of those given by the school. Candidates might not be allowed to keep scarves, sun glasses in the process of examination. It is prohibited the usage and the possession of mobile phones as well as of other equipments</w:t>
      </w:r>
      <w:r w:rsidR="00512675" w:rsidRPr="00B83ED7">
        <w:rPr>
          <w:rFonts w:ascii="Times New Roman" w:eastAsia="Times New Roman" w:hAnsi="Times New Roman"/>
          <w:sz w:val="24"/>
          <w:szCs w:val="24"/>
          <w:lang w:val="en-US"/>
        </w:rPr>
        <w:t>.</w:t>
      </w:r>
      <w:r w:rsidR="008F5A5E" w:rsidRPr="00B83ED7">
        <w:rPr>
          <w:rFonts w:ascii="Times New Roman" w:eastAsia="Times New Roman" w:hAnsi="Times New Roman"/>
          <w:sz w:val="24"/>
          <w:szCs w:val="24"/>
          <w:lang w:val="en-US"/>
        </w:rPr>
        <w:t xml:space="preserve"> </w:t>
      </w:r>
    </w:p>
    <w:p w:rsidR="00512675" w:rsidRPr="00B83ED7" w:rsidRDefault="00032983" w:rsidP="00032983">
      <w:pPr>
        <w:numPr>
          <w:ilvl w:val="0"/>
          <w:numId w:val="4"/>
        </w:numPr>
        <w:spacing w:after="0" w:line="240" w:lineRule="auto"/>
        <w:ind w:left="426"/>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 xml:space="preserve">The duration of the test: in two days with two case laws in each day. </w:t>
      </w:r>
    </w:p>
    <w:p w:rsidR="00512675" w:rsidRPr="00B83ED7" w:rsidRDefault="00671DD5" w:rsidP="009A4524">
      <w:pPr>
        <w:numPr>
          <w:ilvl w:val="0"/>
          <w:numId w:val="4"/>
        </w:numPr>
        <w:spacing w:after="0" w:line="240" w:lineRule="auto"/>
        <w:ind w:left="426"/>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After the completion of the test, will be done the selection of the envelopes of the test in the presence of candidates, and afterwards will be done their secrecy. After the submission of examination papers, the Director of the School of Magistrates will establish the number in the small and in the big envelope of each candidate. To the Commission of the test will be available only the big envelope, with the corresponding number, where are the examination papers</w:t>
      </w:r>
      <w:r w:rsidR="00512675" w:rsidRPr="00B83ED7">
        <w:rPr>
          <w:rFonts w:ascii="Times New Roman" w:eastAsia="Times New Roman" w:hAnsi="Times New Roman"/>
          <w:sz w:val="24"/>
          <w:szCs w:val="24"/>
          <w:lang w:val="en-US"/>
        </w:rPr>
        <w:t>.</w:t>
      </w:r>
      <w:r w:rsidR="005E775C" w:rsidRPr="00B83ED7">
        <w:rPr>
          <w:rFonts w:ascii="Times New Roman" w:eastAsia="Times New Roman" w:hAnsi="Times New Roman"/>
          <w:sz w:val="24"/>
          <w:szCs w:val="24"/>
          <w:lang w:val="en-US"/>
        </w:rPr>
        <w:t xml:space="preserve"> </w:t>
      </w:r>
    </w:p>
    <w:p w:rsidR="00512675" w:rsidRPr="00B83ED7" w:rsidRDefault="005E775C" w:rsidP="009A4524">
      <w:pPr>
        <w:numPr>
          <w:ilvl w:val="0"/>
          <w:numId w:val="4"/>
        </w:numPr>
        <w:spacing w:after="0" w:line="240" w:lineRule="auto"/>
        <w:ind w:left="426"/>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The correction of the written examination will be done in a closed auditorium (official auditorium) within the building of the School of Magistrates. Also, no member of the correction commission is permitted to take with himself the examination papers. During the examination, the entire auditorium will be under the monitoring of a commission composed for this purpose</w:t>
      </w:r>
      <w:r w:rsidR="00512675" w:rsidRPr="00B83ED7">
        <w:rPr>
          <w:rFonts w:ascii="Times New Roman" w:eastAsia="Times New Roman" w:hAnsi="Times New Roman"/>
          <w:sz w:val="24"/>
          <w:szCs w:val="24"/>
          <w:lang w:val="en-US"/>
        </w:rPr>
        <w:t xml:space="preserve">. </w:t>
      </w:r>
    </w:p>
    <w:p w:rsidR="007219AB" w:rsidRPr="00B83ED7" w:rsidRDefault="00D4467B" w:rsidP="00D4467B">
      <w:pPr>
        <w:spacing w:after="0"/>
        <w:jc w:val="both"/>
        <w:rPr>
          <w:rFonts w:ascii="Times New Roman" w:hAnsi="Times New Roman"/>
          <w:sz w:val="24"/>
          <w:szCs w:val="24"/>
          <w:lang w:val="en-US"/>
        </w:rPr>
      </w:pPr>
      <w:r w:rsidRPr="00B83ED7">
        <w:rPr>
          <w:rFonts w:ascii="Times New Roman" w:hAnsi="Times New Roman"/>
          <w:sz w:val="24"/>
          <w:szCs w:val="24"/>
          <w:lang w:val="en-US"/>
        </w:rPr>
        <w:t xml:space="preserve">6(a) </w:t>
      </w:r>
      <w:proofErr w:type="gramStart"/>
      <w:r w:rsidR="007219AB" w:rsidRPr="00B83ED7">
        <w:rPr>
          <w:rFonts w:ascii="Times New Roman" w:hAnsi="Times New Roman"/>
          <w:sz w:val="24"/>
          <w:szCs w:val="24"/>
          <w:lang w:val="en-US"/>
        </w:rPr>
        <w:t>The</w:t>
      </w:r>
      <w:proofErr w:type="gramEnd"/>
      <w:r w:rsidR="007219AB" w:rsidRPr="00B83ED7">
        <w:rPr>
          <w:rFonts w:ascii="Times New Roman" w:hAnsi="Times New Roman"/>
          <w:sz w:val="24"/>
          <w:szCs w:val="24"/>
          <w:lang w:val="en-US"/>
        </w:rPr>
        <w:t xml:space="preserve"> evaluation of each case will be performed simultaneously by two lecturers, who have the obligation to approve in advance the key of the correct answer and the evaluation scheme</w:t>
      </w:r>
      <w:r w:rsidR="00512675" w:rsidRPr="00B83ED7">
        <w:rPr>
          <w:rFonts w:ascii="Times New Roman" w:hAnsi="Times New Roman"/>
          <w:sz w:val="24"/>
          <w:szCs w:val="24"/>
          <w:lang w:val="en-US"/>
        </w:rPr>
        <w:t>.</w:t>
      </w:r>
      <w:r w:rsidR="006D4741" w:rsidRPr="00B83ED7">
        <w:rPr>
          <w:rFonts w:ascii="Times New Roman" w:hAnsi="Times New Roman"/>
          <w:sz w:val="24"/>
          <w:szCs w:val="24"/>
          <w:lang w:val="en-US"/>
        </w:rPr>
        <w:t xml:space="preserve">  </w:t>
      </w:r>
    </w:p>
    <w:p w:rsidR="00512675" w:rsidRPr="00B83ED7" w:rsidRDefault="00D4467B" w:rsidP="00D4467B">
      <w:pPr>
        <w:spacing w:after="0"/>
        <w:jc w:val="both"/>
        <w:rPr>
          <w:rFonts w:ascii="Times New Roman" w:hAnsi="Times New Roman"/>
          <w:sz w:val="24"/>
          <w:szCs w:val="24"/>
          <w:lang w:val="en-US"/>
        </w:rPr>
      </w:pPr>
      <w:r w:rsidRPr="00B83ED7">
        <w:rPr>
          <w:rFonts w:ascii="Times New Roman" w:hAnsi="Times New Roman"/>
          <w:sz w:val="24"/>
          <w:szCs w:val="24"/>
          <w:lang w:val="en-US"/>
        </w:rPr>
        <w:t xml:space="preserve">6(b) </w:t>
      </w:r>
      <w:proofErr w:type="gramStart"/>
      <w:r w:rsidR="007C5282" w:rsidRPr="00B83ED7">
        <w:rPr>
          <w:rFonts w:ascii="Times New Roman" w:hAnsi="Times New Roman"/>
          <w:sz w:val="24"/>
          <w:szCs w:val="24"/>
          <w:lang w:val="en-US"/>
        </w:rPr>
        <w:t>The</w:t>
      </w:r>
      <w:proofErr w:type="gramEnd"/>
      <w:r w:rsidR="007C5282" w:rsidRPr="00B83ED7">
        <w:rPr>
          <w:rFonts w:ascii="Times New Roman" w:hAnsi="Times New Roman"/>
          <w:sz w:val="24"/>
          <w:szCs w:val="24"/>
          <w:lang w:val="en-US"/>
        </w:rPr>
        <w:t xml:space="preserve"> evaluation will be done independently by each of the lecturers for all candidates</w:t>
      </w:r>
      <w:r w:rsidR="00512675" w:rsidRPr="00B83ED7">
        <w:rPr>
          <w:rFonts w:ascii="Times New Roman" w:hAnsi="Times New Roman"/>
          <w:sz w:val="24"/>
          <w:szCs w:val="24"/>
          <w:lang w:val="en-US"/>
        </w:rPr>
        <w:t xml:space="preserve">. </w:t>
      </w:r>
    </w:p>
    <w:p w:rsidR="007A6EF9" w:rsidRPr="00B83ED7" w:rsidRDefault="00D4467B" w:rsidP="00D4467B">
      <w:pPr>
        <w:spacing w:after="0"/>
        <w:jc w:val="both"/>
        <w:rPr>
          <w:rFonts w:ascii="Times New Roman" w:hAnsi="Times New Roman"/>
          <w:sz w:val="24"/>
          <w:szCs w:val="24"/>
          <w:lang w:val="en-US"/>
        </w:rPr>
      </w:pPr>
      <w:r w:rsidRPr="00B83ED7">
        <w:rPr>
          <w:rFonts w:ascii="Times New Roman" w:hAnsi="Times New Roman"/>
          <w:sz w:val="24"/>
          <w:szCs w:val="24"/>
          <w:lang w:val="en-US"/>
        </w:rPr>
        <w:t xml:space="preserve">6(c) </w:t>
      </w:r>
      <w:r w:rsidR="00346630" w:rsidRPr="00B83ED7">
        <w:rPr>
          <w:rFonts w:ascii="Times New Roman" w:hAnsi="Times New Roman"/>
          <w:sz w:val="24"/>
          <w:szCs w:val="24"/>
          <w:lang w:val="en-US"/>
        </w:rPr>
        <w:t xml:space="preserve">The evaluation will include the points obtained for each question (rubric), as well as </w:t>
      </w:r>
      <w:r w:rsidR="007A6EF9" w:rsidRPr="00B83ED7">
        <w:rPr>
          <w:rFonts w:ascii="Times New Roman" w:hAnsi="Times New Roman"/>
          <w:sz w:val="24"/>
          <w:szCs w:val="24"/>
          <w:lang w:val="en-US"/>
        </w:rPr>
        <w:t>the notes of the lecturer regarding the inaccuracy of the answer, the wrong answer, incomplete answer, etc., which are evaluated as necessary to understand the reason for the giving of a certain result</w:t>
      </w:r>
      <w:r w:rsidR="00512675" w:rsidRPr="00B83ED7">
        <w:rPr>
          <w:rFonts w:ascii="Times New Roman" w:hAnsi="Times New Roman"/>
          <w:sz w:val="24"/>
          <w:szCs w:val="24"/>
          <w:lang w:val="en-US"/>
        </w:rPr>
        <w:t>.</w:t>
      </w:r>
      <w:r w:rsidR="00C17B59" w:rsidRPr="00B83ED7">
        <w:rPr>
          <w:rFonts w:ascii="Times New Roman" w:hAnsi="Times New Roman"/>
          <w:sz w:val="24"/>
          <w:szCs w:val="24"/>
          <w:lang w:val="en-US"/>
        </w:rPr>
        <w:t xml:space="preserve">  </w:t>
      </w:r>
      <w:r w:rsidR="0081293A" w:rsidRPr="00B83ED7">
        <w:rPr>
          <w:rFonts w:ascii="Times New Roman" w:hAnsi="Times New Roman"/>
          <w:sz w:val="24"/>
          <w:szCs w:val="24"/>
          <w:lang w:val="en-US"/>
        </w:rPr>
        <w:t xml:space="preserve">    </w:t>
      </w:r>
    </w:p>
    <w:p w:rsidR="00512675" w:rsidRPr="00B83ED7" w:rsidRDefault="00D4467B" w:rsidP="00D4467B">
      <w:pPr>
        <w:spacing w:after="0"/>
        <w:jc w:val="both"/>
        <w:rPr>
          <w:rFonts w:ascii="Times New Roman" w:hAnsi="Times New Roman"/>
          <w:sz w:val="24"/>
          <w:szCs w:val="24"/>
          <w:lang w:val="en-US"/>
        </w:rPr>
      </w:pPr>
      <w:r w:rsidRPr="00B83ED7">
        <w:rPr>
          <w:rFonts w:ascii="Times New Roman" w:hAnsi="Times New Roman"/>
          <w:sz w:val="24"/>
          <w:szCs w:val="24"/>
          <w:lang w:val="en-US"/>
        </w:rPr>
        <w:t xml:space="preserve">6(d) </w:t>
      </w:r>
      <w:proofErr w:type="gramStart"/>
      <w:r w:rsidR="00E33305" w:rsidRPr="00B83ED7">
        <w:rPr>
          <w:rFonts w:ascii="Times New Roman" w:hAnsi="Times New Roman"/>
          <w:sz w:val="24"/>
          <w:szCs w:val="24"/>
          <w:lang w:val="en-US"/>
        </w:rPr>
        <w:t>After</w:t>
      </w:r>
      <w:proofErr w:type="gramEnd"/>
      <w:r w:rsidR="00E33305" w:rsidRPr="00B83ED7">
        <w:rPr>
          <w:rFonts w:ascii="Times New Roman" w:hAnsi="Times New Roman"/>
          <w:sz w:val="24"/>
          <w:szCs w:val="24"/>
          <w:lang w:val="en-US"/>
        </w:rPr>
        <w:t xml:space="preserve"> the independent correction by each of the lecturers of every case law/field, they will perform together, in the premises of the School, the cross-verification of the results for each answer and will issue the final result</w:t>
      </w:r>
      <w:r w:rsidR="00512675" w:rsidRPr="00B83ED7">
        <w:rPr>
          <w:rFonts w:ascii="Times New Roman" w:hAnsi="Times New Roman"/>
          <w:sz w:val="24"/>
          <w:szCs w:val="24"/>
          <w:lang w:val="en-US"/>
        </w:rPr>
        <w:t>.</w:t>
      </w:r>
      <w:r w:rsidR="005E4D86" w:rsidRPr="00B83ED7">
        <w:rPr>
          <w:rFonts w:ascii="Times New Roman" w:hAnsi="Times New Roman"/>
          <w:sz w:val="24"/>
          <w:szCs w:val="24"/>
          <w:lang w:val="en-US"/>
        </w:rPr>
        <w:t xml:space="preserve">   </w:t>
      </w:r>
      <w:r w:rsidR="002E3D03" w:rsidRPr="00B83ED7">
        <w:rPr>
          <w:rFonts w:ascii="Times New Roman" w:hAnsi="Times New Roman"/>
          <w:sz w:val="24"/>
          <w:szCs w:val="24"/>
          <w:lang w:val="en-US"/>
        </w:rPr>
        <w:t xml:space="preserve">  </w:t>
      </w:r>
    </w:p>
    <w:p w:rsidR="00512675" w:rsidRPr="00B83ED7" w:rsidRDefault="00D4467B" w:rsidP="00D4467B">
      <w:pPr>
        <w:spacing w:after="0"/>
        <w:jc w:val="both"/>
        <w:rPr>
          <w:rFonts w:ascii="Times New Roman" w:hAnsi="Times New Roman"/>
          <w:sz w:val="24"/>
          <w:szCs w:val="24"/>
          <w:lang w:val="en-US"/>
        </w:rPr>
      </w:pPr>
      <w:r w:rsidRPr="00B83ED7">
        <w:rPr>
          <w:rFonts w:ascii="Times New Roman" w:hAnsi="Times New Roman"/>
          <w:sz w:val="24"/>
          <w:szCs w:val="24"/>
          <w:lang w:val="en-US"/>
        </w:rPr>
        <w:t xml:space="preserve">6(e) </w:t>
      </w:r>
      <w:r w:rsidR="005765D0" w:rsidRPr="00B83ED7">
        <w:rPr>
          <w:rFonts w:ascii="Times New Roman" w:hAnsi="Times New Roman"/>
          <w:sz w:val="24"/>
          <w:szCs w:val="24"/>
          <w:lang w:val="en-US"/>
        </w:rPr>
        <w:t>The Commission final</w:t>
      </w:r>
      <w:r w:rsidR="00B83317" w:rsidRPr="00B83ED7">
        <w:rPr>
          <w:rFonts w:ascii="Times New Roman" w:hAnsi="Times New Roman"/>
          <w:sz w:val="24"/>
          <w:szCs w:val="24"/>
          <w:lang w:val="en-US"/>
        </w:rPr>
        <w:t>l</w:t>
      </w:r>
      <w:r w:rsidR="005765D0" w:rsidRPr="00B83ED7">
        <w:rPr>
          <w:rFonts w:ascii="Times New Roman" w:hAnsi="Times New Roman"/>
          <w:sz w:val="24"/>
          <w:szCs w:val="24"/>
          <w:lang w:val="en-US"/>
        </w:rPr>
        <w:t>y verifies the correctness of points and calculates</w:t>
      </w:r>
      <w:r w:rsidR="00B83317" w:rsidRPr="00B83ED7">
        <w:rPr>
          <w:rFonts w:ascii="Times New Roman" w:hAnsi="Times New Roman"/>
          <w:sz w:val="24"/>
          <w:szCs w:val="24"/>
          <w:lang w:val="en-US"/>
        </w:rPr>
        <w:t xml:space="preserve"> the final result for each candidate</w:t>
      </w:r>
      <w:r w:rsidR="00512675" w:rsidRPr="00B83ED7">
        <w:rPr>
          <w:rFonts w:ascii="Times New Roman" w:hAnsi="Times New Roman"/>
          <w:sz w:val="24"/>
          <w:szCs w:val="24"/>
          <w:lang w:val="en-US"/>
        </w:rPr>
        <w:t xml:space="preserve">. </w:t>
      </w:r>
      <w:r w:rsidR="008C52FC" w:rsidRPr="00B83ED7">
        <w:rPr>
          <w:rFonts w:ascii="Times New Roman" w:hAnsi="Times New Roman"/>
          <w:sz w:val="24"/>
          <w:szCs w:val="24"/>
          <w:lang w:val="en-US"/>
        </w:rPr>
        <w:t xml:space="preserve">  </w:t>
      </w:r>
    </w:p>
    <w:p w:rsidR="00512675" w:rsidRPr="00B83ED7" w:rsidRDefault="000347AD" w:rsidP="009A4524">
      <w:pPr>
        <w:numPr>
          <w:ilvl w:val="0"/>
          <w:numId w:val="4"/>
        </w:numPr>
        <w:spacing w:after="0" w:line="240" w:lineRule="auto"/>
        <w:ind w:left="426"/>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Candidate</w:t>
      </w:r>
      <w:r w:rsidR="002021B1" w:rsidRPr="00B83ED7">
        <w:rPr>
          <w:rFonts w:ascii="Times New Roman" w:eastAsia="Times New Roman" w:hAnsi="Times New Roman"/>
          <w:sz w:val="24"/>
          <w:szCs w:val="24"/>
          <w:lang w:val="en-US"/>
        </w:rPr>
        <w:t>s might not speak or might not receive assistance from each-other or from others in the test, for no reason</w:t>
      </w:r>
      <w:r w:rsidR="00512675" w:rsidRPr="00B83ED7">
        <w:rPr>
          <w:rFonts w:ascii="Times New Roman" w:eastAsia="Times New Roman" w:hAnsi="Times New Roman"/>
          <w:sz w:val="24"/>
          <w:szCs w:val="24"/>
          <w:lang w:val="en-US"/>
        </w:rPr>
        <w:t>.</w:t>
      </w:r>
      <w:r w:rsidR="00BC7A89" w:rsidRPr="00B83ED7">
        <w:rPr>
          <w:rFonts w:ascii="Times New Roman" w:eastAsia="Times New Roman" w:hAnsi="Times New Roman"/>
          <w:sz w:val="24"/>
          <w:szCs w:val="24"/>
          <w:lang w:val="en-US"/>
        </w:rPr>
        <w:t xml:space="preserve"> </w:t>
      </w:r>
    </w:p>
    <w:p w:rsidR="00512675" w:rsidRPr="00B83ED7" w:rsidRDefault="00953CC3" w:rsidP="009A4524">
      <w:pPr>
        <w:numPr>
          <w:ilvl w:val="0"/>
          <w:numId w:val="4"/>
        </w:numPr>
        <w:spacing w:after="0" w:line="240" w:lineRule="auto"/>
        <w:ind w:left="426"/>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The big envelopes with the answer sheets will be opened only in the days of the correction in the presence of the correcting commission. After the publication of the results on the basis of the number of secrecy, the opening of small envelopes with names will be done after a week in the presence of the candidates for magistrate, at the School of Magistrates</w:t>
      </w:r>
      <w:r w:rsidR="00512675" w:rsidRPr="00B83ED7">
        <w:rPr>
          <w:rFonts w:ascii="Times New Roman" w:eastAsia="Times New Roman" w:hAnsi="Times New Roman"/>
          <w:sz w:val="24"/>
          <w:szCs w:val="24"/>
          <w:lang w:val="en-US"/>
        </w:rPr>
        <w:t>.</w:t>
      </w:r>
    </w:p>
    <w:p w:rsidR="00512675" w:rsidRPr="00B83ED7" w:rsidRDefault="00115450" w:rsidP="009A4524">
      <w:pPr>
        <w:numPr>
          <w:ilvl w:val="0"/>
          <w:numId w:val="4"/>
        </w:numPr>
        <w:spacing w:after="0" w:line="240" w:lineRule="auto"/>
        <w:ind w:left="284"/>
        <w:contextualSpacing/>
        <w:jc w:val="both"/>
        <w:rPr>
          <w:rFonts w:ascii="Times New Roman" w:eastAsia="Times New Roman" w:hAnsi="Times New Roman"/>
          <w:b/>
          <w:sz w:val="28"/>
          <w:szCs w:val="28"/>
          <w:u w:val="single"/>
          <w:lang w:val="en-US" w:eastAsia="en-GB"/>
        </w:rPr>
      </w:pPr>
      <w:r w:rsidRPr="00B83ED7">
        <w:rPr>
          <w:rFonts w:ascii="Times New Roman" w:eastAsia="Times New Roman" w:hAnsi="Times New Roman"/>
          <w:sz w:val="24"/>
          <w:szCs w:val="24"/>
          <w:lang w:val="en-US"/>
        </w:rPr>
        <w:t>If after the taking of the results there are reserves on the result, the candidate has the right to verify his/her answers. Examination papers may be seen by the candidate, only in the hall provided by the School, is not permitted the photocopying or the taking of examination papers. When are noticed mathematical mistakes or mistakes of any other kind of procedural character, the candidate makes a written appeal within 2 (two) days from the notification of the results</w:t>
      </w:r>
      <w:r w:rsidR="00512675" w:rsidRPr="00B83ED7">
        <w:rPr>
          <w:rFonts w:ascii="Times New Roman" w:eastAsia="Times New Roman" w:hAnsi="Times New Roman"/>
          <w:sz w:val="24"/>
          <w:szCs w:val="24"/>
          <w:lang w:val="en-US"/>
        </w:rPr>
        <w:t>.</w:t>
      </w:r>
    </w:p>
    <w:p w:rsidR="008F0D84" w:rsidRPr="00B83ED7" w:rsidRDefault="00E63F41" w:rsidP="00E5528A">
      <w:pPr>
        <w:numPr>
          <w:ilvl w:val="0"/>
          <w:numId w:val="4"/>
        </w:numPr>
        <w:spacing w:after="0" w:line="240" w:lineRule="auto"/>
        <w:ind w:left="426"/>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lastRenderedPageBreak/>
        <w:t>There is no confrontation séance directly with the commission of the evaluation</w:t>
      </w:r>
      <w:r w:rsidR="00512675" w:rsidRPr="00B83ED7">
        <w:rPr>
          <w:rFonts w:ascii="Times New Roman" w:eastAsia="Times New Roman" w:hAnsi="Times New Roman"/>
          <w:sz w:val="24"/>
          <w:szCs w:val="24"/>
          <w:lang w:val="en-US"/>
        </w:rPr>
        <w:t xml:space="preserve">. </w:t>
      </w:r>
    </w:p>
    <w:p w:rsidR="00C0654C" w:rsidRPr="00B83ED7" w:rsidRDefault="00C0654C" w:rsidP="009A4524">
      <w:pPr>
        <w:numPr>
          <w:ilvl w:val="0"/>
          <w:numId w:val="4"/>
        </w:numPr>
        <w:autoSpaceDE w:val="0"/>
        <w:autoSpaceDN w:val="0"/>
        <w:adjustRightInd w:val="0"/>
        <w:spacing w:after="0" w:line="240" w:lineRule="auto"/>
        <w:ind w:left="426"/>
        <w:contextualSpacing/>
        <w:jc w:val="both"/>
        <w:rPr>
          <w:rFonts w:ascii="Times New Roman" w:hAnsi="Times New Roman"/>
          <w:sz w:val="24"/>
          <w:szCs w:val="24"/>
          <w:lang w:val="en-US"/>
        </w:rPr>
      </w:pPr>
      <w:r w:rsidRPr="00B83ED7">
        <w:rPr>
          <w:rFonts w:ascii="Times New Roman" w:eastAsia="Times New Roman" w:hAnsi="Times New Roman"/>
          <w:sz w:val="24"/>
          <w:szCs w:val="24"/>
          <w:lang w:val="en-US"/>
        </w:rPr>
        <w:t xml:space="preserve">The final test </w:t>
      </w:r>
      <w:r w:rsidRPr="00B83ED7">
        <w:rPr>
          <w:rFonts w:ascii="Times New Roman" w:hAnsi="Times New Roman"/>
          <w:sz w:val="24"/>
          <w:szCs w:val="24"/>
          <w:lang w:val="en-US"/>
        </w:rPr>
        <w:t xml:space="preserve">is evaluated with 100 </w:t>
      </w:r>
      <w:r w:rsidRPr="00B83ED7">
        <w:rPr>
          <w:rFonts w:ascii="Times New Roman" w:eastAsia="MS Mincho" w:hAnsi="Times New Roman"/>
          <w:sz w:val="24"/>
          <w:szCs w:val="24"/>
          <w:lang w:val="en-US" w:eastAsia="en-GB"/>
        </w:rPr>
        <w:t>points with the coefficient of difficulty</w:t>
      </w:r>
      <w:r w:rsidRPr="00B83ED7">
        <w:rPr>
          <w:rFonts w:ascii="Times New Roman" w:eastAsia="MS Mincho" w:hAnsi="Times New Roman"/>
          <w:b/>
          <w:sz w:val="24"/>
          <w:szCs w:val="24"/>
          <w:lang w:val="en-US" w:eastAsia="en-GB"/>
        </w:rPr>
        <w:t xml:space="preserve"> </w:t>
      </w:r>
      <w:r w:rsidRPr="00B83ED7">
        <w:rPr>
          <w:rFonts w:ascii="Times New Roman" w:hAnsi="Times New Roman"/>
          <w:sz w:val="24"/>
          <w:szCs w:val="24"/>
          <w:lang w:val="en-US"/>
        </w:rPr>
        <w:t xml:space="preserve">2 (two). </w:t>
      </w:r>
    </w:p>
    <w:p w:rsidR="00512675" w:rsidRPr="00B83ED7" w:rsidRDefault="004F2E91" w:rsidP="009A4524">
      <w:pPr>
        <w:numPr>
          <w:ilvl w:val="0"/>
          <w:numId w:val="4"/>
        </w:numPr>
        <w:autoSpaceDE w:val="0"/>
        <w:autoSpaceDN w:val="0"/>
        <w:adjustRightInd w:val="0"/>
        <w:spacing w:after="0" w:line="240" w:lineRule="auto"/>
        <w:ind w:left="426"/>
        <w:contextualSpacing/>
        <w:jc w:val="both"/>
        <w:rPr>
          <w:rFonts w:ascii="Times New Roman" w:hAnsi="Times New Roman"/>
          <w:sz w:val="24"/>
          <w:szCs w:val="24"/>
          <w:lang w:val="en-US"/>
        </w:rPr>
      </w:pPr>
      <w:r w:rsidRPr="00B83ED7">
        <w:rPr>
          <w:rFonts w:ascii="Times New Roman" w:hAnsi="Times New Roman"/>
          <w:sz w:val="24"/>
          <w:szCs w:val="24"/>
          <w:lang w:val="en-US"/>
        </w:rPr>
        <w:t xml:space="preserve">It is not permitted the re-giving of the </w:t>
      </w:r>
      <w:r w:rsidR="003769AB" w:rsidRPr="00B83ED7">
        <w:rPr>
          <w:rFonts w:ascii="Times New Roman" w:hAnsi="Times New Roman"/>
          <w:sz w:val="24"/>
          <w:szCs w:val="24"/>
          <w:lang w:val="en-US"/>
        </w:rPr>
        <w:t>tests of</w:t>
      </w:r>
      <w:r w:rsidRPr="00B83ED7">
        <w:rPr>
          <w:rFonts w:ascii="Times New Roman" w:hAnsi="Times New Roman"/>
          <w:sz w:val="24"/>
          <w:szCs w:val="24"/>
          <w:lang w:val="en-US"/>
        </w:rPr>
        <w:t xml:space="preserve"> the first and of the second year, and of the final test, on the purpose </w:t>
      </w:r>
      <w:r w:rsidR="003769AB" w:rsidRPr="00B83ED7">
        <w:rPr>
          <w:rFonts w:ascii="Times New Roman" w:hAnsi="Times New Roman"/>
          <w:sz w:val="24"/>
          <w:szCs w:val="24"/>
          <w:lang w:val="en-US"/>
        </w:rPr>
        <w:t>of the</w:t>
      </w:r>
      <w:r w:rsidRPr="00B83ED7">
        <w:rPr>
          <w:rFonts w:ascii="Times New Roman" w:hAnsi="Times New Roman"/>
          <w:sz w:val="24"/>
          <w:szCs w:val="24"/>
          <w:lang w:val="en-US"/>
        </w:rPr>
        <w:t xml:space="preserve"> improvement of the results</w:t>
      </w:r>
      <w:r w:rsidR="00512675" w:rsidRPr="00B83ED7">
        <w:rPr>
          <w:rFonts w:ascii="Times New Roman" w:hAnsi="Times New Roman"/>
          <w:sz w:val="24"/>
          <w:szCs w:val="24"/>
          <w:lang w:val="en-US"/>
        </w:rPr>
        <w:t xml:space="preserve">. </w:t>
      </w:r>
    </w:p>
    <w:p w:rsidR="00512675" w:rsidRPr="00B83ED7" w:rsidRDefault="001F1F82" w:rsidP="009A4524">
      <w:pPr>
        <w:numPr>
          <w:ilvl w:val="0"/>
          <w:numId w:val="4"/>
        </w:numPr>
        <w:autoSpaceDE w:val="0"/>
        <w:autoSpaceDN w:val="0"/>
        <w:adjustRightInd w:val="0"/>
        <w:spacing w:after="0" w:line="240" w:lineRule="auto"/>
        <w:ind w:left="426"/>
        <w:contextualSpacing/>
        <w:jc w:val="both"/>
        <w:rPr>
          <w:rFonts w:ascii="Times New Roman" w:hAnsi="Times New Roman"/>
          <w:sz w:val="24"/>
          <w:szCs w:val="24"/>
          <w:lang w:val="en-US"/>
        </w:rPr>
      </w:pPr>
      <w:r w:rsidRPr="00B83ED7">
        <w:rPr>
          <w:rFonts w:ascii="Times New Roman" w:hAnsi="Times New Roman"/>
          <w:sz w:val="24"/>
          <w:szCs w:val="24"/>
          <w:lang w:val="en-US"/>
        </w:rPr>
        <w:t xml:space="preserve">The frequentation of every test in the date established by the School of Magistrates for the candidates of the academic </w:t>
      </w:r>
      <w:r w:rsidR="003769AB" w:rsidRPr="00B83ED7">
        <w:rPr>
          <w:rFonts w:ascii="Times New Roman" w:hAnsi="Times New Roman"/>
          <w:sz w:val="24"/>
          <w:szCs w:val="24"/>
          <w:lang w:val="en-US"/>
        </w:rPr>
        <w:t>year</w:t>
      </w:r>
      <w:r w:rsidRPr="00B83ED7">
        <w:rPr>
          <w:rFonts w:ascii="Times New Roman" w:hAnsi="Times New Roman"/>
          <w:sz w:val="24"/>
          <w:szCs w:val="24"/>
          <w:lang w:val="en-US"/>
        </w:rPr>
        <w:t xml:space="preserve"> is obligatory, with the exception of cases when there are reasonable and objective reasons. The giving of the test in these cases, for the effect of the keeping of secrecy, is done with the candidates of the after coming year</w:t>
      </w:r>
      <w:r w:rsidR="00512675" w:rsidRPr="00B83ED7">
        <w:rPr>
          <w:rFonts w:ascii="Times New Roman" w:hAnsi="Times New Roman"/>
          <w:sz w:val="24"/>
          <w:szCs w:val="24"/>
          <w:lang w:val="en-US"/>
        </w:rPr>
        <w:t xml:space="preserve">. </w:t>
      </w:r>
    </w:p>
    <w:p w:rsidR="00512675" w:rsidRPr="00B83ED7" w:rsidRDefault="0063293E" w:rsidP="009A4524">
      <w:pPr>
        <w:numPr>
          <w:ilvl w:val="0"/>
          <w:numId w:val="4"/>
        </w:numPr>
        <w:autoSpaceDE w:val="0"/>
        <w:autoSpaceDN w:val="0"/>
        <w:adjustRightInd w:val="0"/>
        <w:spacing w:after="0" w:line="240" w:lineRule="auto"/>
        <w:ind w:left="426"/>
        <w:contextualSpacing/>
        <w:jc w:val="both"/>
        <w:rPr>
          <w:rFonts w:ascii="Times New Roman" w:hAnsi="Times New Roman"/>
          <w:sz w:val="24"/>
          <w:szCs w:val="24"/>
          <w:lang w:val="en-US"/>
        </w:rPr>
      </w:pPr>
      <w:r w:rsidRPr="00B83ED7">
        <w:rPr>
          <w:rFonts w:ascii="Times New Roman" w:hAnsi="Times New Roman"/>
          <w:sz w:val="24"/>
          <w:szCs w:val="24"/>
          <w:lang w:val="en-US"/>
        </w:rPr>
        <w:t xml:space="preserve">The evaluation </w:t>
      </w:r>
      <w:r w:rsidRPr="00B83ED7">
        <w:rPr>
          <w:rFonts w:ascii="Times New Roman" w:hAnsi="Times New Roman"/>
          <w:i/>
          <w:sz w:val="24"/>
          <w:szCs w:val="24"/>
          <w:lang w:val="en-US"/>
        </w:rPr>
        <w:t>Insufficient</w:t>
      </w:r>
      <w:r w:rsidRPr="00B83ED7">
        <w:rPr>
          <w:rFonts w:ascii="Times New Roman" w:hAnsi="Times New Roman"/>
          <w:sz w:val="24"/>
          <w:szCs w:val="24"/>
          <w:lang w:val="en-US"/>
        </w:rPr>
        <w:t xml:space="preserve"> taken twice subsequently, at least in two subjects or in the final test, brings, according to the case, the loss of the right of the continuation of studies in the School of Magistrates</w:t>
      </w:r>
      <w:r w:rsidR="00512675" w:rsidRPr="00B83ED7">
        <w:rPr>
          <w:rFonts w:ascii="Times New Roman" w:hAnsi="Times New Roman"/>
          <w:sz w:val="24"/>
          <w:szCs w:val="24"/>
          <w:lang w:val="en-US"/>
        </w:rPr>
        <w:t xml:space="preserve">. </w:t>
      </w:r>
    </w:p>
    <w:p w:rsidR="00512675" w:rsidRPr="00B83ED7" w:rsidRDefault="0021089A" w:rsidP="009A4524">
      <w:pPr>
        <w:numPr>
          <w:ilvl w:val="0"/>
          <w:numId w:val="4"/>
        </w:numPr>
        <w:autoSpaceDE w:val="0"/>
        <w:autoSpaceDN w:val="0"/>
        <w:adjustRightInd w:val="0"/>
        <w:spacing w:after="0" w:line="240" w:lineRule="auto"/>
        <w:ind w:left="426"/>
        <w:contextualSpacing/>
        <w:jc w:val="both"/>
        <w:rPr>
          <w:rFonts w:ascii="Times New Roman" w:hAnsi="Times New Roman"/>
          <w:sz w:val="24"/>
          <w:szCs w:val="24"/>
          <w:lang w:val="en-US"/>
        </w:rPr>
      </w:pPr>
      <w:r w:rsidRPr="00B83ED7">
        <w:rPr>
          <w:rFonts w:ascii="Times New Roman" w:eastAsia="Times New Roman" w:hAnsi="Times New Roman"/>
          <w:sz w:val="24"/>
          <w:szCs w:val="24"/>
          <w:lang w:val="en-US"/>
        </w:rPr>
        <w:t>The total evaluation of all components in the final test is done with a procès-verbal prepared and signed by the Commission of the Evaluation</w:t>
      </w:r>
      <w:r w:rsidR="00512675" w:rsidRPr="00B83ED7">
        <w:rPr>
          <w:rFonts w:ascii="Times New Roman" w:eastAsia="Times New Roman" w:hAnsi="Times New Roman"/>
          <w:sz w:val="24"/>
          <w:szCs w:val="24"/>
          <w:lang w:val="en-US"/>
        </w:rPr>
        <w:t>.</w:t>
      </w:r>
    </w:p>
    <w:p w:rsidR="00512675" w:rsidRPr="00B83ED7" w:rsidRDefault="00512675" w:rsidP="00512675">
      <w:pPr>
        <w:autoSpaceDE w:val="0"/>
        <w:autoSpaceDN w:val="0"/>
        <w:adjustRightInd w:val="0"/>
        <w:spacing w:after="0" w:line="240" w:lineRule="auto"/>
        <w:ind w:left="426"/>
        <w:contextualSpacing/>
        <w:jc w:val="both"/>
        <w:rPr>
          <w:rFonts w:ascii="Times New Roman" w:hAnsi="Times New Roman"/>
          <w:sz w:val="24"/>
          <w:szCs w:val="24"/>
          <w:lang w:val="en-US"/>
        </w:rPr>
      </w:pPr>
    </w:p>
    <w:p w:rsidR="00512675" w:rsidRPr="00B83ED7" w:rsidRDefault="00072E14" w:rsidP="00D55964">
      <w:pPr>
        <w:numPr>
          <w:ilvl w:val="0"/>
          <w:numId w:val="91"/>
        </w:numPr>
        <w:spacing w:after="0" w:line="240" w:lineRule="auto"/>
        <w:contextualSpacing/>
        <w:jc w:val="both"/>
        <w:rPr>
          <w:rFonts w:ascii="Times New Roman" w:eastAsia="Times New Roman" w:hAnsi="Times New Roman"/>
          <w:i/>
          <w:sz w:val="24"/>
          <w:szCs w:val="24"/>
          <w:lang w:val="en-US"/>
        </w:rPr>
      </w:pPr>
      <w:r w:rsidRPr="00B83ED7">
        <w:rPr>
          <w:rFonts w:ascii="Times New Roman" w:eastAsia="Times New Roman" w:hAnsi="Times New Roman"/>
          <w:i/>
          <w:sz w:val="24"/>
          <w:szCs w:val="24"/>
          <w:lang w:val="en-US"/>
        </w:rPr>
        <w:t>The maximal evaluation of all components of the second year is done by means of a sentence of the Pedagogical Council at the end of every academic year and comes as the result of the addition of the points of the theoretical part, of the practical parts and of the final test according to the attached table</w:t>
      </w:r>
      <w:r w:rsidR="00512675" w:rsidRPr="00B83ED7">
        <w:rPr>
          <w:rFonts w:ascii="Times New Roman" w:eastAsia="Times New Roman" w:hAnsi="Times New Roman"/>
          <w:i/>
          <w:sz w:val="24"/>
          <w:szCs w:val="24"/>
          <w:lang w:val="en-US"/>
        </w:rPr>
        <w:t>.</w:t>
      </w:r>
    </w:p>
    <w:p w:rsidR="00512675" w:rsidRPr="00B83ED7" w:rsidRDefault="00512675" w:rsidP="00512675">
      <w:pPr>
        <w:spacing w:after="0" w:line="240" w:lineRule="auto"/>
        <w:contextualSpacing/>
        <w:jc w:val="both"/>
        <w:rPr>
          <w:rFonts w:ascii="Times New Roman" w:eastAsia="Times New Roman" w:hAnsi="Times New Roman"/>
          <w:sz w:val="24"/>
          <w:szCs w:val="24"/>
          <w:lang w:val="en-US"/>
        </w:rPr>
      </w:pPr>
    </w:p>
    <w:p w:rsidR="00512675" w:rsidRPr="00B83ED7" w:rsidRDefault="001B31DC" w:rsidP="001B31DC">
      <w:pPr>
        <w:numPr>
          <w:ilvl w:val="0"/>
          <w:numId w:val="91"/>
        </w:numPr>
        <w:spacing w:after="0" w:line="240" w:lineRule="auto"/>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 xml:space="preserve">The total evaluation of all components of the first year and of the second year is done by means of a </w:t>
      </w:r>
      <w:proofErr w:type="spellStart"/>
      <w:r w:rsidRPr="00B83ED7">
        <w:rPr>
          <w:rFonts w:ascii="Times New Roman" w:eastAsia="Times New Roman" w:hAnsi="Times New Roman"/>
          <w:sz w:val="24"/>
          <w:szCs w:val="24"/>
          <w:lang w:val="en-US"/>
        </w:rPr>
        <w:t>procès</w:t>
      </w:r>
      <w:proofErr w:type="spellEnd"/>
      <w:r w:rsidRPr="00B83ED7">
        <w:rPr>
          <w:rFonts w:ascii="Times New Roman" w:eastAsia="Times New Roman" w:hAnsi="Times New Roman"/>
          <w:sz w:val="24"/>
          <w:szCs w:val="24"/>
          <w:lang w:val="en-US"/>
        </w:rPr>
        <w:t xml:space="preserve"> - verbal signed by the Pedagogical Council and  is a summary of</w:t>
      </w:r>
      <w:r w:rsidR="00512675" w:rsidRPr="00B83ED7">
        <w:rPr>
          <w:rFonts w:ascii="Times New Roman" w:eastAsia="Times New Roman" w:hAnsi="Times New Roman"/>
          <w:sz w:val="24"/>
          <w:szCs w:val="24"/>
          <w:lang w:val="en-US"/>
        </w:rPr>
        <w:t>:</w:t>
      </w:r>
    </w:p>
    <w:p w:rsidR="00512675" w:rsidRPr="00B83ED7" w:rsidRDefault="00564F61" w:rsidP="009A4524">
      <w:pPr>
        <w:numPr>
          <w:ilvl w:val="0"/>
          <w:numId w:val="5"/>
        </w:numPr>
        <w:spacing w:after="0" w:line="240" w:lineRule="auto"/>
        <w:ind w:left="1134"/>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2250 points of the first year</w:t>
      </w:r>
      <w:r w:rsidR="00512675" w:rsidRPr="00B83ED7">
        <w:rPr>
          <w:rFonts w:ascii="Times New Roman" w:eastAsia="Times New Roman" w:hAnsi="Times New Roman"/>
          <w:sz w:val="24"/>
          <w:szCs w:val="24"/>
          <w:lang w:val="en-US"/>
        </w:rPr>
        <w:t xml:space="preserve">; </w:t>
      </w:r>
    </w:p>
    <w:p w:rsidR="00512675" w:rsidRPr="00B83ED7" w:rsidRDefault="00512675" w:rsidP="009A4524">
      <w:pPr>
        <w:numPr>
          <w:ilvl w:val="0"/>
          <w:numId w:val="5"/>
        </w:numPr>
        <w:spacing w:after="0" w:line="240" w:lineRule="auto"/>
        <w:ind w:left="1134"/>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 xml:space="preserve">2225 </w:t>
      </w:r>
      <w:r w:rsidR="00564F61" w:rsidRPr="00B83ED7">
        <w:rPr>
          <w:rFonts w:ascii="Times New Roman" w:eastAsia="Times New Roman" w:hAnsi="Times New Roman"/>
          <w:sz w:val="24"/>
          <w:szCs w:val="24"/>
          <w:lang w:val="en-US"/>
        </w:rPr>
        <w:t>points of the second year;</w:t>
      </w:r>
    </w:p>
    <w:p w:rsidR="00512675" w:rsidRPr="00B83ED7" w:rsidRDefault="00564F61" w:rsidP="009A4524">
      <w:pPr>
        <w:numPr>
          <w:ilvl w:val="0"/>
          <w:numId w:val="5"/>
        </w:numPr>
        <w:spacing w:after="0" w:line="240" w:lineRule="auto"/>
        <w:ind w:left="1134"/>
        <w:contextualSpacing/>
        <w:jc w:val="both"/>
        <w:rPr>
          <w:rFonts w:ascii="Times New Roman" w:eastAsia="Times New Roman" w:hAnsi="Times New Roman"/>
          <w:sz w:val="24"/>
          <w:szCs w:val="24"/>
          <w:lang w:val="en-US"/>
        </w:rPr>
      </w:pPr>
      <w:r w:rsidRPr="00B83ED7">
        <w:rPr>
          <w:rFonts w:ascii="Times New Roman" w:eastAsia="Times New Roman" w:hAnsi="Times New Roman"/>
          <w:sz w:val="24"/>
          <w:szCs w:val="24"/>
          <w:lang w:val="en-US"/>
        </w:rPr>
        <w:t>200 points of the final test</w:t>
      </w:r>
      <w:r w:rsidR="00512675" w:rsidRPr="00B83ED7">
        <w:rPr>
          <w:rFonts w:ascii="Times New Roman" w:eastAsia="Times New Roman" w:hAnsi="Times New Roman"/>
          <w:sz w:val="24"/>
          <w:szCs w:val="24"/>
          <w:lang w:val="en-US"/>
        </w:rPr>
        <w:t xml:space="preserve">. </w:t>
      </w:r>
    </w:p>
    <w:p w:rsidR="00512675" w:rsidRPr="00B83ED7" w:rsidRDefault="00512675" w:rsidP="00512675">
      <w:pPr>
        <w:spacing w:after="0" w:line="240" w:lineRule="auto"/>
        <w:contextualSpacing/>
        <w:jc w:val="both"/>
        <w:rPr>
          <w:rFonts w:ascii="Times New Roman" w:eastAsia="Times New Roman" w:hAnsi="Times New Roman"/>
          <w:b/>
          <w:sz w:val="24"/>
          <w:szCs w:val="24"/>
          <w:lang w:val="en-US"/>
        </w:rPr>
      </w:pPr>
    </w:p>
    <w:p w:rsidR="00512675" w:rsidRPr="00B83ED7" w:rsidRDefault="00512675" w:rsidP="00512675">
      <w:pPr>
        <w:spacing w:after="0" w:line="240" w:lineRule="auto"/>
        <w:ind w:left="1134"/>
        <w:contextualSpacing/>
        <w:jc w:val="both"/>
        <w:rPr>
          <w:rFonts w:ascii="Times New Roman" w:eastAsia="Times New Roman" w:hAnsi="Times New Roman"/>
          <w:b/>
          <w:sz w:val="24"/>
          <w:szCs w:val="24"/>
          <w:lang w:val="en-US"/>
        </w:rPr>
      </w:pPr>
    </w:p>
    <w:p w:rsidR="00512675" w:rsidRPr="00B83ED7" w:rsidRDefault="00206CCB" w:rsidP="00512675">
      <w:pPr>
        <w:spacing w:after="0" w:line="240" w:lineRule="auto"/>
        <w:contextualSpacing/>
        <w:jc w:val="both"/>
        <w:rPr>
          <w:rFonts w:ascii="Times New Roman" w:eastAsia="MS Mincho" w:hAnsi="Times New Roman"/>
          <w:sz w:val="24"/>
          <w:szCs w:val="24"/>
          <w:lang w:val="en-US" w:eastAsia="en-GB"/>
        </w:rPr>
      </w:pPr>
      <w:r w:rsidRPr="00B83ED7">
        <w:rPr>
          <w:rFonts w:ascii="Times New Roman" w:eastAsia="Times New Roman" w:hAnsi="Times New Roman"/>
          <w:b/>
          <w:sz w:val="24"/>
          <w:szCs w:val="24"/>
          <w:lang w:val="en-US"/>
        </w:rPr>
        <w:t xml:space="preserve">The total of the evaluation of the first two years is </w:t>
      </w:r>
      <w:r w:rsidR="00253C6A" w:rsidRPr="00B83ED7">
        <w:rPr>
          <w:rFonts w:ascii="Times New Roman" w:eastAsia="Times New Roman" w:hAnsi="Times New Roman"/>
          <w:b/>
          <w:sz w:val="24"/>
          <w:szCs w:val="24"/>
          <w:lang w:val="en-US"/>
        </w:rPr>
        <w:t>4675 points</w:t>
      </w:r>
      <w:r w:rsidRPr="00B83ED7">
        <w:rPr>
          <w:rFonts w:ascii="Times New Roman" w:eastAsia="Times New Roman" w:hAnsi="Times New Roman"/>
          <w:b/>
          <w:sz w:val="24"/>
          <w:szCs w:val="24"/>
          <w:lang w:val="en-US"/>
        </w:rPr>
        <w:t>,</w:t>
      </w:r>
      <w:r w:rsidR="00512675" w:rsidRPr="00B83ED7">
        <w:rPr>
          <w:rFonts w:ascii="Times New Roman" w:eastAsia="Times New Roman" w:hAnsi="Times New Roman"/>
          <w:b/>
          <w:sz w:val="24"/>
          <w:szCs w:val="24"/>
          <w:lang w:val="en-US"/>
        </w:rPr>
        <w:t xml:space="preserve"> </w:t>
      </w:r>
      <w:r w:rsidR="00512675" w:rsidRPr="00B83ED7">
        <w:rPr>
          <w:rFonts w:ascii="Times New Roman" w:eastAsia="MS Mincho" w:hAnsi="Times New Roman"/>
          <w:sz w:val="24"/>
          <w:szCs w:val="24"/>
          <w:lang w:val="en-US" w:eastAsia="en-GB"/>
        </w:rPr>
        <w:t xml:space="preserve">  (</w:t>
      </w:r>
      <w:r w:rsidRPr="00B83ED7">
        <w:rPr>
          <w:rFonts w:ascii="Times New Roman" w:eastAsia="MS Mincho" w:hAnsi="Times New Roman"/>
          <w:sz w:val="24"/>
          <w:szCs w:val="24"/>
          <w:lang w:val="en-US" w:eastAsia="en-GB"/>
        </w:rPr>
        <w:t>the table attached</w:t>
      </w:r>
      <w:r w:rsidR="00512675" w:rsidRPr="00B83ED7">
        <w:rPr>
          <w:rFonts w:ascii="Times New Roman" w:eastAsia="MS Mincho" w:hAnsi="Times New Roman"/>
          <w:sz w:val="24"/>
          <w:szCs w:val="24"/>
          <w:lang w:val="en-US" w:eastAsia="en-GB"/>
        </w:rPr>
        <w:t>)</w:t>
      </w:r>
      <w:r w:rsidRPr="00B83ED7">
        <w:rPr>
          <w:rFonts w:ascii="Times New Roman" w:eastAsia="MS Mincho" w:hAnsi="Times New Roman"/>
          <w:sz w:val="24"/>
          <w:szCs w:val="24"/>
          <w:lang w:val="en-US" w:eastAsia="en-GB"/>
        </w:rPr>
        <w:t>.</w:t>
      </w:r>
    </w:p>
    <w:p w:rsidR="00512675" w:rsidRPr="00B83ED7" w:rsidRDefault="00512675" w:rsidP="00512675">
      <w:pPr>
        <w:rPr>
          <w:rFonts w:ascii="Times New Roman" w:hAnsi="Times New Roman"/>
          <w:sz w:val="16"/>
          <w:szCs w:val="16"/>
          <w:lang w:val="en-US"/>
        </w:rPr>
      </w:pPr>
    </w:p>
    <w:p w:rsidR="00512675" w:rsidRPr="00B83ED7" w:rsidRDefault="00512675" w:rsidP="00512675">
      <w:pPr>
        <w:spacing w:after="0" w:line="240" w:lineRule="auto"/>
        <w:rPr>
          <w:rFonts w:ascii="Bookman Old Style" w:eastAsia="MS Mincho" w:hAnsi="Bookman Old Style"/>
          <w:b/>
          <w:sz w:val="24"/>
          <w:szCs w:val="24"/>
          <w:lang w:val="en-US" w:eastAsia="en-GB"/>
        </w:rPr>
      </w:pPr>
      <w:proofErr w:type="gramStart"/>
      <w:r w:rsidRPr="00B83ED7">
        <w:rPr>
          <w:rFonts w:ascii="Bookman Old Style" w:eastAsia="MS Mincho" w:hAnsi="Bookman Old Style"/>
          <w:b/>
          <w:sz w:val="24"/>
          <w:szCs w:val="24"/>
          <w:lang w:val="en-US" w:eastAsia="en-GB"/>
        </w:rPr>
        <w:t>G )</w:t>
      </w:r>
      <w:proofErr w:type="gramEnd"/>
      <w:r w:rsidRPr="00B83ED7">
        <w:rPr>
          <w:rFonts w:ascii="Bookman Old Style" w:eastAsia="MS Mincho" w:hAnsi="Bookman Old Style"/>
          <w:b/>
          <w:sz w:val="24"/>
          <w:szCs w:val="24"/>
          <w:lang w:val="en-US" w:eastAsia="en-GB"/>
        </w:rPr>
        <w:t xml:space="preserve"> </w:t>
      </w:r>
      <w:r w:rsidR="00D72941" w:rsidRPr="00B83ED7">
        <w:rPr>
          <w:rFonts w:ascii="Times New Roman" w:eastAsia="MS Mincho" w:hAnsi="Times New Roman"/>
          <w:b/>
          <w:sz w:val="28"/>
          <w:szCs w:val="28"/>
          <w:lang w:val="en-US" w:eastAsia="en-GB"/>
        </w:rPr>
        <w:t>The scheme of evaluation</w:t>
      </w:r>
      <w:r w:rsidR="00D72941" w:rsidRPr="00B83ED7">
        <w:rPr>
          <w:rFonts w:ascii="Times New Roman" w:eastAsia="Times New Roman" w:hAnsi="Times New Roman"/>
          <w:b/>
          <w:sz w:val="28"/>
          <w:szCs w:val="28"/>
          <w:lang w:val="en-US" w:eastAsia="en-GB"/>
        </w:rPr>
        <w:t xml:space="preserve"> for the second year  is</w:t>
      </w:r>
      <w:r w:rsidRPr="00B83ED7">
        <w:rPr>
          <w:rFonts w:ascii="Bookman Old Style" w:eastAsia="MS Mincho" w:hAnsi="Bookman Old Style"/>
          <w:b/>
          <w:sz w:val="24"/>
          <w:szCs w:val="24"/>
          <w:lang w:val="en-US" w:eastAsia="en-GB"/>
        </w:rPr>
        <w:t xml:space="preserve">:  </w:t>
      </w:r>
    </w:p>
    <w:p w:rsidR="00512675" w:rsidRPr="00B83ED7" w:rsidRDefault="00512675" w:rsidP="00512675">
      <w:pPr>
        <w:spacing w:after="0" w:line="240" w:lineRule="auto"/>
        <w:ind w:left="720"/>
        <w:rPr>
          <w:rFonts w:ascii="Bookman Old Style" w:eastAsia="MS Mincho" w:hAnsi="Bookman Old Style"/>
          <w:b/>
          <w:sz w:val="16"/>
          <w:szCs w:val="16"/>
          <w:lang w:val="en-US" w:eastAsia="en-GB"/>
        </w:rPr>
      </w:pPr>
    </w:p>
    <w:p w:rsidR="00512675" w:rsidRPr="00B83ED7" w:rsidRDefault="00F136DE" w:rsidP="00512675">
      <w:pPr>
        <w:spacing w:after="0" w:line="240" w:lineRule="auto"/>
        <w:rPr>
          <w:rFonts w:ascii="Times New Roman" w:eastAsia="MS Mincho" w:hAnsi="Times New Roman" w:cs="Arial"/>
          <w:sz w:val="26"/>
          <w:szCs w:val="26"/>
          <w:lang w:val="en-US" w:eastAsia="en-GB"/>
        </w:rPr>
      </w:pPr>
      <w:r w:rsidRPr="00B83ED7">
        <w:rPr>
          <w:noProof/>
          <w:lang w:val="en-US"/>
        </w:rPr>
        <w:pict>
          <v:shapetype id="_x0000_t32" coordsize="21600,21600" o:spt="32" o:oned="t" path="m,l21600,21600e" filled="f">
            <v:path arrowok="t" fillok="f" o:connecttype="none"/>
            <o:lock v:ext="edit" shapetype="t"/>
          </v:shapetype>
          <v:shape id="Straight Arrow Connector 539" o:spid="_x0000_s1026" type="#_x0000_t32" style="position:absolute;margin-left:66pt;margin-top:7.8pt;width:17.25pt;height:0;flip:y;z-index:251660288;visibility:visible;mso-wrap-distance-top:-22e-5mm;mso-wrap-distance-bottom:-22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rev1wEAAJgDAAAOAAAAZHJzL2Uyb0RvYy54bWysU8GO0zAQvSPxD5bvbNqiAo2arlCX5bJA&#10;pS7cp7aTWDgea+w27d8zdrvdBW6IHCzbM+953pvJ8vY4OHEwFC36Rk5vJlIYr1Bb3zXy++P9mw9S&#10;xAReg0NvGnkyUd6uXr9ajqE2M+zRaUOCSXysx9DIPqVQV1VUvRkg3mAwnoMt0gCJj9RVmmBk9sFV&#10;s8nkXTUi6UCoTIx8e3cOylXhb1uj0re2jSYJ10iuLZWVyrrLa7VaQt0RhN6qSxnwD1UMYD0/eqW6&#10;gwRiT/YvqsEqwohtulE4VNi2VpmigdVMJ3+o2fYQTNHC5sRwtSn+P1r19bAhYXUj528XUngYuEnb&#10;RGC7PomPRDiKNXrPRiKJnMOOjSHWDFz7DWXN6ui34QHVzyg8rnvwnSmVP54Ck00zovoNkg8x8Lu7&#10;8QtqzoF9wmLfsaVBtM6GHxmYydkicSz9Ol37ZY5JKL6cTReT93Mp1FOogjozZFygmD4bHETeNDJe&#10;JF21nNnh8BBTru8ZkMEe761zZTacF2MjF/PZvJQT0VmdgzktUrdbOxIHyNNVviKWIy/TCPdeF7Le&#10;gP502Sew7rznx52/eJRtORu8Q33a0JN33P5S5WVU83y9PBf08w+1+gUAAP//AwBQSwMEFAAGAAgA&#10;AAAhAH2gCNfcAAAACQEAAA8AAABkcnMvZG93bnJldi54bWxMj0FPwzAMhe9I+w+RJ3FjKYOFqTSd&#10;EBLTDqgSA+5ZY9pC45Qma7t/jycOcPOzn56/l20m14oB+9B40nC9SEAgld42VGl4e326WoMI0ZA1&#10;rSfUcMIAm3x2kZnU+pFecNjHSnAIhdRoqGPsUilDWaMzYeE7JL59+N6ZyLKvpO3NyOGulcskUdKZ&#10;hvhDbTp8rLH82h+dhm+6O73fymH9WRRRbXfPFWExan05nx7uQUSc4p8ZzviMDjkzHfyRbBAt65sl&#10;d4k8rBSIs0GpFYjD70LmmfzfIP8BAAD//wMAUEsBAi0AFAAGAAgAAAAhALaDOJL+AAAA4QEAABMA&#10;AAAAAAAAAAAAAAAAAAAAAFtDb250ZW50X1R5cGVzXS54bWxQSwECLQAUAAYACAAAACEAOP0h/9YA&#10;AACUAQAACwAAAAAAAAAAAAAAAAAvAQAAX3JlbHMvLnJlbHNQSwECLQAUAAYACAAAACEAcaK3r9cB&#10;AACYAwAADgAAAAAAAAAAAAAAAAAuAgAAZHJzL2Uyb0RvYy54bWxQSwECLQAUAAYACAAAACEAfaAI&#10;19wAAAAJAQAADwAAAAAAAAAAAAAAAAAxBAAAZHJzL2Rvd25yZXYueG1sUEsFBgAAAAAEAAQA8wAA&#10;ADoFAAAAAA==&#10;"/>
        </w:pict>
      </w:r>
      <w:r w:rsidRPr="00B83ED7">
        <w:rPr>
          <w:noProof/>
          <w:lang w:val="en-US"/>
        </w:rPr>
        <w:pict>
          <v:shape id="Straight Arrow Connector 538" o:spid="_x0000_s1027" type="#_x0000_t32" style="position:absolute;margin-left:24pt;margin-top:7.8pt;width:15pt;height:0;z-index:251659264;visibility:visible;mso-wrap-distance-top:-22e-5mm;mso-wrap-distance-bottom:-22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s8k0QEAAI4DAAAOAAAAZHJzL2Uyb0RvYy54bWysU1GP0zAMfkfiP0R5Z+2Ghrhq3QntOF4O&#10;mLTjB3hp2kakceRk6/bvcbJud8Abog9RHNuf/X12V/enwYqjpmDQ1XI+K6XQTmFjXFfLH8+P7z5K&#10;ESK4Biw6XcuzDvJ+/fbNavSVXmCPttEkGMSFavS17GP0VVEE1esBwgy9duxskQaIbFJXNAQjow+2&#10;WJTlh2JEajyh0iHw68PFKdcZv221it/bNugobC25t5hPyuc+ncV6BVVH4HujpjbgH7oYwDgueoN6&#10;gAjiQOYvqMEowoBtnCkcCmxbo3TmwGzm5R9sdj14nbmwOMHfZAr/D1Z9O25JmKaWy/c8KgcDD2kX&#10;CUzXR/GJCEexQedYSCSRYlix0YeKEzduS4mzOrmdf0L1MwiHmx5cp3Pnz2fPYPOUUfyWkozgue5+&#10;/IoNx8AhYpbv1NKQIFkYccpTOt+mpE9RKH6c35XLkmeprq4CqmuepxC/aBxEutQyTERuDOa5Chyf&#10;QkxdQXVNSEUdPhpr80ZYJ8Za3i0Xy5wQ0JomOVNYoG6/sSSOkHYqf5kie16HER5ck8F6Dc3n6R7B&#10;2Mudi1s3KZPEuMi6x+a8patiPPTc5bSgaate2zn75Tda/wIAAP//AwBQSwMEFAAGAAgAAAAhAPWp&#10;9FbaAAAABwEAAA8AAABkcnMvZG93bnJldi54bWxMj8FOwkAQhu8mvsNmTLwY2UIEoXZLiIkHjwKJ&#10;16E7tNXubNPd0srTO8QDHr/5J/98k61H16gTdaH2bGA6SUARF97WXBrY794el6BCRLbYeCYDPxRg&#10;nd/eZJhaP/AHnbaxVFLCIUUDVYxtqnUoKnIYJr4lluzoO4dRsCu17XCQctfoWZIstMOa5UKFLb1W&#10;VHxve2eAQj+fJpuVK/fv5+Hhc3b+GtqdMfd34+YFVKQxXpfhoi/qkIvTwfdsg2oMPC3llSjz+QKU&#10;5M8XPvyxzjP93z//BQAA//8DAFBLAQItABQABgAIAAAAIQC2gziS/gAAAOEBAAATAAAAAAAAAAAA&#10;AAAAAAAAAABbQ29udGVudF9UeXBlc10ueG1sUEsBAi0AFAAGAAgAAAAhADj9If/WAAAAlAEAAAsA&#10;AAAAAAAAAAAAAAAALwEAAF9yZWxzLy5yZWxzUEsBAi0AFAAGAAgAAAAhAGHWzyTRAQAAjgMAAA4A&#10;AAAAAAAAAAAAAAAALgIAAGRycy9lMm9Eb2MueG1sUEsBAi0AFAAGAAgAAAAhAPWp9FbaAAAABwEA&#10;AA8AAAAAAAAAAAAAAAAAKwQAAGRycy9kb3ducmV2LnhtbFBLBQYAAAAABAAEAPMAAAAyBQAAAAA=&#10;"/>
        </w:pict>
      </w:r>
      <w:r w:rsidR="00512675" w:rsidRPr="00B83ED7">
        <w:rPr>
          <w:rFonts w:ascii="Times New Roman" w:eastAsia="MS Mincho" w:hAnsi="Times New Roman" w:cs="Arial"/>
          <w:sz w:val="26"/>
          <w:szCs w:val="26"/>
          <w:lang w:val="en-US" w:eastAsia="en-GB"/>
        </w:rPr>
        <w:t xml:space="preserve"> </w:t>
      </w:r>
      <w:r w:rsidR="00512675" w:rsidRPr="00B83ED7">
        <w:rPr>
          <w:rFonts w:ascii="Times New Roman" w:eastAsia="MS Mincho" w:hAnsi="Times New Roman" w:cs="Arial"/>
          <w:sz w:val="26"/>
          <w:szCs w:val="26"/>
          <w:lang w:val="en-US" w:eastAsia="en-GB"/>
        </w:rPr>
        <w:tab/>
      </w:r>
      <w:r w:rsidR="00512675" w:rsidRPr="00B83ED7">
        <w:rPr>
          <w:rFonts w:ascii="Times New Roman" w:eastAsia="MS Mincho" w:hAnsi="Times New Roman" w:cs="Arial"/>
          <w:sz w:val="26"/>
          <w:szCs w:val="26"/>
          <w:lang w:val="en-US" w:eastAsia="en-GB"/>
        </w:rPr>
        <w:tab/>
      </w:r>
      <w:r w:rsidR="00512675" w:rsidRPr="00B83ED7">
        <w:rPr>
          <w:rFonts w:ascii="Times New Roman" w:eastAsia="MS Mincho" w:hAnsi="Times New Roman" w:cs="Arial"/>
          <w:sz w:val="26"/>
          <w:szCs w:val="26"/>
          <w:lang w:val="en-US" w:eastAsia="en-GB"/>
        </w:rPr>
        <w:tab/>
      </w:r>
      <w:r w:rsidR="00512675" w:rsidRPr="00B83ED7">
        <w:rPr>
          <w:rFonts w:ascii="Times New Roman" w:eastAsia="MS Mincho" w:hAnsi="Times New Roman" w:cs="Arial"/>
          <w:sz w:val="26"/>
          <w:szCs w:val="26"/>
          <w:lang w:val="en-US" w:eastAsia="en-GB"/>
        </w:rPr>
        <w:tab/>
      </w:r>
      <w:r w:rsidR="00512675" w:rsidRPr="00B83ED7">
        <w:rPr>
          <w:rFonts w:ascii="Times New Roman" w:eastAsia="MS Mincho" w:hAnsi="Times New Roman" w:cs="Arial"/>
          <w:sz w:val="26"/>
          <w:szCs w:val="26"/>
          <w:lang w:val="en-US" w:eastAsia="en-GB"/>
        </w:rPr>
        <w:tab/>
      </w:r>
      <w:r w:rsidR="00512675" w:rsidRPr="00B83ED7">
        <w:rPr>
          <w:rFonts w:ascii="Times New Roman" w:eastAsia="MS Mincho" w:hAnsi="Times New Roman" w:cs="Arial"/>
          <w:sz w:val="26"/>
          <w:szCs w:val="26"/>
          <w:lang w:val="en-US" w:eastAsia="en-GB"/>
        </w:rPr>
        <w:tab/>
      </w:r>
      <w:r w:rsidR="00512675" w:rsidRPr="00B83ED7">
        <w:rPr>
          <w:rFonts w:ascii="Times New Roman" w:eastAsia="MS Mincho" w:hAnsi="Times New Roman" w:cs="Arial"/>
          <w:sz w:val="26"/>
          <w:szCs w:val="26"/>
          <w:lang w:val="en-US" w:eastAsia="en-GB"/>
        </w:rPr>
        <w:tab/>
      </w:r>
      <w:r w:rsidR="00512675" w:rsidRPr="00B83ED7">
        <w:rPr>
          <w:rFonts w:ascii="Times New Roman" w:eastAsia="MS Mincho" w:hAnsi="Times New Roman" w:cs="Arial"/>
          <w:sz w:val="26"/>
          <w:szCs w:val="26"/>
          <w:lang w:val="en-US" w:eastAsia="en-GB"/>
        </w:rPr>
        <w:tab/>
      </w:r>
      <w:r w:rsidR="00512675" w:rsidRPr="00B83ED7">
        <w:rPr>
          <w:rFonts w:ascii="Times New Roman" w:eastAsia="MS Mincho" w:hAnsi="Times New Roman" w:cs="Arial"/>
          <w:sz w:val="26"/>
          <w:szCs w:val="26"/>
          <w:lang w:val="en-US" w:eastAsia="en-GB"/>
        </w:rPr>
        <w:tab/>
        <w:t xml:space="preserve">       </w:t>
      </w:r>
      <w:r w:rsidR="00512675" w:rsidRPr="00B83ED7">
        <w:rPr>
          <w:rFonts w:ascii="Times New Roman" w:eastAsia="MS Mincho" w:hAnsi="Times New Roman" w:cs="Arial"/>
          <w:sz w:val="26"/>
          <w:szCs w:val="26"/>
          <w:lang w:val="en-US" w:eastAsia="en-GB"/>
        </w:rPr>
        <w:tab/>
      </w:r>
      <w:r w:rsidR="00512675" w:rsidRPr="00B83ED7">
        <w:rPr>
          <w:rFonts w:ascii="Times New Roman" w:eastAsia="MS Mincho" w:hAnsi="Times New Roman" w:cs="Arial"/>
          <w:sz w:val="26"/>
          <w:szCs w:val="26"/>
          <w:lang w:val="en-US" w:eastAsia="en-GB"/>
        </w:rPr>
        <w:tab/>
      </w:r>
    </w:p>
    <w:p w:rsidR="00512675" w:rsidRPr="00B83ED7" w:rsidRDefault="00F136DE" w:rsidP="00512675">
      <w:pPr>
        <w:spacing w:after="0" w:line="240" w:lineRule="auto"/>
        <w:ind w:left="450"/>
        <w:rPr>
          <w:rFonts w:ascii="Times New Roman" w:eastAsia="MS Mincho" w:hAnsi="Times New Roman"/>
          <w:sz w:val="26"/>
          <w:szCs w:val="26"/>
          <w:lang w:val="en-US" w:eastAsia="en-GB"/>
        </w:rPr>
      </w:pPr>
      <m:oMathPara>
        <m:oMathParaPr>
          <m:jc m:val="left"/>
        </m:oMathParaPr>
        <m:oMath>
          <m:nary>
            <m:naryPr>
              <m:chr m:val="∑"/>
              <m:limLoc m:val="undOvr"/>
              <m:supHide m:val="on"/>
              <m:ctrlPr>
                <w:rPr>
                  <w:rFonts w:ascii="Cambria Math" w:hAnsi="Cambria Math" w:cs="Arial"/>
                  <w:sz w:val="24"/>
                  <w:lang w:val="en-US" w:eastAsia="ja-JP"/>
                </w:rPr>
              </m:ctrlPr>
            </m:naryPr>
            <m:sub>
              <m:r>
                <w:rPr>
                  <w:rFonts w:ascii="Cambria Math" w:hAnsi="Cambria Math" w:cs="Arial"/>
                  <w:sz w:val="24"/>
                  <w:lang w:val="en-US" w:eastAsia="ja-JP"/>
                </w:rPr>
                <m:t>YearII</m:t>
              </m:r>
            </m:sub>
            <m:sup/>
            <m:e>
              <m:d>
                <m:dPr>
                  <m:begChr m:val="{"/>
                  <m:endChr m:val="}"/>
                  <m:ctrlPr>
                    <w:rPr>
                      <w:rFonts w:ascii="Cambria Math" w:hAnsi="Cambria Math" w:cs="Arial"/>
                      <w:sz w:val="24"/>
                      <w:lang w:val="en-US" w:eastAsia="ja-JP"/>
                    </w:rPr>
                  </m:ctrlPr>
                </m:dPr>
                <m:e>
                  <m:d>
                    <m:dPr>
                      <m:ctrlPr>
                        <w:rPr>
                          <w:rFonts w:ascii="Cambria Math" w:hAnsi="Arial" w:cs="Arial"/>
                          <w:sz w:val="24"/>
                          <w:lang w:val="en-US"/>
                        </w:rPr>
                      </m:ctrlPr>
                    </m:dPr>
                    <m:e>
                      <m:sSub>
                        <m:sSubPr>
                          <m:ctrlPr>
                            <w:rPr>
                              <w:rFonts w:ascii="Cambria Math" w:hAnsi="Arial" w:cs="Arial"/>
                              <w:sz w:val="24"/>
                              <w:lang w:val="en-US"/>
                            </w:rPr>
                          </m:ctrlPr>
                        </m:sSubPr>
                        <m:e>
                          <m:r>
                            <w:rPr>
                              <w:rFonts w:ascii="Cambria Math" w:hAnsi="Cambria Math" w:cs="Arial"/>
                              <w:sz w:val="24"/>
                              <w:lang w:val="en-US"/>
                            </w:rPr>
                            <m:t>x</m:t>
                          </m:r>
                        </m:e>
                        <m:sub>
                          <m:r>
                            <m:rPr>
                              <m:sty m:val="p"/>
                            </m:rPr>
                            <w:rPr>
                              <w:rFonts w:ascii="Cambria Math" w:hAnsi="Arial" w:cs="Arial"/>
                              <w:sz w:val="24"/>
                              <w:lang w:val="en-US"/>
                            </w:rPr>
                            <m:t>1</m:t>
                          </m:r>
                        </m:sub>
                      </m:sSub>
                      <m:r>
                        <m:rPr>
                          <m:sty m:val="p"/>
                        </m:rPr>
                        <w:rPr>
                          <w:rFonts w:ascii="Cambria Math" w:hAnsi="Cambria Math" w:cs="Arial"/>
                          <w:sz w:val="24"/>
                          <w:lang w:val="en-US"/>
                        </w:rPr>
                        <m:t>*</m:t>
                      </m:r>
                      <m:sSub>
                        <m:sSubPr>
                          <m:ctrlPr>
                            <w:rPr>
                              <w:rFonts w:ascii="Cambria Math" w:hAnsi="Arial" w:cs="Arial"/>
                              <w:sz w:val="24"/>
                              <w:lang w:val="en-US"/>
                            </w:rPr>
                          </m:ctrlPr>
                        </m:sSubPr>
                        <m:e>
                          <m:r>
                            <w:rPr>
                              <w:rFonts w:ascii="Cambria Math" w:hAnsi="Cambria Math" w:cs="Arial"/>
                              <w:sz w:val="24"/>
                              <w:lang w:val="en-US"/>
                            </w:rPr>
                            <m:t>f</m:t>
                          </m:r>
                        </m:e>
                        <m:sub>
                          <m:r>
                            <m:rPr>
                              <m:sty m:val="p"/>
                            </m:rPr>
                            <w:rPr>
                              <w:rFonts w:ascii="Cambria Math" w:hAnsi="Arial" w:cs="Arial"/>
                              <w:sz w:val="24"/>
                              <w:lang w:val="en-US"/>
                            </w:rPr>
                            <m:t xml:space="preserve">1 </m:t>
                          </m:r>
                        </m:sub>
                      </m:sSub>
                    </m:e>
                  </m:d>
                  <m:r>
                    <w:rPr>
                      <w:rFonts w:ascii="Cambria Math" w:hAnsi="Arial" w:cs="Arial"/>
                      <w:sz w:val="24"/>
                      <w:lang w:val="en-US"/>
                    </w:rPr>
                    <m:t>+</m:t>
                  </m:r>
                  <m:d>
                    <m:dPr>
                      <m:ctrlPr>
                        <w:rPr>
                          <w:rFonts w:ascii="Cambria Math" w:hAnsi="Arial" w:cs="Arial"/>
                          <w:sz w:val="24"/>
                          <w:lang w:val="en-US"/>
                        </w:rPr>
                      </m:ctrlPr>
                    </m:dPr>
                    <m:e>
                      <m:sSub>
                        <m:sSubPr>
                          <m:ctrlPr>
                            <w:rPr>
                              <w:rFonts w:ascii="Cambria Math" w:hAnsi="Arial" w:cs="Arial"/>
                              <w:sz w:val="24"/>
                              <w:lang w:val="en-US"/>
                            </w:rPr>
                          </m:ctrlPr>
                        </m:sSubPr>
                        <m:e>
                          <m:r>
                            <w:rPr>
                              <w:rFonts w:ascii="Cambria Math" w:hAnsi="Cambria Math" w:cs="Arial"/>
                              <w:sz w:val="24"/>
                              <w:lang w:val="en-US"/>
                            </w:rPr>
                            <m:t>x</m:t>
                          </m:r>
                        </m:e>
                        <m:sub>
                          <m:r>
                            <m:rPr>
                              <m:sty m:val="p"/>
                            </m:rPr>
                            <w:rPr>
                              <w:rFonts w:ascii="Cambria Math" w:hAnsi="Arial" w:cs="Arial"/>
                              <w:sz w:val="24"/>
                              <w:lang w:val="en-US"/>
                            </w:rPr>
                            <m:t>2</m:t>
                          </m:r>
                        </m:sub>
                      </m:sSub>
                      <m:r>
                        <m:rPr>
                          <m:sty m:val="p"/>
                        </m:rPr>
                        <w:rPr>
                          <w:rFonts w:ascii="Cambria Math" w:hAnsi="Cambria Math" w:cs="Arial"/>
                          <w:sz w:val="24"/>
                          <w:lang w:val="en-US"/>
                        </w:rPr>
                        <m:t>*</m:t>
                      </m:r>
                      <m:sSub>
                        <m:sSubPr>
                          <m:ctrlPr>
                            <w:rPr>
                              <w:rFonts w:ascii="Cambria Math" w:hAnsi="Arial" w:cs="Arial"/>
                              <w:sz w:val="24"/>
                              <w:lang w:val="en-US"/>
                            </w:rPr>
                          </m:ctrlPr>
                        </m:sSubPr>
                        <m:e>
                          <m:r>
                            <w:rPr>
                              <w:rFonts w:ascii="Cambria Math" w:hAnsi="Cambria Math" w:cs="Arial"/>
                              <w:sz w:val="24"/>
                              <w:lang w:val="en-US"/>
                            </w:rPr>
                            <m:t>f</m:t>
                          </m:r>
                        </m:e>
                        <m:sub>
                          <m:r>
                            <m:rPr>
                              <m:sty m:val="p"/>
                            </m:rPr>
                            <w:rPr>
                              <w:rFonts w:ascii="Cambria Math" w:hAnsi="Arial" w:cs="Arial"/>
                              <w:sz w:val="24"/>
                              <w:lang w:val="en-US"/>
                            </w:rPr>
                            <m:t xml:space="preserve">2 </m:t>
                          </m:r>
                        </m:sub>
                      </m:sSub>
                    </m:e>
                  </m:d>
                  <m:r>
                    <m:rPr>
                      <m:sty m:val="p"/>
                    </m:rPr>
                    <w:rPr>
                      <w:rFonts w:ascii="Cambria Math" w:hAnsi="Arial" w:cs="Arial"/>
                      <w:sz w:val="24"/>
                      <w:lang w:val="en-US"/>
                    </w:rPr>
                    <m:t>+</m:t>
                  </m:r>
                  <m:d>
                    <m:dPr>
                      <m:ctrlPr>
                        <w:rPr>
                          <w:rFonts w:ascii="Cambria Math" w:hAnsi="Arial" w:cs="Arial"/>
                          <w:sz w:val="24"/>
                          <w:lang w:val="en-US"/>
                        </w:rPr>
                      </m:ctrlPr>
                    </m:dPr>
                    <m:e>
                      <m:sSub>
                        <m:sSubPr>
                          <m:ctrlPr>
                            <w:rPr>
                              <w:rFonts w:ascii="Cambria Math" w:hAnsi="Arial" w:cs="Arial"/>
                              <w:sz w:val="24"/>
                              <w:lang w:val="en-US"/>
                            </w:rPr>
                          </m:ctrlPr>
                        </m:sSubPr>
                        <m:e>
                          <m:r>
                            <w:rPr>
                              <w:rFonts w:ascii="Cambria Math" w:hAnsi="Cambria Math" w:cs="Arial"/>
                              <w:sz w:val="24"/>
                              <w:lang w:val="en-US"/>
                            </w:rPr>
                            <m:t>x</m:t>
                          </m:r>
                        </m:e>
                        <m:sub>
                          <m:r>
                            <m:rPr>
                              <m:sty m:val="p"/>
                            </m:rPr>
                            <w:rPr>
                              <w:rFonts w:ascii="Cambria Math" w:hAnsi="Arial" w:cs="Arial"/>
                              <w:sz w:val="24"/>
                              <w:lang w:val="en-US"/>
                            </w:rPr>
                            <m:t>3</m:t>
                          </m:r>
                        </m:sub>
                      </m:sSub>
                      <m:r>
                        <m:rPr>
                          <m:sty m:val="p"/>
                        </m:rPr>
                        <w:rPr>
                          <w:rFonts w:ascii="Cambria Math" w:hAnsi="Cambria Math" w:cs="Cambria Math"/>
                          <w:sz w:val="24"/>
                          <w:lang w:val="en-US"/>
                        </w:rPr>
                        <m:t>*</m:t>
                      </m:r>
                      <m:sSub>
                        <m:sSubPr>
                          <m:ctrlPr>
                            <w:rPr>
                              <w:rFonts w:ascii="Cambria Math" w:hAnsi="Arial" w:cs="Arial"/>
                              <w:sz w:val="24"/>
                              <w:lang w:val="en-US"/>
                            </w:rPr>
                          </m:ctrlPr>
                        </m:sSubPr>
                        <m:e>
                          <m:r>
                            <w:rPr>
                              <w:rFonts w:ascii="Cambria Math" w:hAnsi="Cambria Math" w:cs="Arial"/>
                              <w:sz w:val="24"/>
                              <w:lang w:val="en-US"/>
                            </w:rPr>
                            <m:t>f</m:t>
                          </m:r>
                        </m:e>
                        <m:sub>
                          <m:r>
                            <m:rPr>
                              <m:sty m:val="p"/>
                            </m:rPr>
                            <w:rPr>
                              <w:rFonts w:ascii="Cambria Math" w:hAnsi="Arial" w:cs="Arial"/>
                              <w:sz w:val="24"/>
                              <w:lang w:val="en-US"/>
                            </w:rPr>
                            <m:t>1</m:t>
                          </m:r>
                        </m:sub>
                      </m:sSub>
                      <m:r>
                        <m:rPr>
                          <m:sty m:val="p"/>
                        </m:rPr>
                        <w:rPr>
                          <w:rFonts w:ascii="Cambria Math" w:hAnsi="Arial" w:cs="Arial"/>
                          <w:sz w:val="24"/>
                          <w:lang w:val="en-US"/>
                        </w:rPr>
                        <m:t>)+(</m:t>
                      </m:r>
                      <m:sSub>
                        <m:sSubPr>
                          <m:ctrlPr>
                            <w:rPr>
                              <w:rFonts w:ascii="Cambria Math" w:hAnsi="Arial" w:cs="Arial"/>
                              <w:sz w:val="24"/>
                              <w:lang w:val="en-US"/>
                            </w:rPr>
                          </m:ctrlPr>
                        </m:sSubPr>
                        <m:e>
                          <m:r>
                            <w:rPr>
                              <w:rFonts w:ascii="Cambria Math" w:hAnsi="Cambria Math" w:cs="Arial"/>
                              <w:sz w:val="24"/>
                              <w:lang w:val="en-US"/>
                            </w:rPr>
                            <m:t>x</m:t>
                          </m:r>
                        </m:e>
                        <m:sub>
                          <m:r>
                            <m:rPr>
                              <m:sty m:val="p"/>
                            </m:rPr>
                            <w:rPr>
                              <w:rFonts w:ascii="Cambria Math" w:hAnsi="Arial" w:cs="Arial"/>
                              <w:sz w:val="24"/>
                              <w:lang w:val="en-US"/>
                            </w:rPr>
                            <m:t xml:space="preserve">4  </m:t>
                          </m:r>
                        </m:sub>
                      </m:sSub>
                      <m:r>
                        <m:rPr>
                          <m:sty m:val="p"/>
                        </m:rPr>
                        <w:rPr>
                          <w:rFonts w:ascii="Cambria Math" w:hAnsi="Cambria Math" w:cs="Cambria Math"/>
                          <w:sz w:val="24"/>
                          <w:lang w:val="en-US"/>
                        </w:rPr>
                        <m:t>*</m:t>
                      </m:r>
                      <m:sSub>
                        <m:sSubPr>
                          <m:ctrlPr>
                            <w:rPr>
                              <w:rFonts w:ascii="Cambria Math" w:hAnsi="Arial" w:cs="Arial"/>
                              <w:sz w:val="24"/>
                              <w:lang w:val="en-US"/>
                            </w:rPr>
                          </m:ctrlPr>
                        </m:sSubPr>
                        <m:e>
                          <m:r>
                            <w:rPr>
                              <w:rFonts w:ascii="Cambria Math" w:hAnsi="Cambria Math" w:cs="Arial"/>
                              <w:sz w:val="24"/>
                              <w:lang w:val="en-US"/>
                            </w:rPr>
                            <m:t>f</m:t>
                          </m:r>
                        </m:e>
                        <m:sub>
                          <m:r>
                            <m:rPr>
                              <m:sty m:val="p"/>
                            </m:rPr>
                            <w:rPr>
                              <w:rFonts w:ascii="Cambria Math" w:hAnsi="Arial" w:cs="Arial"/>
                              <w:sz w:val="24"/>
                              <w:lang w:val="en-US"/>
                            </w:rPr>
                            <m:t>1</m:t>
                          </m:r>
                        </m:sub>
                      </m:sSub>
                      <m:r>
                        <m:rPr>
                          <m:sty m:val="p"/>
                        </m:rPr>
                        <w:rPr>
                          <w:rFonts w:ascii="Cambria Math" w:hAnsi="Arial" w:cs="Arial"/>
                          <w:sz w:val="24"/>
                          <w:lang w:val="en-US"/>
                        </w:rPr>
                        <m:t>)+(</m:t>
                      </m:r>
                      <m:sSub>
                        <m:sSubPr>
                          <m:ctrlPr>
                            <w:rPr>
                              <w:rFonts w:ascii="Cambria Math" w:hAnsi="Arial" w:cs="Arial"/>
                              <w:sz w:val="24"/>
                              <w:lang w:val="en-US"/>
                            </w:rPr>
                          </m:ctrlPr>
                        </m:sSubPr>
                        <m:e>
                          <m:r>
                            <w:rPr>
                              <w:rFonts w:ascii="Cambria Math" w:hAnsi="Cambria Math" w:cs="Arial"/>
                              <w:sz w:val="24"/>
                              <w:lang w:val="en-US"/>
                            </w:rPr>
                            <m:t>x</m:t>
                          </m:r>
                        </m:e>
                        <m:sub>
                          <m:r>
                            <m:rPr>
                              <m:sty m:val="p"/>
                            </m:rPr>
                            <w:rPr>
                              <w:rFonts w:ascii="Cambria Math" w:hAnsi="Arial" w:cs="Arial"/>
                              <w:sz w:val="24"/>
                              <w:lang w:val="en-US"/>
                            </w:rPr>
                            <m:t>5</m:t>
                          </m:r>
                        </m:sub>
                      </m:sSub>
                      <m:r>
                        <m:rPr>
                          <m:sty m:val="p"/>
                        </m:rPr>
                        <w:rPr>
                          <w:rFonts w:ascii="Cambria Math" w:hAnsi="Cambria Math" w:cs="Cambria Math"/>
                          <w:sz w:val="24"/>
                          <w:lang w:val="en-US"/>
                        </w:rPr>
                        <m:t>*</m:t>
                      </m:r>
                      <m:sSub>
                        <m:sSubPr>
                          <m:ctrlPr>
                            <w:rPr>
                              <w:rFonts w:ascii="Cambria Math" w:hAnsi="Arial" w:cs="Arial"/>
                              <w:sz w:val="24"/>
                              <w:lang w:val="en-US"/>
                            </w:rPr>
                          </m:ctrlPr>
                        </m:sSubPr>
                        <m:e>
                          <m:r>
                            <w:rPr>
                              <w:rFonts w:ascii="Cambria Math" w:hAnsi="Cambria Math" w:cs="Arial"/>
                              <w:sz w:val="24"/>
                              <w:lang w:val="en-US"/>
                            </w:rPr>
                            <m:t>f</m:t>
                          </m:r>
                        </m:e>
                        <m:sub>
                          <m:r>
                            <w:rPr>
                              <w:rFonts w:ascii="Cambria Math" w:hAnsi="Arial" w:cs="Arial"/>
                              <w:sz w:val="24"/>
                              <w:lang w:val="en-US"/>
                            </w:rPr>
                            <m:t>3</m:t>
                          </m:r>
                        </m:sub>
                      </m:sSub>
                      <m:r>
                        <m:rPr>
                          <m:sty m:val="p"/>
                        </m:rPr>
                        <w:rPr>
                          <w:rFonts w:ascii="Cambria Math" w:hAnsi="Arial" w:cs="Arial"/>
                          <w:sz w:val="24"/>
                          <w:lang w:val="en-US"/>
                        </w:rPr>
                        <m:t>)+(</m:t>
                      </m:r>
                      <m:sSub>
                        <m:sSubPr>
                          <m:ctrlPr>
                            <w:rPr>
                              <w:rFonts w:ascii="Cambria Math" w:hAnsi="Arial" w:cs="Arial"/>
                              <w:sz w:val="24"/>
                              <w:lang w:val="en-US"/>
                            </w:rPr>
                          </m:ctrlPr>
                        </m:sSubPr>
                        <m:e>
                          <m:r>
                            <w:rPr>
                              <w:rFonts w:ascii="Cambria Math" w:hAnsi="Cambria Math" w:cs="Arial"/>
                              <w:sz w:val="24"/>
                              <w:lang w:val="en-US"/>
                            </w:rPr>
                            <m:t>x</m:t>
                          </m:r>
                        </m:e>
                        <m:sub>
                          <m:r>
                            <m:rPr>
                              <m:sty m:val="p"/>
                            </m:rPr>
                            <w:rPr>
                              <w:rFonts w:ascii="Cambria Math" w:hAnsi="Arial" w:cs="Arial"/>
                              <w:sz w:val="24"/>
                              <w:lang w:val="en-US"/>
                            </w:rPr>
                            <m:t xml:space="preserve">6 </m:t>
                          </m:r>
                        </m:sub>
                      </m:sSub>
                      <m:r>
                        <m:rPr>
                          <m:sty m:val="p"/>
                        </m:rPr>
                        <w:rPr>
                          <w:rFonts w:ascii="Cambria Math" w:hAnsi="Cambria Math" w:cs="Cambria Math"/>
                          <w:sz w:val="24"/>
                          <w:lang w:val="en-US"/>
                        </w:rPr>
                        <m:t>*</m:t>
                      </m:r>
                      <m:sSub>
                        <m:sSubPr>
                          <m:ctrlPr>
                            <w:rPr>
                              <w:rFonts w:ascii="Cambria Math" w:hAnsi="Arial" w:cs="Arial"/>
                              <w:sz w:val="24"/>
                              <w:lang w:val="en-US"/>
                            </w:rPr>
                          </m:ctrlPr>
                        </m:sSubPr>
                        <m:e>
                          <m:r>
                            <w:rPr>
                              <w:rFonts w:ascii="Cambria Math" w:hAnsi="Cambria Math" w:cs="Arial"/>
                              <w:sz w:val="24"/>
                              <w:lang w:val="en-US"/>
                            </w:rPr>
                            <m:t>f</m:t>
                          </m:r>
                        </m:e>
                        <m:sub>
                          <m:r>
                            <m:rPr>
                              <m:sty m:val="p"/>
                            </m:rPr>
                            <w:rPr>
                              <w:rFonts w:ascii="Cambria Math" w:hAnsi="Arial" w:cs="Arial"/>
                              <w:sz w:val="24"/>
                              <w:lang w:val="en-US"/>
                            </w:rPr>
                            <m:t>1</m:t>
                          </m:r>
                        </m:sub>
                      </m:sSub>
                    </m:e>
                  </m:d>
                  <m:ctrlPr>
                    <w:rPr>
                      <w:rFonts w:ascii="Cambria Math" w:hAnsi="Arial" w:cs="Arial"/>
                      <w:sz w:val="24"/>
                      <w:lang w:val="en-US"/>
                    </w:rPr>
                  </m:ctrlPr>
                </m:e>
              </m:d>
              <m:r>
                <m:rPr>
                  <m:sty m:val="p"/>
                </m:rPr>
                <w:rPr>
                  <w:rFonts w:ascii="Cambria Math" w:hAnsi="Arial" w:cs="Arial"/>
                  <w:sz w:val="24"/>
                  <w:lang w:val="en-US"/>
                </w:rPr>
                <m:t>+</m:t>
              </m:r>
              <m:sSub>
                <m:sSubPr>
                  <m:ctrlPr>
                    <w:rPr>
                      <w:rFonts w:ascii="Cambria Math" w:hAnsi="Arial" w:cs="Arial"/>
                      <w:sz w:val="24"/>
                      <w:lang w:val="en-US"/>
                    </w:rPr>
                  </m:ctrlPr>
                </m:sSubPr>
                <m:e>
                  <m:r>
                    <w:rPr>
                      <w:rFonts w:ascii="Cambria Math" w:hAnsi="Cambria Math" w:cs="Arial"/>
                      <w:sz w:val="24"/>
                      <w:lang w:val="en-US"/>
                    </w:rPr>
                    <m:t>x</m:t>
                  </m:r>
                </m:e>
                <m:sub>
                  <m:r>
                    <m:rPr>
                      <m:sty m:val="p"/>
                    </m:rPr>
                    <w:rPr>
                      <w:rFonts w:ascii="Cambria Math" w:hAnsi="Arial" w:cs="Arial"/>
                      <w:sz w:val="24"/>
                      <w:lang w:val="en-US"/>
                    </w:rPr>
                    <m:t xml:space="preserve">7 </m:t>
                  </m:r>
                </m:sub>
              </m:sSub>
              <m:r>
                <m:rPr>
                  <m:sty m:val="p"/>
                </m:rPr>
                <w:rPr>
                  <w:rFonts w:ascii="Cambria Math" w:hAnsi="Cambria Math" w:cs="Cambria Math"/>
                  <w:sz w:val="24"/>
                  <w:lang w:val="en-US"/>
                </w:rPr>
                <m:t>*</m:t>
              </m:r>
              <m:sSub>
                <m:sSubPr>
                  <m:ctrlPr>
                    <w:rPr>
                      <w:rFonts w:ascii="Cambria Math" w:hAnsi="Arial" w:cs="Arial"/>
                      <w:sz w:val="24"/>
                      <w:lang w:val="en-US"/>
                    </w:rPr>
                  </m:ctrlPr>
                </m:sSubPr>
                <m:e>
                  <m:r>
                    <w:rPr>
                      <w:rFonts w:ascii="Cambria Math" w:hAnsi="Cambria Math" w:cs="Arial"/>
                      <w:sz w:val="24"/>
                      <w:lang w:val="en-US"/>
                    </w:rPr>
                    <m:t>f</m:t>
                  </m:r>
                </m:e>
                <m:sub>
                  <m:r>
                    <w:rPr>
                      <w:rFonts w:ascii="Cambria Math" w:hAnsi="Arial" w:cs="Arial"/>
                      <w:sz w:val="24"/>
                      <w:lang w:val="en-US"/>
                    </w:rPr>
                    <m:t>3</m:t>
                  </m:r>
                </m:sub>
              </m:sSub>
            </m:e>
          </m:nary>
        </m:oMath>
      </m:oMathPara>
    </w:p>
    <w:p w:rsidR="00512675" w:rsidRPr="00B83ED7" w:rsidRDefault="00512675" w:rsidP="00512675">
      <w:pPr>
        <w:spacing w:after="0" w:line="240" w:lineRule="auto"/>
        <w:contextualSpacing/>
        <w:jc w:val="both"/>
        <w:rPr>
          <w:rFonts w:ascii="Times New Roman" w:eastAsia="Times New Roman" w:hAnsi="Times New Roman"/>
          <w:b/>
          <w:sz w:val="28"/>
          <w:szCs w:val="28"/>
          <w:u w:val="single"/>
          <w:lang w:val="en-US" w:eastAsia="en-GB"/>
        </w:rPr>
      </w:pPr>
    </w:p>
    <w:p w:rsidR="00512675" w:rsidRPr="00B83ED7" w:rsidRDefault="00040798" w:rsidP="00512675">
      <w:pPr>
        <w:spacing w:after="0" w:line="240" w:lineRule="auto"/>
        <w:contextualSpacing/>
        <w:jc w:val="both"/>
        <w:rPr>
          <w:rFonts w:ascii="Times New Roman" w:eastAsia="Times New Roman" w:hAnsi="Times New Roman"/>
          <w:b/>
          <w:sz w:val="24"/>
          <w:szCs w:val="24"/>
          <w:lang w:val="en-US" w:eastAsia="en-GB"/>
        </w:rPr>
      </w:pPr>
      <w:proofErr w:type="spellStart"/>
      <w:r w:rsidRPr="00B83ED7">
        <w:rPr>
          <w:rFonts w:ascii="Times New Roman" w:hAnsi="Times New Roman"/>
          <w:b/>
          <w:sz w:val="24"/>
          <w:szCs w:val="24"/>
          <w:lang w:val="en-US" w:eastAsia="ja-JP"/>
        </w:rPr>
        <w:t>Ponderated</w:t>
      </w:r>
      <w:proofErr w:type="spellEnd"/>
      <w:r w:rsidRPr="00B83ED7">
        <w:rPr>
          <w:rFonts w:ascii="Times New Roman" w:hAnsi="Times New Roman"/>
          <w:b/>
          <w:sz w:val="24"/>
          <w:szCs w:val="24"/>
          <w:lang w:val="en-US" w:eastAsia="ja-JP"/>
        </w:rPr>
        <w:t xml:space="preserve"> sum</w:t>
      </w:r>
      <w:r w:rsidRPr="00B83ED7">
        <w:rPr>
          <w:rFonts w:ascii="Times New Roman" w:eastAsia="Times New Roman" w:hAnsi="Times New Roman"/>
          <w:b/>
          <w:sz w:val="28"/>
          <w:szCs w:val="28"/>
          <w:lang w:val="en-US" w:eastAsia="en-GB"/>
        </w:rPr>
        <w:t xml:space="preserve"> </w:t>
      </w:r>
      <w:r w:rsidR="00512675" w:rsidRPr="00B83ED7">
        <w:rPr>
          <w:rFonts w:ascii="Times New Roman" w:eastAsia="Times New Roman" w:hAnsi="Times New Roman"/>
          <w:b/>
          <w:sz w:val="24"/>
          <w:szCs w:val="24"/>
          <w:lang w:val="en-US" w:eastAsia="en-GB"/>
        </w:rPr>
        <w:t>= (x1 x f1) + (x2 x f2) + (x3 x f3) + (x4 x f3) +(x5 x f2) + (x6 x f1) + (x7 x f3)</w:t>
      </w:r>
    </w:p>
    <w:p w:rsidR="00512675" w:rsidRPr="00B83ED7" w:rsidRDefault="00512675" w:rsidP="00512675">
      <w:pPr>
        <w:spacing w:after="0" w:line="240" w:lineRule="auto"/>
        <w:contextualSpacing/>
        <w:jc w:val="both"/>
        <w:rPr>
          <w:rFonts w:ascii="Times New Roman" w:eastAsia="Times New Roman" w:hAnsi="Times New Roman"/>
          <w:b/>
          <w:sz w:val="28"/>
          <w:szCs w:val="28"/>
          <w:u w:val="single"/>
          <w:lang w:val="en-US" w:eastAsia="en-GB"/>
        </w:rPr>
      </w:pPr>
    </w:p>
    <w:p w:rsidR="00512675" w:rsidRPr="00B83ED7" w:rsidRDefault="00F136DE" w:rsidP="00512675">
      <w:pPr>
        <w:spacing w:after="0" w:line="240" w:lineRule="auto"/>
        <w:contextualSpacing/>
        <w:jc w:val="both"/>
        <w:rPr>
          <w:rFonts w:ascii="Times New Roman" w:eastAsia="MS Mincho" w:hAnsi="Times New Roman"/>
          <w:sz w:val="24"/>
          <w:szCs w:val="24"/>
          <w:lang w:val="en-US" w:eastAsia="ja-JP"/>
        </w:rPr>
      </w:pPr>
      <m:oMath>
        <m:nary>
          <m:naryPr>
            <m:chr m:val="∑"/>
            <m:limLoc m:val="subSup"/>
            <m:supHide m:val="on"/>
            <m:ctrlPr>
              <w:rPr>
                <w:rFonts w:ascii="Cambria Math" w:hAnsi="Cambria Math"/>
                <w:sz w:val="24"/>
                <w:szCs w:val="24"/>
                <w:lang w:val="en-US" w:eastAsia="ja-JP"/>
              </w:rPr>
            </m:ctrlPr>
          </m:naryPr>
          <m:sub>
            <m:r>
              <w:rPr>
                <w:rFonts w:ascii="Cambria Math" w:hAnsi="Cambria Math"/>
                <w:sz w:val="24"/>
                <w:szCs w:val="24"/>
                <w:lang w:val="en-US" w:eastAsia="ja-JP"/>
              </w:rPr>
              <m:t>p</m:t>
            </m:r>
          </m:sub>
          <m:sup/>
          <m:e>
            <m:r>
              <m:rPr>
                <m:sty m:val="p"/>
              </m:rPr>
              <w:rPr>
                <w:rFonts w:ascii="Cambria Math" w:hAnsi="Cambria Math"/>
                <w:sz w:val="24"/>
                <w:szCs w:val="24"/>
                <w:lang w:val="en-US" w:eastAsia="ja-JP"/>
              </w:rPr>
              <m:t>=</m:t>
            </m:r>
          </m:e>
        </m:nary>
        <m:r>
          <w:rPr>
            <w:rFonts w:ascii="Cambria Math" w:hAnsi="Cambria Math"/>
            <w:sz w:val="24"/>
            <w:szCs w:val="24"/>
            <w:lang w:val="en-US" w:eastAsia="ja-JP"/>
          </w:rPr>
          <m:t xml:space="preserve"> </m:t>
        </m:r>
      </m:oMath>
      <w:r w:rsidR="00040798" w:rsidRPr="00B83ED7">
        <w:rPr>
          <w:rFonts w:ascii="Times New Roman" w:hAnsi="Times New Roman"/>
          <w:sz w:val="24"/>
          <w:szCs w:val="24"/>
          <w:lang w:val="en-US" w:eastAsia="ja-JP"/>
        </w:rPr>
        <w:t xml:space="preserve">Ponderated </w:t>
      </w:r>
      <w:r w:rsidR="00975BE1" w:rsidRPr="00B83ED7">
        <w:rPr>
          <w:rFonts w:ascii="Times New Roman" w:hAnsi="Times New Roman"/>
          <w:sz w:val="24"/>
          <w:szCs w:val="24"/>
          <w:lang w:val="en-US" w:eastAsia="ja-JP"/>
        </w:rPr>
        <w:t>sum</w:t>
      </w:r>
      <w:r w:rsidR="00975BE1" w:rsidRPr="00B83ED7">
        <w:rPr>
          <w:rFonts w:ascii="Times New Roman" w:eastAsia="MS Mincho" w:hAnsi="Times New Roman"/>
          <w:sz w:val="24"/>
          <w:szCs w:val="24"/>
          <w:lang w:val="en-US" w:eastAsia="ja-JP"/>
        </w:rPr>
        <w:t>;</w:t>
      </w:r>
    </w:p>
    <w:p w:rsidR="00512675" w:rsidRPr="00B83ED7" w:rsidRDefault="00512675" w:rsidP="00512675">
      <w:pPr>
        <w:spacing w:after="0" w:line="240" w:lineRule="auto"/>
        <w:contextualSpacing/>
        <w:jc w:val="both"/>
        <w:rPr>
          <w:rFonts w:ascii="Times New Roman" w:eastAsia="MS Mincho" w:hAnsi="Times New Roman"/>
          <w:sz w:val="24"/>
          <w:szCs w:val="24"/>
          <w:lang w:val="en-US" w:eastAsia="ja-JP"/>
        </w:rPr>
      </w:pPr>
    </w:p>
    <w:p w:rsidR="00512675" w:rsidRPr="00B83ED7" w:rsidRDefault="00512675" w:rsidP="00512675">
      <w:pPr>
        <w:spacing w:after="0" w:line="240" w:lineRule="auto"/>
        <w:contextualSpacing/>
        <w:jc w:val="both"/>
        <w:rPr>
          <w:rFonts w:ascii="Times New Roman" w:eastAsia="MS Mincho" w:hAnsi="Times New Roman"/>
          <w:sz w:val="24"/>
          <w:szCs w:val="24"/>
          <w:lang w:val="en-US" w:eastAsia="ja-JP"/>
        </w:rPr>
      </w:pPr>
      <w:proofErr w:type="gramStart"/>
      <w:r w:rsidRPr="00B83ED7">
        <w:rPr>
          <w:rFonts w:ascii="Times New Roman" w:eastAsia="MS Mincho" w:hAnsi="Times New Roman"/>
          <w:sz w:val="24"/>
          <w:szCs w:val="24"/>
          <w:lang w:val="en-US" w:eastAsia="ja-JP"/>
        </w:rPr>
        <w:t>x1</w:t>
      </w:r>
      <w:proofErr w:type="gramEnd"/>
      <w:r w:rsidRPr="00B83ED7">
        <w:rPr>
          <w:rFonts w:ascii="Times New Roman" w:eastAsia="MS Mincho" w:hAnsi="Times New Roman"/>
          <w:sz w:val="24"/>
          <w:szCs w:val="24"/>
          <w:lang w:val="en-US" w:eastAsia="ja-JP"/>
        </w:rPr>
        <w:t xml:space="preserve">= </w:t>
      </w:r>
      <w:r w:rsidR="003B0754" w:rsidRPr="00B83ED7">
        <w:rPr>
          <w:rFonts w:ascii="Times New Roman" w:eastAsia="MS Mincho" w:hAnsi="Times New Roman"/>
          <w:sz w:val="24"/>
          <w:szCs w:val="24"/>
          <w:lang w:val="en-US" w:eastAsia="ja-JP"/>
        </w:rPr>
        <w:t xml:space="preserve">the sum of  points taken by the evaluation of two courses of general formation and 1 </w:t>
      </w:r>
      <w:proofErr w:type="spellStart"/>
      <w:r w:rsidR="003B0754" w:rsidRPr="00B83ED7">
        <w:rPr>
          <w:rFonts w:ascii="Times New Roman" w:eastAsia="MS Mincho" w:hAnsi="Times New Roman"/>
          <w:sz w:val="24"/>
          <w:szCs w:val="24"/>
          <w:lang w:val="en-US" w:eastAsia="ja-JP"/>
        </w:rPr>
        <w:t>specialised</w:t>
      </w:r>
      <w:proofErr w:type="spellEnd"/>
      <w:r w:rsidR="003B0754" w:rsidRPr="00B83ED7">
        <w:rPr>
          <w:rFonts w:ascii="Times New Roman" w:eastAsia="MS Mincho" w:hAnsi="Times New Roman"/>
          <w:sz w:val="24"/>
          <w:szCs w:val="24"/>
          <w:lang w:val="en-US" w:eastAsia="ja-JP"/>
        </w:rPr>
        <w:t xml:space="preserve"> course of practice</w:t>
      </w:r>
      <w:r w:rsidRPr="00B83ED7">
        <w:rPr>
          <w:rFonts w:ascii="Times New Roman" w:eastAsia="MS Mincho" w:hAnsi="Times New Roman"/>
          <w:sz w:val="24"/>
          <w:szCs w:val="24"/>
          <w:lang w:val="en-US" w:eastAsia="ja-JP"/>
        </w:rPr>
        <w:t>;</w:t>
      </w:r>
    </w:p>
    <w:p w:rsidR="00512675" w:rsidRPr="00B83ED7" w:rsidRDefault="00512675" w:rsidP="00512675">
      <w:pPr>
        <w:spacing w:after="0" w:line="240" w:lineRule="auto"/>
        <w:contextualSpacing/>
        <w:jc w:val="both"/>
        <w:rPr>
          <w:rFonts w:ascii="Times New Roman" w:eastAsia="MS Mincho" w:hAnsi="Times New Roman"/>
          <w:sz w:val="24"/>
          <w:szCs w:val="24"/>
          <w:lang w:val="en-US" w:eastAsia="ja-JP"/>
        </w:rPr>
      </w:pPr>
      <w:proofErr w:type="gramStart"/>
      <w:r w:rsidRPr="00B83ED7">
        <w:rPr>
          <w:rFonts w:ascii="Times New Roman" w:eastAsia="MS Mincho" w:hAnsi="Times New Roman"/>
          <w:sz w:val="24"/>
          <w:szCs w:val="24"/>
          <w:lang w:val="en-US" w:eastAsia="ja-JP"/>
        </w:rPr>
        <w:t>x2</w:t>
      </w:r>
      <w:proofErr w:type="gramEnd"/>
      <w:r w:rsidRPr="00B83ED7">
        <w:rPr>
          <w:rFonts w:ascii="Times New Roman" w:eastAsia="MS Mincho" w:hAnsi="Times New Roman"/>
          <w:sz w:val="24"/>
          <w:szCs w:val="24"/>
          <w:lang w:val="en-US" w:eastAsia="ja-JP"/>
        </w:rPr>
        <w:t xml:space="preserve">= </w:t>
      </w:r>
      <w:r w:rsidR="005F48BE" w:rsidRPr="00B83ED7">
        <w:rPr>
          <w:rFonts w:ascii="Times New Roman" w:eastAsia="MS Mincho" w:hAnsi="Times New Roman"/>
          <w:sz w:val="24"/>
          <w:szCs w:val="24"/>
          <w:lang w:val="en-US" w:eastAsia="ja-JP"/>
        </w:rPr>
        <w:t xml:space="preserve">the sum of  points taken by the evaluation of the course of  </w:t>
      </w:r>
      <w:r w:rsidR="005F48BE" w:rsidRPr="00B83ED7">
        <w:rPr>
          <w:rFonts w:ascii="Times New Roman" w:hAnsi="Times New Roman"/>
          <w:i/>
          <w:sz w:val="24"/>
          <w:szCs w:val="24"/>
          <w:lang w:val="en-US" w:eastAsia="en-GB"/>
        </w:rPr>
        <w:t>Legal and Scientific Clinic</w:t>
      </w:r>
      <w:r w:rsidRPr="00B83ED7">
        <w:rPr>
          <w:rFonts w:ascii="Times New Roman" w:eastAsia="MS Mincho" w:hAnsi="Times New Roman"/>
          <w:sz w:val="24"/>
          <w:szCs w:val="24"/>
          <w:lang w:val="en-US" w:eastAsia="ja-JP"/>
        </w:rPr>
        <w:t>;</w:t>
      </w:r>
    </w:p>
    <w:p w:rsidR="00512675" w:rsidRPr="00B83ED7" w:rsidRDefault="00512675" w:rsidP="00512675">
      <w:pPr>
        <w:spacing w:after="0" w:line="240" w:lineRule="auto"/>
        <w:contextualSpacing/>
        <w:jc w:val="both"/>
        <w:rPr>
          <w:rFonts w:ascii="Times New Roman" w:eastAsia="MS Mincho" w:hAnsi="Times New Roman"/>
          <w:sz w:val="24"/>
          <w:szCs w:val="24"/>
          <w:lang w:val="en-US" w:eastAsia="ja-JP"/>
        </w:rPr>
      </w:pPr>
      <w:proofErr w:type="gramStart"/>
      <w:r w:rsidRPr="00B83ED7">
        <w:rPr>
          <w:rFonts w:ascii="Times New Roman" w:eastAsia="MS Mincho" w:hAnsi="Times New Roman"/>
          <w:sz w:val="24"/>
          <w:szCs w:val="24"/>
          <w:lang w:val="en-US" w:eastAsia="ja-JP"/>
        </w:rPr>
        <w:t>x3</w:t>
      </w:r>
      <w:proofErr w:type="gramEnd"/>
      <w:r w:rsidRPr="00B83ED7">
        <w:rPr>
          <w:rFonts w:ascii="Times New Roman" w:eastAsia="MS Mincho" w:hAnsi="Times New Roman"/>
          <w:sz w:val="24"/>
          <w:szCs w:val="24"/>
          <w:lang w:val="en-US" w:eastAsia="ja-JP"/>
        </w:rPr>
        <w:t xml:space="preserve">= </w:t>
      </w:r>
      <w:r w:rsidR="00E52A85" w:rsidRPr="00B83ED7">
        <w:rPr>
          <w:rFonts w:ascii="Times New Roman" w:eastAsia="MS Mincho" w:hAnsi="Times New Roman"/>
          <w:sz w:val="24"/>
          <w:szCs w:val="24"/>
          <w:lang w:val="en-US" w:eastAsia="ja-JP"/>
        </w:rPr>
        <w:t xml:space="preserve">the evaluation of 6 (six) mock trials, of prepared relevant files and the evaluation of professional debates related to cases encountered in </w:t>
      </w:r>
      <w:proofErr w:type="spellStart"/>
      <w:r w:rsidR="00E52A85" w:rsidRPr="00B83ED7">
        <w:rPr>
          <w:rFonts w:ascii="Times New Roman" w:eastAsia="MS Mincho" w:hAnsi="Times New Roman"/>
          <w:sz w:val="24"/>
          <w:szCs w:val="24"/>
          <w:lang w:val="en-US" w:eastAsia="ja-JP"/>
        </w:rPr>
        <w:t>para</w:t>
      </w:r>
      <w:proofErr w:type="spellEnd"/>
      <w:r w:rsidR="00E52A85" w:rsidRPr="00B83ED7">
        <w:rPr>
          <w:rFonts w:ascii="Times New Roman" w:eastAsia="MS Mincho" w:hAnsi="Times New Roman"/>
          <w:sz w:val="24"/>
          <w:szCs w:val="24"/>
          <w:lang w:val="en-US" w:eastAsia="ja-JP"/>
        </w:rPr>
        <w:t>-professional practice</w:t>
      </w:r>
      <w:r w:rsidRPr="00B83ED7">
        <w:rPr>
          <w:rFonts w:ascii="Times New Roman" w:eastAsia="MS Mincho" w:hAnsi="Times New Roman"/>
          <w:sz w:val="24"/>
          <w:szCs w:val="24"/>
          <w:lang w:val="en-US" w:eastAsia="ja-JP"/>
        </w:rPr>
        <w:t>;</w:t>
      </w:r>
    </w:p>
    <w:p w:rsidR="00512675" w:rsidRPr="00B83ED7" w:rsidRDefault="00512675" w:rsidP="00512675">
      <w:pPr>
        <w:spacing w:after="0" w:line="240" w:lineRule="auto"/>
        <w:contextualSpacing/>
        <w:jc w:val="both"/>
        <w:rPr>
          <w:rFonts w:ascii="Times New Roman" w:eastAsia="MS Mincho" w:hAnsi="Times New Roman"/>
          <w:sz w:val="24"/>
          <w:szCs w:val="24"/>
          <w:lang w:val="en-US" w:eastAsia="ja-JP"/>
        </w:rPr>
      </w:pPr>
      <w:proofErr w:type="gramStart"/>
      <w:r w:rsidRPr="00B83ED7">
        <w:rPr>
          <w:rFonts w:ascii="Times New Roman" w:eastAsia="MS Mincho" w:hAnsi="Times New Roman"/>
          <w:sz w:val="24"/>
          <w:szCs w:val="24"/>
          <w:lang w:val="en-US" w:eastAsia="ja-JP"/>
        </w:rPr>
        <w:t>x4</w:t>
      </w:r>
      <w:proofErr w:type="gramEnd"/>
      <w:r w:rsidRPr="00B83ED7">
        <w:rPr>
          <w:rFonts w:ascii="Times New Roman" w:eastAsia="MS Mincho" w:hAnsi="Times New Roman"/>
          <w:sz w:val="24"/>
          <w:szCs w:val="24"/>
          <w:lang w:val="en-US" w:eastAsia="ja-JP"/>
        </w:rPr>
        <w:t xml:space="preserve">= </w:t>
      </w:r>
      <w:r w:rsidR="00C35B8D" w:rsidRPr="00B83ED7">
        <w:rPr>
          <w:rFonts w:ascii="Times New Roman" w:eastAsia="MS Mincho" w:hAnsi="Times New Roman"/>
          <w:sz w:val="24"/>
          <w:szCs w:val="24"/>
          <w:lang w:val="en-US" w:eastAsia="en-GB"/>
        </w:rPr>
        <w:t>the evaluation of five analysis reports prepared by candidates</w:t>
      </w:r>
      <w:r w:rsidRPr="00B83ED7">
        <w:rPr>
          <w:rFonts w:ascii="Times New Roman" w:eastAsia="MS Mincho" w:hAnsi="Times New Roman"/>
          <w:sz w:val="24"/>
          <w:szCs w:val="24"/>
          <w:lang w:val="en-US" w:eastAsia="ja-JP"/>
        </w:rPr>
        <w:t>;</w:t>
      </w:r>
      <w:r w:rsidR="00C35B8D" w:rsidRPr="00B83ED7">
        <w:rPr>
          <w:rFonts w:ascii="Times New Roman" w:eastAsia="MS Mincho" w:hAnsi="Times New Roman"/>
          <w:sz w:val="24"/>
          <w:szCs w:val="24"/>
          <w:lang w:val="en-US" w:eastAsia="ja-JP"/>
        </w:rPr>
        <w:t xml:space="preserve"> </w:t>
      </w:r>
    </w:p>
    <w:p w:rsidR="00512675" w:rsidRPr="00B83ED7" w:rsidRDefault="00512675" w:rsidP="00512675">
      <w:pPr>
        <w:spacing w:after="0" w:line="240" w:lineRule="auto"/>
        <w:contextualSpacing/>
        <w:jc w:val="both"/>
        <w:rPr>
          <w:rFonts w:ascii="Times New Roman" w:eastAsia="MS Mincho" w:hAnsi="Times New Roman"/>
          <w:sz w:val="24"/>
          <w:szCs w:val="24"/>
          <w:lang w:val="en-US" w:eastAsia="ja-JP"/>
        </w:rPr>
      </w:pPr>
      <w:proofErr w:type="gramStart"/>
      <w:r w:rsidRPr="00B83ED7">
        <w:rPr>
          <w:rFonts w:ascii="Times New Roman" w:eastAsia="MS Mincho" w:hAnsi="Times New Roman"/>
          <w:sz w:val="24"/>
          <w:szCs w:val="24"/>
          <w:lang w:val="en-US" w:eastAsia="ja-JP"/>
        </w:rPr>
        <w:t>x5</w:t>
      </w:r>
      <w:proofErr w:type="gramEnd"/>
      <w:r w:rsidRPr="00B83ED7">
        <w:rPr>
          <w:rFonts w:ascii="Times New Roman" w:eastAsia="MS Mincho" w:hAnsi="Times New Roman"/>
          <w:sz w:val="24"/>
          <w:szCs w:val="24"/>
          <w:lang w:val="en-US" w:eastAsia="ja-JP"/>
        </w:rPr>
        <w:t xml:space="preserve">= </w:t>
      </w:r>
      <w:r w:rsidR="00D67765" w:rsidRPr="00B83ED7">
        <w:rPr>
          <w:rFonts w:ascii="Times New Roman" w:eastAsia="MS Mincho" w:hAnsi="Times New Roman"/>
          <w:sz w:val="24"/>
          <w:szCs w:val="24"/>
          <w:lang w:val="en-US" w:eastAsia="en-GB"/>
        </w:rPr>
        <w:t xml:space="preserve">the evaluation of the accomplishment of </w:t>
      </w:r>
      <w:proofErr w:type="spellStart"/>
      <w:r w:rsidR="00D67765" w:rsidRPr="00B83ED7">
        <w:rPr>
          <w:rFonts w:ascii="Times New Roman" w:eastAsia="MS Mincho" w:hAnsi="Times New Roman"/>
          <w:sz w:val="24"/>
          <w:szCs w:val="24"/>
          <w:lang w:val="en-US" w:eastAsia="en-GB"/>
        </w:rPr>
        <w:t>para</w:t>
      </w:r>
      <w:proofErr w:type="spellEnd"/>
      <w:r w:rsidR="00D67765" w:rsidRPr="00B83ED7">
        <w:rPr>
          <w:rFonts w:ascii="Times New Roman" w:eastAsia="MS Mincho" w:hAnsi="Times New Roman"/>
          <w:sz w:val="24"/>
          <w:szCs w:val="24"/>
          <w:lang w:val="en-US" w:eastAsia="en-GB"/>
        </w:rPr>
        <w:t>-professional practice by the heads of practice in courts and prosecution offices</w:t>
      </w:r>
      <w:r w:rsidRPr="00B83ED7">
        <w:rPr>
          <w:rFonts w:ascii="Times New Roman" w:eastAsia="MS Mincho" w:hAnsi="Times New Roman"/>
          <w:sz w:val="24"/>
          <w:szCs w:val="24"/>
          <w:lang w:val="en-US" w:eastAsia="ja-JP"/>
        </w:rPr>
        <w:t>;</w:t>
      </w:r>
    </w:p>
    <w:p w:rsidR="00512675" w:rsidRPr="00B83ED7" w:rsidRDefault="00512675" w:rsidP="00512675">
      <w:pPr>
        <w:spacing w:after="0" w:line="240" w:lineRule="auto"/>
        <w:contextualSpacing/>
        <w:jc w:val="both"/>
        <w:rPr>
          <w:rFonts w:ascii="Times New Roman" w:eastAsia="MS Mincho" w:hAnsi="Times New Roman"/>
          <w:sz w:val="24"/>
          <w:szCs w:val="24"/>
          <w:lang w:val="en-US" w:eastAsia="ja-JP"/>
        </w:rPr>
      </w:pPr>
      <w:proofErr w:type="gramStart"/>
      <w:r w:rsidRPr="00B83ED7">
        <w:rPr>
          <w:rFonts w:ascii="Times New Roman" w:eastAsia="MS Mincho" w:hAnsi="Times New Roman"/>
          <w:sz w:val="24"/>
          <w:szCs w:val="24"/>
          <w:lang w:val="en-US" w:eastAsia="ja-JP"/>
        </w:rPr>
        <w:t>x6</w:t>
      </w:r>
      <w:proofErr w:type="gramEnd"/>
      <w:r w:rsidRPr="00B83ED7">
        <w:rPr>
          <w:rFonts w:ascii="Times New Roman" w:eastAsia="MS Mincho" w:hAnsi="Times New Roman"/>
          <w:sz w:val="24"/>
          <w:szCs w:val="24"/>
          <w:lang w:val="en-US" w:eastAsia="ja-JP"/>
        </w:rPr>
        <w:t xml:space="preserve">= </w:t>
      </w:r>
      <w:r w:rsidR="00E24B9A" w:rsidRPr="00B83ED7">
        <w:rPr>
          <w:rFonts w:ascii="Times New Roman" w:eastAsia="MS Mincho" w:hAnsi="Times New Roman"/>
          <w:sz w:val="24"/>
          <w:szCs w:val="24"/>
          <w:lang w:val="en-US" w:eastAsia="en-GB"/>
        </w:rPr>
        <w:t>the evaluation of</w:t>
      </w:r>
      <w:r w:rsidR="00E24B9A" w:rsidRPr="00B83ED7">
        <w:rPr>
          <w:rFonts w:ascii="Times New Roman" w:eastAsia="MS Mincho" w:hAnsi="Times New Roman"/>
          <w:sz w:val="24"/>
          <w:szCs w:val="24"/>
          <w:lang w:val="en-US" w:eastAsia="ja-JP"/>
        </w:rPr>
        <w:t xml:space="preserve"> </w:t>
      </w:r>
      <w:r w:rsidR="00E24B9A" w:rsidRPr="00B83ED7">
        <w:rPr>
          <w:rFonts w:ascii="Times New Roman" w:eastAsia="MS Mincho" w:hAnsi="Times New Roman"/>
          <w:sz w:val="24"/>
          <w:szCs w:val="24"/>
          <w:lang w:val="en-US"/>
        </w:rPr>
        <w:t>coordinator lecturer</w:t>
      </w:r>
      <w:r w:rsidR="00E24B9A" w:rsidRPr="00B83ED7">
        <w:rPr>
          <w:rFonts w:ascii="Times New Roman" w:hAnsi="Times New Roman"/>
          <w:b/>
          <w:i/>
          <w:sz w:val="24"/>
          <w:szCs w:val="24"/>
          <w:lang w:val="en-US" w:eastAsia="en-GB"/>
        </w:rPr>
        <w:t xml:space="preserve"> </w:t>
      </w:r>
      <w:r w:rsidR="00E24B9A" w:rsidRPr="00B83ED7">
        <w:rPr>
          <w:rFonts w:ascii="Times New Roman" w:hAnsi="Times New Roman"/>
          <w:sz w:val="24"/>
          <w:szCs w:val="24"/>
          <w:lang w:val="en-US" w:eastAsia="en-GB"/>
        </w:rPr>
        <w:t xml:space="preserve">for the attendance of </w:t>
      </w:r>
      <w:proofErr w:type="spellStart"/>
      <w:r w:rsidR="00E24B9A" w:rsidRPr="00B83ED7">
        <w:rPr>
          <w:rFonts w:ascii="Times New Roman" w:hAnsi="Times New Roman"/>
          <w:sz w:val="24"/>
          <w:szCs w:val="24"/>
          <w:lang w:val="en-US" w:eastAsia="en-GB"/>
        </w:rPr>
        <w:t>para</w:t>
      </w:r>
      <w:proofErr w:type="spellEnd"/>
      <w:r w:rsidR="00E24B9A" w:rsidRPr="00B83ED7">
        <w:rPr>
          <w:rFonts w:ascii="Times New Roman" w:hAnsi="Times New Roman"/>
          <w:sz w:val="24"/>
          <w:szCs w:val="24"/>
          <w:lang w:val="en-US" w:eastAsia="en-GB"/>
        </w:rPr>
        <w:t>-professional practice in courts and prosecution offices</w:t>
      </w:r>
      <w:r w:rsidRPr="00B83ED7">
        <w:rPr>
          <w:rFonts w:ascii="Times New Roman" w:eastAsia="MS Mincho" w:hAnsi="Times New Roman"/>
          <w:sz w:val="24"/>
          <w:szCs w:val="24"/>
          <w:lang w:val="en-US" w:eastAsia="ja-JP"/>
        </w:rPr>
        <w:t>;</w:t>
      </w:r>
      <w:r w:rsidR="005C6492" w:rsidRPr="00B83ED7">
        <w:rPr>
          <w:rFonts w:ascii="Times New Roman" w:eastAsia="MS Mincho" w:hAnsi="Times New Roman"/>
          <w:sz w:val="24"/>
          <w:szCs w:val="24"/>
          <w:lang w:val="en-US" w:eastAsia="ja-JP"/>
        </w:rPr>
        <w:t xml:space="preserve"> </w:t>
      </w:r>
    </w:p>
    <w:p w:rsidR="00512675" w:rsidRPr="00B83ED7" w:rsidRDefault="00512675" w:rsidP="00512675">
      <w:pPr>
        <w:spacing w:after="0" w:line="240" w:lineRule="auto"/>
        <w:contextualSpacing/>
        <w:jc w:val="both"/>
        <w:rPr>
          <w:rFonts w:ascii="Times New Roman" w:eastAsia="MS Mincho" w:hAnsi="Times New Roman"/>
          <w:sz w:val="24"/>
          <w:szCs w:val="24"/>
          <w:lang w:val="en-US" w:eastAsia="ja-JP"/>
        </w:rPr>
      </w:pPr>
      <w:proofErr w:type="gramStart"/>
      <w:r w:rsidRPr="00B83ED7">
        <w:rPr>
          <w:rFonts w:ascii="Times New Roman" w:eastAsia="MS Mincho" w:hAnsi="Times New Roman"/>
          <w:sz w:val="24"/>
          <w:szCs w:val="24"/>
          <w:lang w:val="en-US" w:eastAsia="ja-JP"/>
        </w:rPr>
        <w:t>x7</w:t>
      </w:r>
      <w:proofErr w:type="gramEnd"/>
      <w:r w:rsidRPr="00B83ED7">
        <w:rPr>
          <w:rFonts w:ascii="Times New Roman" w:eastAsia="MS Mincho" w:hAnsi="Times New Roman"/>
          <w:sz w:val="24"/>
          <w:szCs w:val="24"/>
          <w:lang w:val="en-US" w:eastAsia="ja-JP"/>
        </w:rPr>
        <w:t xml:space="preserve">= </w:t>
      </w:r>
      <w:r w:rsidR="005C6492" w:rsidRPr="00B83ED7">
        <w:rPr>
          <w:rFonts w:ascii="Times New Roman" w:eastAsia="MS Mincho" w:hAnsi="Times New Roman"/>
          <w:sz w:val="24"/>
          <w:szCs w:val="24"/>
          <w:lang w:val="en-US" w:eastAsia="en-GB"/>
        </w:rPr>
        <w:t>the evaluation of the final test of the second year</w:t>
      </w:r>
      <w:r w:rsidRPr="00B83ED7">
        <w:rPr>
          <w:rFonts w:ascii="Times New Roman" w:eastAsia="MS Mincho" w:hAnsi="Times New Roman"/>
          <w:sz w:val="24"/>
          <w:szCs w:val="24"/>
          <w:lang w:val="en-US" w:eastAsia="ja-JP"/>
        </w:rPr>
        <w:t>;</w:t>
      </w:r>
    </w:p>
    <w:p w:rsidR="00512675" w:rsidRPr="00B83ED7" w:rsidRDefault="00512675" w:rsidP="00512675">
      <w:pPr>
        <w:spacing w:after="0" w:line="240" w:lineRule="auto"/>
        <w:contextualSpacing/>
        <w:jc w:val="both"/>
        <w:rPr>
          <w:rFonts w:ascii="Times New Roman" w:eastAsia="MS Mincho" w:hAnsi="Times New Roman"/>
          <w:sz w:val="24"/>
          <w:szCs w:val="24"/>
          <w:lang w:val="en-US" w:eastAsia="ja-JP"/>
        </w:rPr>
      </w:pPr>
      <w:r w:rsidRPr="00B83ED7">
        <w:rPr>
          <w:rFonts w:ascii="Times New Roman" w:eastAsia="MS Mincho" w:hAnsi="Times New Roman"/>
          <w:sz w:val="24"/>
          <w:szCs w:val="24"/>
          <w:lang w:val="en-US" w:eastAsia="ja-JP"/>
        </w:rPr>
        <w:t xml:space="preserve">f1= </w:t>
      </w:r>
      <w:r w:rsidR="0078762B" w:rsidRPr="00B83ED7">
        <w:rPr>
          <w:rFonts w:ascii="Times New Roman" w:eastAsia="MS Mincho" w:hAnsi="Times New Roman"/>
          <w:sz w:val="24"/>
          <w:szCs w:val="24"/>
          <w:lang w:val="en-US" w:eastAsia="ja-JP"/>
        </w:rPr>
        <w:t>1 (one) coefficient of difficulty</w:t>
      </w:r>
      <w:r w:rsidRPr="00B83ED7">
        <w:rPr>
          <w:rFonts w:ascii="Times New Roman" w:eastAsia="MS Mincho" w:hAnsi="Times New Roman"/>
          <w:sz w:val="24"/>
          <w:szCs w:val="24"/>
          <w:lang w:val="en-US" w:eastAsia="ja-JP"/>
        </w:rPr>
        <w:t>;</w:t>
      </w:r>
      <w:r w:rsidR="008D7DC9" w:rsidRPr="00B83ED7">
        <w:rPr>
          <w:rFonts w:ascii="Times New Roman" w:eastAsia="MS Mincho" w:hAnsi="Times New Roman"/>
          <w:sz w:val="24"/>
          <w:szCs w:val="24"/>
          <w:lang w:val="en-US" w:eastAsia="ja-JP"/>
        </w:rPr>
        <w:t xml:space="preserve"> </w:t>
      </w:r>
    </w:p>
    <w:p w:rsidR="00512675" w:rsidRPr="00B83ED7" w:rsidRDefault="00512675" w:rsidP="00512675">
      <w:pPr>
        <w:spacing w:after="0" w:line="240" w:lineRule="auto"/>
        <w:contextualSpacing/>
        <w:jc w:val="both"/>
        <w:rPr>
          <w:rFonts w:ascii="Times New Roman" w:eastAsia="MS Mincho" w:hAnsi="Times New Roman"/>
          <w:sz w:val="24"/>
          <w:szCs w:val="24"/>
          <w:lang w:val="en-US" w:eastAsia="ja-JP"/>
        </w:rPr>
      </w:pPr>
      <w:r w:rsidRPr="00B83ED7">
        <w:rPr>
          <w:rFonts w:ascii="Times New Roman" w:eastAsia="MS Mincho" w:hAnsi="Times New Roman"/>
          <w:sz w:val="24"/>
          <w:szCs w:val="24"/>
          <w:lang w:val="en-US" w:eastAsia="ja-JP"/>
        </w:rPr>
        <w:t xml:space="preserve">f2= </w:t>
      </w:r>
      <w:r w:rsidR="00432FF7" w:rsidRPr="00B83ED7">
        <w:rPr>
          <w:rFonts w:ascii="Times New Roman" w:eastAsia="MS Mincho" w:hAnsi="Times New Roman"/>
          <w:sz w:val="24"/>
          <w:szCs w:val="24"/>
          <w:lang w:val="en-US" w:eastAsia="ja-JP"/>
        </w:rPr>
        <w:t>1.5 (one point five) coefficient of difficulty</w:t>
      </w:r>
      <w:r w:rsidRPr="00B83ED7">
        <w:rPr>
          <w:rFonts w:ascii="Times New Roman" w:eastAsia="MS Mincho" w:hAnsi="Times New Roman"/>
          <w:sz w:val="24"/>
          <w:szCs w:val="24"/>
          <w:lang w:val="en-US" w:eastAsia="ja-JP"/>
        </w:rPr>
        <w:t>;</w:t>
      </w:r>
      <w:r w:rsidR="00432FF7" w:rsidRPr="00B83ED7">
        <w:rPr>
          <w:rFonts w:ascii="Times New Roman" w:eastAsia="MS Mincho" w:hAnsi="Times New Roman"/>
          <w:sz w:val="24"/>
          <w:szCs w:val="24"/>
          <w:lang w:val="en-US" w:eastAsia="ja-JP"/>
        </w:rPr>
        <w:t xml:space="preserve"> </w:t>
      </w:r>
    </w:p>
    <w:p w:rsidR="00512675" w:rsidRPr="00B83ED7" w:rsidRDefault="00512675" w:rsidP="00512675">
      <w:pPr>
        <w:spacing w:after="0" w:line="240" w:lineRule="auto"/>
        <w:contextualSpacing/>
        <w:jc w:val="both"/>
        <w:rPr>
          <w:rFonts w:ascii="Times New Roman" w:eastAsia="MS Mincho" w:hAnsi="Times New Roman"/>
          <w:sz w:val="24"/>
          <w:szCs w:val="24"/>
          <w:lang w:val="en-US" w:eastAsia="ja-JP"/>
        </w:rPr>
      </w:pPr>
      <w:r w:rsidRPr="00B83ED7">
        <w:rPr>
          <w:rFonts w:ascii="Times New Roman" w:eastAsia="MS Mincho" w:hAnsi="Times New Roman"/>
          <w:sz w:val="24"/>
          <w:szCs w:val="24"/>
          <w:lang w:val="en-US" w:eastAsia="ja-JP"/>
        </w:rPr>
        <w:t xml:space="preserve">f3= </w:t>
      </w:r>
      <w:r w:rsidR="00812C3D" w:rsidRPr="00B83ED7">
        <w:rPr>
          <w:rFonts w:ascii="Times New Roman" w:eastAsia="MS Mincho" w:hAnsi="Times New Roman"/>
          <w:sz w:val="24"/>
          <w:szCs w:val="24"/>
          <w:lang w:val="en-US" w:eastAsia="ja-JP"/>
        </w:rPr>
        <w:t>2 (two) coefficient of difficulty</w:t>
      </w:r>
      <w:r w:rsidRPr="00B83ED7">
        <w:rPr>
          <w:rFonts w:ascii="Times New Roman" w:eastAsia="MS Mincho" w:hAnsi="Times New Roman"/>
          <w:sz w:val="24"/>
          <w:szCs w:val="24"/>
          <w:lang w:val="en-US" w:eastAsia="ja-JP"/>
        </w:rPr>
        <w:t>.</w:t>
      </w:r>
    </w:p>
    <w:p w:rsidR="00512675" w:rsidRPr="00B83ED7" w:rsidRDefault="00512675" w:rsidP="00512675">
      <w:pPr>
        <w:spacing w:after="0" w:line="240" w:lineRule="auto"/>
        <w:contextualSpacing/>
        <w:jc w:val="both"/>
        <w:rPr>
          <w:rFonts w:ascii="Times New Roman" w:eastAsia="Times New Roman" w:hAnsi="Times New Roman"/>
          <w:b/>
          <w:sz w:val="28"/>
          <w:szCs w:val="28"/>
          <w:u w:val="single"/>
          <w:lang w:val="en-US" w:eastAsia="en-GB"/>
        </w:rPr>
      </w:pPr>
    </w:p>
    <w:p w:rsidR="00512675" w:rsidRPr="00B83ED7" w:rsidRDefault="00512675" w:rsidP="008D7DC9">
      <w:pPr>
        <w:spacing w:after="0" w:line="240" w:lineRule="auto"/>
        <w:ind w:left="7200"/>
        <w:contextualSpacing/>
        <w:jc w:val="both"/>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lastRenderedPageBreak/>
        <w:t xml:space="preserve">         </w:t>
      </w:r>
    </w:p>
    <w:p w:rsidR="00512675" w:rsidRPr="00B83ED7" w:rsidRDefault="00512675" w:rsidP="00512675">
      <w:pPr>
        <w:spacing w:after="0" w:line="240" w:lineRule="auto"/>
        <w:ind w:left="7200"/>
        <w:contextualSpacing/>
        <w:jc w:val="both"/>
        <w:rPr>
          <w:rFonts w:ascii="Times New Roman" w:eastAsia="Times New Roman" w:hAnsi="Times New Roman"/>
          <w:b/>
          <w:sz w:val="24"/>
          <w:szCs w:val="24"/>
          <w:lang w:val="en-US" w:eastAsia="en-GB"/>
        </w:rPr>
      </w:pPr>
    </w:p>
    <w:p w:rsidR="00512675" w:rsidRPr="00B83ED7" w:rsidRDefault="008D7DC9" w:rsidP="008D7DC9">
      <w:pPr>
        <w:spacing w:after="0" w:line="240" w:lineRule="auto"/>
        <w:ind w:left="7200"/>
        <w:contextualSpacing/>
        <w:jc w:val="both"/>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     </w:t>
      </w:r>
    </w:p>
    <w:p w:rsidR="00512675" w:rsidRPr="00B83ED7" w:rsidRDefault="00512675" w:rsidP="00512675">
      <w:pPr>
        <w:spacing w:after="0" w:line="240" w:lineRule="auto"/>
        <w:contextualSpacing/>
        <w:jc w:val="both"/>
        <w:rPr>
          <w:rFonts w:ascii="Times New Roman" w:eastAsia="Times New Roman" w:hAnsi="Times New Roman"/>
          <w:b/>
          <w:sz w:val="28"/>
          <w:szCs w:val="28"/>
          <w:u w:val="single"/>
          <w:lang w:val="en-US" w:eastAsia="en-GB"/>
        </w:rPr>
      </w:pPr>
    </w:p>
    <w:p w:rsidR="008D20ED" w:rsidRPr="00B83ED7" w:rsidRDefault="008D20ED" w:rsidP="006245D2">
      <w:pPr>
        <w:spacing w:after="0" w:line="240" w:lineRule="auto"/>
        <w:jc w:val="center"/>
        <w:rPr>
          <w:rFonts w:ascii="Times New Roman" w:hAnsi="Times New Roman"/>
          <w:b/>
          <w:sz w:val="52"/>
          <w:szCs w:val="52"/>
          <w:lang w:val="en-US"/>
        </w:rPr>
      </w:pPr>
    </w:p>
    <w:p w:rsidR="006245D2" w:rsidRPr="00B83ED7" w:rsidRDefault="006245D2" w:rsidP="006245D2">
      <w:pPr>
        <w:spacing w:after="0" w:line="240" w:lineRule="auto"/>
        <w:jc w:val="center"/>
        <w:rPr>
          <w:rFonts w:ascii="Times New Roman" w:hAnsi="Times New Roman"/>
          <w:b/>
          <w:sz w:val="52"/>
          <w:szCs w:val="52"/>
          <w:lang w:val="en-US"/>
        </w:rPr>
      </w:pPr>
      <w:r w:rsidRPr="00B83ED7">
        <w:rPr>
          <w:rFonts w:ascii="Times New Roman" w:hAnsi="Times New Roman"/>
          <w:b/>
          <w:sz w:val="52"/>
          <w:szCs w:val="52"/>
          <w:lang w:val="en-US"/>
        </w:rPr>
        <w:t>EVALUATION TABLES FOR THE</w:t>
      </w:r>
      <w:r w:rsidRPr="00B83ED7">
        <w:rPr>
          <w:b/>
          <w:sz w:val="52"/>
          <w:szCs w:val="52"/>
          <w:lang w:val="en-US"/>
        </w:rPr>
        <w:t xml:space="preserve"> </w:t>
      </w:r>
      <w:r w:rsidRPr="00B83ED7">
        <w:rPr>
          <w:rFonts w:ascii="Times New Roman" w:hAnsi="Times New Roman"/>
          <w:b/>
          <w:sz w:val="52"/>
          <w:szCs w:val="52"/>
          <w:lang w:val="en-US"/>
        </w:rPr>
        <w:t>SECOND YEAR</w:t>
      </w:r>
    </w:p>
    <w:p w:rsidR="007D4988" w:rsidRPr="00B83ED7" w:rsidRDefault="007D4988" w:rsidP="006245D2">
      <w:pPr>
        <w:spacing w:after="0" w:line="240" w:lineRule="auto"/>
        <w:jc w:val="center"/>
        <w:rPr>
          <w:rFonts w:ascii="Times New Roman" w:hAnsi="Times New Roman"/>
          <w:b/>
          <w:sz w:val="52"/>
          <w:szCs w:val="52"/>
          <w:lang w:val="en-US"/>
        </w:rPr>
      </w:pPr>
    </w:p>
    <w:p w:rsidR="007D4988" w:rsidRPr="00B83ED7" w:rsidRDefault="007D4988" w:rsidP="006245D2">
      <w:pPr>
        <w:spacing w:after="0" w:line="240" w:lineRule="auto"/>
        <w:jc w:val="center"/>
        <w:rPr>
          <w:rFonts w:ascii="Times New Roman" w:eastAsia="Times New Roman" w:hAnsi="Times New Roman"/>
          <w:b/>
          <w:sz w:val="52"/>
          <w:szCs w:val="52"/>
          <w:lang w:val="en-US" w:eastAsia="en-GB"/>
        </w:rPr>
      </w:pPr>
    </w:p>
    <w:p w:rsidR="00512675" w:rsidRPr="00B83ED7" w:rsidRDefault="00512675" w:rsidP="00512675">
      <w:pPr>
        <w:spacing w:after="0" w:line="240" w:lineRule="auto"/>
        <w:rPr>
          <w:rFonts w:ascii="Times New Roman" w:eastAsia="Times New Roman" w:hAnsi="Times New Roman"/>
          <w:b/>
          <w:sz w:val="24"/>
          <w:szCs w:val="24"/>
          <w:lang w:val="en-US" w:eastAsia="en-GB"/>
        </w:rPr>
      </w:pPr>
    </w:p>
    <w:p w:rsidR="00512675" w:rsidRPr="00B83ED7" w:rsidRDefault="00512675" w:rsidP="00512675">
      <w:pPr>
        <w:spacing w:after="0" w:line="240" w:lineRule="auto"/>
        <w:rPr>
          <w:rFonts w:ascii="Times New Roman" w:eastAsia="Times New Roman" w:hAnsi="Times New Roman"/>
          <w:b/>
          <w:sz w:val="24"/>
          <w:szCs w:val="24"/>
          <w:lang w:val="en-US" w:eastAsia="en-GB"/>
        </w:rPr>
      </w:pPr>
    </w:p>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noProof/>
          <w:lang w:val="en-US"/>
        </w:rPr>
        <w:drawing>
          <wp:inline distT="0" distB="0" distL="0" distR="0">
            <wp:extent cx="6189345" cy="77089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89345" cy="770890"/>
                    </a:xfrm>
                    <a:prstGeom prst="rect">
                      <a:avLst/>
                    </a:prstGeom>
                    <a:noFill/>
                    <a:ln>
                      <a:noFill/>
                    </a:ln>
                  </pic:spPr>
                </pic:pic>
              </a:graphicData>
            </a:graphic>
          </wp:inline>
        </w:drawing>
      </w:r>
    </w:p>
    <w:p w:rsidR="00F34CB3" w:rsidRPr="00B83ED7" w:rsidRDefault="00F34CB3" w:rsidP="00F34CB3">
      <w:pPr>
        <w:pStyle w:val="Heading1"/>
        <w:jc w:val="center"/>
        <w:rPr>
          <w:b/>
        </w:rPr>
      </w:pPr>
      <w:r w:rsidRPr="00B83ED7">
        <w:rPr>
          <w:b/>
        </w:rPr>
        <w:t>REPUBLIC OF ALBANIA</w:t>
      </w:r>
    </w:p>
    <w:p w:rsidR="00F34CB3" w:rsidRPr="00B83ED7" w:rsidRDefault="00F34CB3" w:rsidP="00F34CB3">
      <w:pPr>
        <w:pStyle w:val="Heading1"/>
        <w:jc w:val="center"/>
        <w:rPr>
          <w:b/>
        </w:rPr>
      </w:pPr>
      <w:r w:rsidRPr="00B83ED7">
        <w:rPr>
          <w:b/>
        </w:rPr>
        <w:t>SCHOOL OF MAGISTRATES</w:t>
      </w:r>
    </w:p>
    <w:p w:rsidR="00512675" w:rsidRPr="00B83ED7" w:rsidRDefault="00512675" w:rsidP="00512675">
      <w:pPr>
        <w:spacing w:after="0" w:line="240" w:lineRule="auto"/>
        <w:jc w:val="both"/>
        <w:rPr>
          <w:rFonts w:ascii="Times New Roman" w:eastAsia="Times New Roman" w:hAnsi="Times New Roman"/>
          <w:b/>
          <w:lang w:val="en-US" w:eastAsia="en-GB"/>
        </w:rPr>
      </w:pPr>
    </w:p>
    <w:p w:rsidR="00512675" w:rsidRPr="00B83ED7" w:rsidRDefault="00512675" w:rsidP="00512675">
      <w:pPr>
        <w:spacing w:after="0" w:line="240" w:lineRule="auto"/>
        <w:jc w:val="both"/>
        <w:rPr>
          <w:rFonts w:ascii="Times New Roman" w:eastAsia="Times New Roman" w:hAnsi="Times New Roman"/>
          <w:b/>
          <w:lang w:val="en-US" w:eastAsia="en-GB"/>
        </w:rPr>
      </w:pPr>
    </w:p>
    <w:p w:rsidR="00512675" w:rsidRPr="00B83ED7" w:rsidRDefault="008100B9" w:rsidP="00512675">
      <w:pPr>
        <w:spacing w:after="0" w:line="240" w:lineRule="auto"/>
        <w:jc w:val="center"/>
        <w:rPr>
          <w:rFonts w:ascii="Times New Roman" w:eastAsia="Times New Roman" w:hAnsi="Times New Roman"/>
          <w:b/>
          <w:lang w:val="en-US" w:eastAsia="en-GB"/>
        </w:rPr>
      </w:pPr>
      <w:r w:rsidRPr="00B83ED7">
        <w:rPr>
          <w:rFonts w:ascii="Times New Roman" w:hAnsi="Times New Roman"/>
          <w:b/>
          <w:sz w:val="24"/>
          <w:szCs w:val="24"/>
          <w:lang w:val="en-US"/>
        </w:rPr>
        <w:t>PROCÈS -VERBAL OF CONTINUOUS AND FINAL ANNUAL EVALUATION</w:t>
      </w:r>
    </w:p>
    <w:p w:rsidR="00AF7A43" w:rsidRPr="00B83ED7" w:rsidRDefault="00AF7A43" w:rsidP="00AF7A43">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Courses will use it according to their specifics of evaluation </w:t>
      </w:r>
    </w:p>
    <w:p w:rsidR="00512675" w:rsidRPr="00B83ED7" w:rsidRDefault="00AF7A43" w:rsidP="00512675">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Course</w:t>
      </w:r>
      <w:r w:rsidR="00512675" w:rsidRPr="00B83ED7">
        <w:rPr>
          <w:rFonts w:ascii="Times New Roman" w:eastAsia="Times New Roman" w:hAnsi="Times New Roman"/>
          <w:b/>
          <w:sz w:val="24"/>
          <w:szCs w:val="24"/>
          <w:lang w:val="en-US" w:eastAsia="en-GB"/>
        </w:rPr>
        <w:t xml:space="preserve">: ________________, </w:t>
      </w:r>
      <w:r w:rsidRPr="00B83ED7">
        <w:rPr>
          <w:rFonts w:ascii="Times New Roman" w:hAnsi="Times New Roman"/>
          <w:b/>
          <w:sz w:val="24"/>
          <w:szCs w:val="24"/>
          <w:lang w:val="en-US"/>
        </w:rPr>
        <w:t>Year</w:t>
      </w:r>
      <w:r w:rsidRPr="00B83ED7">
        <w:rPr>
          <w:rFonts w:ascii="Times New Roman" w:eastAsia="Times New Roman" w:hAnsi="Times New Roman"/>
          <w:b/>
          <w:sz w:val="24"/>
          <w:szCs w:val="24"/>
          <w:lang w:val="en-US" w:eastAsia="en-GB"/>
        </w:rPr>
        <w:t xml:space="preserve"> II, </w:t>
      </w:r>
      <w:r w:rsidRPr="00B83ED7">
        <w:rPr>
          <w:rFonts w:ascii="Times New Roman" w:hAnsi="Times New Roman"/>
          <w:b/>
          <w:sz w:val="24"/>
          <w:szCs w:val="24"/>
          <w:lang w:val="en-US"/>
        </w:rPr>
        <w:t>Semester</w:t>
      </w:r>
      <w:r w:rsidRPr="00B83ED7">
        <w:rPr>
          <w:b/>
          <w:sz w:val="24"/>
          <w:szCs w:val="24"/>
          <w:lang w:val="en-US"/>
        </w:rPr>
        <w:t xml:space="preserve"> </w:t>
      </w:r>
      <w:r w:rsidRPr="00B83ED7">
        <w:rPr>
          <w:rFonts w:ascii="Times New Roman" w:eastAsia="Times New Roman" w:hAnsi="Times New Roman"/>
          <w:b/>
          <w:sz w:val="24"/>
          <w:szCs w:val="24"/>
          <w:lang w:val="en-US" w:eastAsia="en-GB"/>
        </w:rPr>
        <w:t>I/II</w:t>
      </w:r>
    </w:p>
    <w:p w:rsidR="00512675" w:rsidRPr="00B83ED7" w:rsidRDefault="00512675" w:rsidP="00512675">
      <w:pPr>
        <w:spacing w:after="0" w:line="240" w:lineRule="auto"/>
        <w:ind w:left="1440" w:firstLine="720"/>
        <w:rPr>
          <w:rFonts w:ascii="Times New Roman" w:eastAsia="Times New Roman" w:hAnsi="Times New Roman"/>
          <w:b/>
          <w:lang w:val="en-US" w:eastAsia="en-GB"/>
        </w:rPr>
      </w:pPr>
      <w:r w:rsidRPr="00B83ED7">
        <w:rPr>
          <w:rFonts w:ascii="Times New Roman" w:eastAsia="Times New Roman" w:hAnsi="Times New Roman"/>
          <w:b/>
          <w:lang w:val="en-US" w:eastAsia="en-GB"/>
        </w:rPr>
        <w:t xml:space="preserve">     </w:t>
      </w:r>
      <w:r w:rsidR="00D80A97" w:rsidRPr="00B83ED7">
        <w:rPr>
          <w:rFonts w:ascii="Times New Roman" w:hAnsi="Times New Roman"/>
          <w:b/>
          <w:sz w:val="24"/>
          <w:szCs w:val="24"/>
          <w:lang w:val="en-US"/>
        </w:rPr>
        <w:t>Lecturers</w:t>
      </w:r>
      <w:r w:rsidRPr="00B83ED7">
        <w:rPr>
          <w:rFonts w:ascii="Times New Roman" w:eastAsia="Times New Roman" w:hAnsi="Times New Roman"/>
          <w:b/>
          <w:sz w:val="24"/>
          <w:szCs w:val="24"/>
          <w:lang w:val="en-US" w:eastAsia="en-GB"/>
        </w:rPr>
        <w:t>:</w:t>
      </w:r>
      <w:r w:rsidRPr="00B83ED7">
        <w:rPr>
          <w:rFonts w:ascii="Times New Roman" w:eastAsia="Times New Roman" w:hAnsi="Times New Roman"/>
          <w:b/>
          <w:lang w:val="en-US" w:eastAsia="en-GB"/>
        </w:rPr>
        <w:t xml:space="preserve"> ______________, _______________.</w:t>
      </w:r>
    </w:p>
    <w:p w:rsidR="00512675" w:rsidRPr="00B83ED7" w:rsidRDefault="00512675" w:rsidP="00512675">
      <w:pPr>
        <w:spacing w:after="0" w:line="240" w:lineRule="auto"/>
        <w:ind w:left="1440" w:firstLine="720"/>
        <w:rPr>
          <w:rFonts w:ascii="Times New Roman" w:eastAsia="Times New Roman" w:hAnsi="Times New Roman"/>
          <w:b/>
          <w:sz w:val="24"/>
          <w:szCs w:val="24"/>
          <w:lang w:val="en-US" w:eastAsia="en-GB"/>
        </w:rPr>
      </w:pPr>
      <w:r w:rsidRPr="00B83ED7">
        <w:rPr>
          <w:rFonts w:ascii="Times New Roman" w:eastAsia="Times New Roman" w:hAnsi="Times New Roman"/>
          <w:b/>
          <w:lang w:val="en-US" w:eastAsia="en-GB"/>
        </w:rPr>
        <w:t xml:space="preserve"> </w:t>
      </w:r>
      <w:r w:rsidRPr="00B83ED7">
        <w:rPr>
          <w:rFonts w:ascii="Times New Roman" w:eastAsia="Times New Roman" w:hAnsi="Times New Roman"/>
          <w:b/>
          <w:lang w:val="en-US" w:eastAsia="en-GB"/>
        </w:rPr>
        <w:tab/>
        <w:t xml:space="preserve">   </w:t>
      </w:r>
      <w:r w:rsidR="004A2EAE" w:rsidRPr="00B83ED7">
        <w:rPr>
          <w:rFonts w:ascii="Times New Roman" w:hAnsi="Times New Roman"/>
          <w:b/>
          <w:sz w:val="24"/>
          <w:szCs w:val="24"/>
          <w:lang w:val="en-US"/>
        </w:rPr>
        <w:t>Academic year</w:t>
      </w:r>
      <w:r w:rsidRPr="00B83ED7">
        <w:rPr>
          <w:rFonts w:ascii="Times New Roman" w:eastAsia="Times New Roman" w:hAnsi="Times New Roman"/>
          <w:b/>
          <w:sz w:val="24"/>
          <w:szCs w:val="24"/>
          <w:lang w:val="en-US" w:eastAsia="en-GB"/>
        </w:rPr>
        <w:t xml:space="preserve">: 2021 - 2022  </w:t>
      </w:r>
    </w:p>
    <w:p w:rsidR="00512675" w:rsidRPr="00B83ED7" w:rsidRDefault="002C1D34" w:rsidP="00512675">
      <w:pPr>
        <w:spacing w:after="0" w:line="240" w:lineRule="auto"/>
        <w:ind w:left="2160" w:firstLine="720"/>
        <w:rPr>
          <w:rFonts w:ascii="Times New Roman" w:eastAsia="Times New Roman" w:hAnsi="Times New Roman"/>
          <w:b/>
          <w:sz w:val="24"/>
          <w:szCs w:val="24"/>
          <w:lang w:val="en-US"/>
        </w:rPr>
      </w:pPr>
      <w:r w:rsidRPr="00B83ED7">
        <w:rPr>
          <w:rFonts w:ascii="Times New Roman" w:hAnsi="Times New Roman"/>
          <w:b/>
          <w:sz w:val="24"/>
          <w:szCs w:val="24"/>
          <w:lang w:val="en-US"/>
        </w:rPr>
        <w:t>Date of delivery</w:t>
      </w:r>
      <w:r w:rsidRPr="00B83ED7">
        <w:rPr>
          <w:b/>
          <w:lang w:val="en-US"/>
        </w:rPr>
        <w:t xml:space="preserve"> </w:t>
      </w:r>
      <w:r w:rsidR="00512675" w:rsidRPr="00B83ED7">
        <w:rPr>
          <w:rFonts w:ascii="Times New Roman" w:eastAsia="Times New Roman" w:hAnsi="Times New Roman"/>
          <w:b/>
          <w:sz w:val="24"/>
          <w:szCs w:val="24"/>
          <w:lang w:val="en-US"/>
        </w:rPr>
        <w:t>___.___.202__</w:t>
      </w:r>
    </w:p>
    <w:p w:rsidR="00512675" w:rsidRPr="00B83ED7" w:rsidRDefault="00512675" w:rsidP="00512675">
      <w:pPr>
        <w:spacing w:after="0" w:line="240" w:lineRule="auto"/>
        <w:rPr>
          <w:rFonts w:ascii="Times New Roman" w:eastAsia="Times New Roman" w:hAnsi="Times New Roman"/>
          <w:b/>
          <w:lang w:val="en-US" w:eastAsia="en-GB"/>
        </w:rPr>
      </w:pPr>
      <w:r w:rsidRPr="00B83ED7">
        <w:rPr>
          <w:rFonts w:ascii="Times New Roman" w:eastAsia="Times New Roman" w:hAnsi="Times New Roman"/>
          <w:b/>
          <w:lang w:val="en-US" w:eastAsia="en-GB"/>
        </w:rPr>
        <w:t xml:space="preserve">   </w:t>
      </w:r>
      <w:r w:rsidRPr="00B83ED7">
        <w:rPr>
          <w:rFonts w:ascii="Times New Roman" w:eastAsia="Times New Roman" w:hAnsi="Times New Roman"/>
          <w:b/>
          <w:lang w:val="en-US" w:eastAsia="en-GB"/>
        </w:rPr>
        <w:tab/>
      </w:r>
    </w:p>
    <w:tbl>
      <w:tblPr>
        <w:tblW w:w="10076" w:type="dxa"/>
        <w:jc w:val="center"/>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295"/>
        <w:gridCol w:w="1134"/>
        <w:gridCol w:w="1447"/>
        <w:gridCol w:w="1600"/>
        <w:gridCol w:w="1260"/>
        <w:gridCol w:w="1800"/>
      </w:tblGrid>
      <w:tr w:rsidR="00512675" w:rsidRPr="00B83ED7" w:rsidTr="005A6E0C">
        <w:trPr>
          <w:trHeight w:val="692"/>
          <w:jc w:val="center"/>
        </w:trPr>
        <w:tc>
          <w:tcPr>
            <w:tcW w:w="540" w:type="dxa"/>
            <w:vAlign w:val="center"/>
          </w:tcPr>
          <w:p w:rsidR="00512675" w:rsidRPr="00B83ED7" w:rsidRDefault="00917134" w:rsidP="00512675">
            <w:pPr>
              <w:spacing w:after="0" w:line="240" w:lineRule="auto"/>
              <w:rPr>
                <w:rFonts w:ascii="Times New Roman" w:hAnsi="Times New Roman"/>
                <w:b/>
                <w:lang w:val="en-US"/>
              </w:rPr>
            </w:pPr>
            <w:r w:rsidRPr="00B83ED7">
              <w:rPr>
                <w:rFonts w:ascii="Times New Roman" w:eastAsia="MS Mincho" w:hAnsi="Times New Roman"/>
                <w:b/>
                <w:sz w:val="20"/>
                <w:szCs w:val="20"/>
                <w:lang w:val="en-US"/>
              </w:rPr>
              <w:t>No.</w:t>
            </w:r>
          </w:p>
        </w:tc>
        <w:tc>
          <w:tcPr>
            <w:tcW w:w="2295" w:type="dxa"/>
            <w:vAlign w:val="center"/>
          </w:tcPr>
          <w:p w:rsidR="00512675" w:rsidRPr="00B83ED7" w:rsidRDefault="00512675" w:rsidP="00512675">
            <w:pPr>
              <w:spacing w:after="0" w:line="240" w:lineRule="auto"/>
              <w:rPr>
                <w:rFonts w:ascii="Times New Roman" w:hAnsi="Times New Roman"/>
                <w:b/>
                <w:lang w:val="en-US"/>
              </w:rPr>
            </w:pPr>
          </w:p>
          <w:p w:rsidR="001F6EE7" w:rsidRPr="00B83ED7" w:rsidRDefault="001F6EE7" w:rsidP="00503601">
            <w:pPr>
              <w:pStyle w:val="Heading1"/>
              <w:jc w:val="center"/>
              <w:rPr>
                <w:b/>
                <w:sz w:val="20"/>
              </w:rPr>
            </w:pPr>
            <w:r w:rsidRPr="00B83ED7">
              <w:rPr>
                <w:b/>
                <w:sz w:val="20"/>
              </w:rPr>
              <w:t>Name Surname</w:t>
            </w:r>
          </w:p>
          <w:p w:rsidR="00512675" w:rsidRPr="00B83ED7" w:rsidRDefault="001F6EE7" w:rsidP="00503601">
            <w:pPr>
              <w:spacing w:after="0" w:line="240" w:lineRule="auto"/>
              <w:jc w:val="center"/>
              <w:rPr>
                <w:rFonts w:ascii="Times New Roman" w:hAnsi="Times New Roman"/>
                <w:b/>
                <w:lang w:val="en-US"/>
              </w:rPr>
            </w:pPr>
            <w:r w:rsidRPr="00B83ED7">
              <w:rPr>
                <w:rFonts w:ascii="Times New Roman" w:hAnsi="Times New Roman"/>
                <w:b/>
                <w:sz w:val="20"/>
                <w:lang w:val="en-US"/>
              </w:rPr>
              <w:t>(of the candidate)</w:t>
            </w:r>
          </w:p>
        </w:tc>
        <w:tc>
          <w:tcPr>
            <w:tcW w:w="1134" w:type="dxa"/>
            <w:vAlign w:val="center"/>
          </w:tcPr>
          <w:p w:rsidR="00C7665F" w:rsidRPr="00B83ED7" w:rsidRDefault="00C7665F" w:rsidP="00503601">
            <w:pPr>
              <w:pStyle w:val="Heading1"/>
              <w:jc w:val="center"/>
              <w:rPr>
                <w:b/>
                <w:sz w:val="20"/>
              </w:rPr>
            </w:pPr>
            <w:r w:rsidRPr="00B83ED7">
              <w:rPr>
                <w:b/>
                <w:sz w:val="20"/>
              </w:rPr>
              <w:t>Course assignments /essays</w:t>
            </w:r>
          </w:p>
          <w:p w:rsidR="00512675" w:rsidRPr="00B83ED7" w:rsidRDefault="00512675" w:rsidP="00503601">
            <w:pPr>
              <w:spacing w:after="0" w:line="240" w:lineRule="auto"/>
              <w:jc w:val="center"/>
              <w:rPr>
                <w:rFonts w:ascii="Times New Roman" w:hAnsi="Times New Roman"/>
                <w:b/>
                <w:lang w:val="en-US"/>
              </w:rPr>
            </w:pPr>
            <w:r w:rsidRPr="00B83ED7">
              <w:rPr>
                <w:rFonts w:ascii="Times New Roman" w:hAnsi="Times New Roman"/>
                <w:b/>
                <w:lang w:val="en-US"/>
              </w:rPr>
              <w:t xml:space="preserve">(10 - 20 </w:t>
            </w:r>
            <w:r w:rsidR="00C7665F" w:rsidRPr="00B83ED7">
              <w:rPr>
                <w:rFonts w:ascii="Times New Roman" w:hAnsi="Times New Roman"/>
                <w:b/>
                <w:sz w:val="20"/>
                <w:lang w:val="en-US"/>
              </w:rPr>
              <w:t>points</w:t>
            </w:r>
            <w:r w:rsidRPr="00B83ED7">
              <w:rPr>
                <w:rFonts w:ascii="Times New Roman" w:hAnsi="Times New Roman"/>
                <w:b/>
                <w:lang w:val="en-US"/>
              </w:rPr>
              <w:t>)</w:t>
            </w:r>
          </w:p>
        </w:tc>
        <w:tc>
          <w:tcPr>
            <w:tcW w:w="1447" w:type="dxa"/>
            <w:vAlign w:val="center"/>
          </w:tcPr>
          <w:p w:rsidR="00503601" w:rsidRPr="00B83ED7" w:rsidRDefault="00503601" w:rsidP="00503601">
            <w:pPr>
              <w:pStyle w:val="Heading1"/>
              <w:jc w:val="center"/>
              <w:rPr>
                <w:b/>
                <w:sz w:val="20"/>
              </w:rPr>
            </w:pPr>
            <w:r w:rsidRPr="00B83ED7">
              <w:rPr>
                <w:b/>
                <w:sz w:val="20"/>
              </w:rPr>
              <w:t>Cases of practice</w:t>
            </w:r>
          </w:p>
          <w:p w:rsidR="00503601" w:rsidRPr="00B83ED7" w:rsidRDefault="00503601" w:rsidP="00503601">
            <w:pPr>
              <w:pStyle w:val="Heading1"/>
              <w:jc w:val="center"/>
              <w:rPr>
                <w:b/>
                <w:sz w:val="20"/>
              </w:rPr>
            </w:pPr>
            <w:r w:rsidRPr="00B83ED7">
              <w:rPr>
                <w:b/>
                <w:sz w:val="20"/>
              </w:rPr>
              <w:t>Interactive discussions</w:t>
            </w:r>
          </w:p>
          <w:p w:rsidR="00512675" w:rsidRPr="00B83ED7" w:rsidRDefault="00512675" w:rsidP="00503601">
            <w:pPr>
              <w:spacing w:after="0" w:line="240" w:lineRule="auto"/>
              <w:jc w:val="center"/>
              <w:rPr>
                <w:rFonts w:ascii="Times New Roman" w:hAnsi="Times New Roman"/>
                <w:b/>
                <w:lang w:val="en-US"/>
              </w:rPr>
            </w:pPr>
            <w:r w:rsidRPr="00B83ED7">
              <w:rPr>
                <w:rFonts w:ascii="Times New Roman" w:hAnsi="Times New Roman"/>
                <w:b/>
                <w:lang w:val="en-US"/>
              </w:rPr>
              <w:t xml:space="preserve">(10- 20 </w:t>
            </w:r>
            <w:r w:rsidR="00C7665F" w:rsidRPr="00B83ED7">
              <w:rPr>
                <w:rFonts w:ascii="Times New Roman" w:hAnsi="Times New Roman"/>
                <w:b/>
                <w:sz w:val="20"/>
                <w:lang w:val="en-US"/>
              </w:rPr>
              <w:t>points</w:t>
            </w:r>
            <w:r w:rsidRPr="00B83ED7">
              <w:rPr>
                <w:rFonts w:ascii="Times New Roman" w:hAnsi="Times New Roman"/>
                <w:b/>
                <w:lang w:val="en-US"/>
              </w:rPr>
              <w:t>)</w:t>
            </w:r>
          </w:p>
        </w:tc>
        <w:tc>
          <w:tcPr>
            <w:tcW w:w="1600" w:type="dxa"/>
            <w:vAlign w:val="center"/>
          </w:tcPr>
          <w:p w:rsidR="006F1FC0" w:rsidRPr="00B83ED7" w:rsidRDefault="006F1FC0" w:rsidP="006F1FC0">
            <w:pPr>
              <w:spacing w:after="0" w:line="240" w:lineRule="auto"/>
              <w:jc w:val="center"/>
              <w:rPr>
                <w:rFonts w:ascii="Times New Roman" w:eastAsia="MS Mincho" w:hAnsi="Times New Roman"/>
                <w:b/>
                <w:sz w:val="20"/>
                <w:szCs w:val="20"/>
                <w:lang w:val="en-US" w:eastAsia="en-GB"/>
              </w:rPr>
            </w:pPr>
            <w:r w:rsidRPr="00B83ED7">
              <w:rPr>
                <w:rFonts w:ascii="Times New Roman" w:eastAsia="MS Mincho" w:hAnsi="Times New Roman"/>
                <w:b/>
                <w:sz w:val="20"/>
                <w:szCs w:val="20"/>
                <w:lang w:val="en-US" w:eastAsia="en-GB"/>
              </w:rPr>
              <w:t xml:space="preserve">Final Test </w:t>
            </w:r>
          </w:p>
          <w:p w:rsidR="00512675" w:rsidRPr="00B83ED7" w:rsidRDefault="006F1FC0" w:rsidP="006F1FC0">
            <w:pPr>
              <w:spacing w:after="0" w:line="240" w:lineRule="auto"/>
              <w:rPr>
                <w:rFonts w:ascii="Times New Roman" w:hAnsi="Times New Roman"/>
                <w:b/>
                <w:lang w:val="en-US"/>
              </w:rPr>
            </w:pPr>
            <w:r w:rsidRPr="00B83ED7">
              <w:rPr>
                <w:rFonts w:ascii="Times New Roman" w:hAnsi="Times New Roman"/>
                <w:b/>
                <w:lang w:val="en-US"/>
              </w:rPr>
              <w:t xml:space="preserve"> </w:t>
            </w:r>
            <w:r w:rsidR="00512675" w:rsidRPr="00B83ED7">
              <w:rPr>
                <w:rFonts w:ascii="Times New Roman" w:hAnsi="Times New Roman"/>
                <w:b/>
                <w:lang w:val="en-US"/>
              </w:rPr>
              <w:t xml:space="preserve">(60 -70 </w:t>
            </w:r>
            <w:r w:rsidR="00C7665F" w:rsidRPr="00B83ED7">
              <w:rPr>
                <w:rFonts w:ascii="Times New Roman" w:hAnsi="Times New Roman"/>
                <w:b/>
                <w:sz w:val="20"/>
                <w:lang w:val="en-US"/>
              </w:rPr>
              <w:t>points</w:t>
            </w:r>
            <w:r w:rsidR="00512675" w:rsidRPr="00B83ED7">
              <w:rPr>
                <w:rFonts w:ascii="Times New Roman" w:hAnsi="Times New Roman"/>
                <w:b/>
                <w:lang w:val="en-US"/>
              </w:rPr>
              <w:t>)</w:t>
            </w:r>
          </w:p>
        </w:tc>
        <w:tc>
          <w:tcPr>
            <w:tcW w:w="1260" w:type="dxa"/>
            <w:vAlign w:val="center"/>
          </w:tcPr>
          <w:p w:rsidR="006F1FC0" w:rsidRPr="00B83ED7" w:rsidRDefault="006F1FC0" w:rsidP="006F1FC0">
            <w:pPr>
              <w:spacing w:after="0" w:line="240" w:lineRule="auto"/>
              <w:jc w:val="center"/>
              <w:rPr>
                <w:rFonts w:ascii="Times New Roman" w:hAnsi="Times New Roman"/>
                <w:b/>
                <w:lang w:val="en-US"/>
              </w:rPr>
            </w:pPr>
            <w:r w:rsidRPr="00B83ED7">
              <w:rPr>
                <w:rFonts w:ascii="Times New Roman" w:eastAsia="MS Mincho" w:hAnsi="Times New Roman"/>
                <w:b/>
                <w:sz w:val="20"/>
                <w:szCs w:val="20"/>
                <w:lang w:val="en-US" w:eastAsia="en-GB"/>
              </w:rPr>
              <w:t>Total</w:t>
            </w:r>
          </w:p>
          <w:p w:rsidR="00512675" w:rsidRPr="00B83ED7" w:rsidRDefault="00512675" w:rsidP="006F1FC0">
            <w:pPr>
              <w:spacing w:after="0" w:line="240" w:lineRule="auto"/>
              <w:jc w:val="center"/>
              <w:rPr>
                <w:rFonts w:ascii="Times New Roman" w:hAnsi="Times New Roman"/>
                <w:b/>
                <w:lang w:val="en-US"/>
              </w:rPr>
            </w:pPr>
            <w:r w:rsidRPr="00B83ED7">
              <w:rPr>
                <w:rFonts w:ascii="Times New Roman" w:hAnsi="Times New Roman"/>
                <w:b/>
                <w:lang w:val="en-US"/>
              </w:rPr>
              <w:t xml:space="preserve">(100 </w:t>
            </w:r>
            <w:r w:rsidR="00C7665F" w:rsidRPr="00B83ED7">
              <w:rPr>
                <w:rFonts w:ascii="Times New Roman" w:hAnsi="Times New Roman"/>
                <w:b/>
                <w:sz w:val="20"/>
                <w:lang w:val="en-US"/>
              </w:rPr>
              <w:t>points</w:t>
            </w:r>
            <w:r w:rsidRPr="00B83ED7">
              <w:rPr>
                <w:rFonts w:ascii="Times New Roman" w:hAnsi="Times New Roman"/>
                <w:b/>
                <w:lang w:val="en-US"/>
              </w:rPr>
              <w:t>)</w:t>
            </w:r>
          </w:p>
        </w:tc>
        <w:tc>
          <w:tcPr>
            <w:tcW w:w="1800" w:type="dxa"/>
            <w:vAlign w:val="center"/>
          </w:tcPr>
          <w:p w:rsidR="00512675" w:rsidRPr="00B83ED7" w:rsidRDefault="00512675" w:rsidP="00512675">
            <w:pPr>
              <w:spacing w:after="0" w:line="240" w:lineRule="auto"/>
              <w:rPr>
                <w:rFonts w:ascii="Times New Roman" w:hAnsi="Times New Roman"/>
                <w:b/>
                <w:lang w:val="en-US"/>
              </w:rPr>
            </w:pPr>
          </w:p>
          <w:p w:rsidR="00512675" w:rsidRPr="00B83ED7" w:rsidRDefault="006F1FC0" w:rsidP="00512675">
            <w:pPr>
              <w:spacing w:after="0" w:line="240" w:lineRule="auto"/>
              <w:rPr>
                <w:rFonts w:ascii="Times New Roman" w:hAnsi="Times New Roman"/>
                <w:b/>
                <w:lang w:val="en-US"/>
              </w:rPr>
            </w:pPr>
            <w:r w:rsidRPr="00B83ED7">
              <w:rPr>
                <w:rFonts w:ascii="Times New Roman" w:eastAsia="MS Mincho" w:hAnsi="Times New Roman"/>
                <w:b/>
                <w:sz w:val="20"/>
                <w:szCs w:val="20"/>
                <w:lang w:val="en-US"/>
              </w:rPr>
              <w:t>Evaluation</w:t>
            </w:r>
          </w:p>
        </w:tc>
      </w:tr>
      <w:tr w:rsidR="00512675" w:rsidRPr="00B83ED7" w:rsidTr="005A6E0C">
        <w:trPr>
          <w:trHeight w:val="296"/>
          <w:jc w:val="center"/>
        </w:trPr>
        <w:tc>
          <w:tcPr>
            <w:tcW w:w="540" w:type="dxa"/>
          </w:tcPr>
          <w:p w:rsidR="00512675" w:rsidRPr="00B83ED7" w:rsidRDefault="00512675" w:rsidP="00512675">
            <w:pPr>
              <w:spacing w:line="240" w:lineRule="auto"/>
              <w:jc w:val="center"/>
              <w:rPr>
                <w:rFonts w:eastAsia="MS Mincho"/>
                <w:b/>
                <w:lang w:val="en-US"/>
              </w:rPr>
            </w:pPr>
            <w:r w:rsidRPr="00B83ED7">
              <w:rPr>
                <w:rFonts w:eastAsia="MS Mincho"/>
                <w:b/>
                <w:lang w:val="en-US"/>
              </w:rPr>
              <w:t>1.</w:t>
            </w:r>
          </w:p>
        </w:tc>
        <w:tc>
          <w:tcPr>
            <w:tcW w:w="2295" w:type="dxa"/>
          </w:tcPr>
          <w:p w:rsidR="00512675" w:rsidRPr="00B83ED7" w:rsidRDefault="00512675" w:rsidP="00512675">
            <w:pPr>
              <w:spacing w:line="240" w:lineRule="auto"/>
              <w:rPr>
                <w:lang w:val="en-US"/>
              </w:rPr>
            </w:pPr>
          </w:p>
        </w:tc>
        <w:tc>
          <w:tcPr>
            <w:tcW w:w="1134" w:type="dxa"/>
          </w:tcPr>
          <w:p w:rsidR="00512675" w:rsidRPr="00B83ED7" w:rsidRDefault="00512675" w:rsidP="00512675">
            <w:pPr>
              <w:spacing w:line="240" w:lineRule="auto"/>
              <w:jc w:val="both"/>
              <w:rPr>
                <w:rFonts w:eastAsia="MS Mincho"/>
                <w:lang w:val="en-US"/>
              </w:rPr>
            </w:pPr>
          </w:p>
        </w:tc>
        <w:tc>
          <w:tcPr>
            <w:tcW w:w="1447" w:type="dxa"/>
          </w:tcPr>
          <w:p w:rsidR="00512675" w:rsidRPr="00B83ED7" w:rsidRDefault="00512675" w:rsidP="00512675">
            <w:pPr>
              <w:spacing w:line="240" w:lineRule="auto"/>
              <w:rPr>
                <w:rFonts w:eastAsia="MS Mincho"/>
                <w:lang w:val="en-US"/>
              </w:rPr>
            </w:pPr>
          </w:p>
        </w:tc>
        <w:tc>
          <w:tcPr>
            <w:tcW w:w="1600" w:type="dxa"/>
          </w:tcPr>
          <w:p w:rsidR="00512675" w:rsidRPr="00B83ED7" w:rsidRDefault="00512675" w:rsidP="00512675">
            <w:pPr>
              <w:spacing w:line="240" w:lineRule="auto"/>
              <w:jc w:val="both"/>
              <w:rPr>
                <w:rFonts w:eastAsia="MS Mincho"/>
                <w:bCs/>
                <w:lang w:val="en-US"/>
              </w:rPr>
            </w:pPr>
          </w:p>
        </w:tc>
        <w:tc>
          <w:tcPr>
            <w:tcW w:w="1260" w:type="dxa"/>
          </w:tcPr>
          <w:p w:rsidR="00512675" w:rsidRPr="00B83ED7" w:rsidRDefault="00512675" w:rsidP="00512675">
            <w:pPr>
              <w:spacing w:line="240" w:lineRule="auto"/>
              <w:jc w:val="both"/>
              <w:rPr>
                <w:rFonts w:eastAsia="MS Mincho"/>
                <w:bCs/>
                <w:lang w:val="en-US"/>
              </w:rPr>
            </w:pPr>
          </w:p>
        </w:tc>
        <w:tc>
          <w:tcPr>
            <w:tcW w:w="1800" w:type="dxa"/>
          </w:tcPr>
          <w:p w:rsidR="00512675" w:rsidRPr="00B83ED7" w:rsidRDefault="00512675" w:rsidP="00512675">
            <w:pPr>
              <w:spacing w:line="240" w:lineRule="auto"/>
              <w:jc w:val="both"/>
              <w:rPr>
                <w:rFonts w:eastAsia="MS Mincho"/>
                <w:bCs/>
                <w:lang w:val="en-US"/>
              </w:rPr>
            </w:pPr>
          </w:p>
        </w:tc>
      </w:tr>
      <w:tr w:rsidR="00512675" w:rsidRPr="00B83ED7" w:rsidTr="005A6E0C">
        <w:trPr>
          <w:trHeight w:val="463"/>
          <w:jc w:val="center"/>
        </w:trPr>
        <w:tc>
          <w:tcPr>
            <w:tcW w:w="540" w:type="dxa"/>
          </w:tcPr>
          <w:p w:rsidR="00512675" w:rsidRPr="00B83ED7" w:rsidRDefault="00512675" w:rsidP="00512675">
            <w:pPr>
              <w:spacing w:line="240" w:lineRule="auto"/>
              <w:jc w:val="center"/>
              <w:rPr>
                <w:rFonts w:eastAsia="MS Mincho"/>
                <w:b/>
                <w:lang w:val="en-US"/>
              </w:rPr>
            </w:pPr>
            <w:r w:rsidRPr="00B83ED7">
              <w:rPr>
                <w:rFonts w:eastAsia="MS Mincho"/>
                <w:b/>
                <w:lang w:val="en-US"/>
              </w:rPr>
              <w:t>2.</w:t>
            </w:r>
          </w:p>
        </w:tc>
        <w:tc>
          <w:tcPr>
            <w:tcW w:w="2295" w:type="dxa"/>
          </w:tcPr>
          <w:p w:rsidR="00512675" w:rsidRPr="00B83ED7" w:rsidRDefault="00512675" w:rsidP="00512675">
            <w:pPr>
              <w:spacing w:line="240" w:lineRule="auto"/>
              <w:rPr>
                <w:lang w:val="en-US"/>
              </w:rPr>
            </w:pPr>
          </w:p>
        </w:tc>
        <w:tc>
          <w:tcPr>
            <w:tcW w:w="1134" w:type="dxa"/>
          </w:tcPr>
          <w:p w:rsidR="00512675" w:rsidRPr="00B83ED7" w:rsidRDefault="00512675" w:rsidP="00512675">
            <w:pPr>
              <w:spacing w:line="240" w:lineRule="auto"/>
              <w:rPr>
                <w:rFonts w:eastAsia="MS Mincho"/>
                <w:lang w:val="en-US"/>
              </w:rPr>
            </w:pPr>
          </w:p>
        </w:tc>
        <w:tc>
          <w:tcPr>
            <w:tcW w:w="1447" w:type="dxa"/>
          </w:tcPr>
          <w:p w:rsidR="00512675" w:rsidRPr="00B83ED7" w:rsidRDefault="00512675" w:rsidP="00512675">
            <w:pPr>
              <w:spacing w:line="240" w:lineRule="auto"/>
              <w:ind w:left="72"/>
              <w:rPr>
                <w:rFonts w:eastAsia="MS Mincho"/>
                <w:lang w:val="en-US"/>
              </w:rPr>
            </w:pPr>
          </w:p>
        </w:tc>
        <w:tc>
          <w:tcPr>
            <w:tcW w:w="1600" w:type="dxa"/>
          </w:tcPr>
          <w:p w:rsidR="00512675" w:rsidRPr="00B83ED7" w:rsidRDefault="00512675" w:rsidP="00512675">
            <w:pPr>
              <w:spacing w:line="240" w:lineRule="auto"/>
              <w:jc w:val="both"/>
              <w:rPr>
                <w:rFonts w:eastAsia="MS Mincho"/>
                <w:bCs/>
                <w:lang w:val="en-US"/>
              </w:rPr>
            </w:pPr>
          </w:p>
        </w:tc>
        <w:tc>
          <w:tcPr>
            <w:tcW w:w="1260" w:type="dxa"/>
          </w:tcPr>
          <w:p w:rsidR="00512675" w:rsidRPr="00B83ED7" w:rsidRDefault="00512675" w:rsidP="00512675">
            <w:pPr>
              <w:spacing w:line="240" w:lineRule="auto"/>
              <w:jc w:val="both"/>
              <w:rPr>
                <w:rFonts w:eastAsia="MS Mincho"/>
                <w:bCs/>
                <w:lang w:val="en-US"/>
              </w:rPr>
            </w:pPr>
          </w:p>
        </w:tc>
        <w:tc>
          <w:tcPr>
            <w:tcW w:w="1800" w:type="dxa"/>
          </w:tcPr>
          <w:p w:rsidR="00512675" w:rsidRPr="00B83ED7" w:rsidRDefault="00512675" w:rsidP="00512675">
            <w:pPr>
              <w:spacing w:line="240" w:lineRule="auto"/>
              <w:jc w:val="both"/>
              <w:rPr>
                <w:rFonts w:eastAsia="MS Mincho"/>
                <w:bCs/>
                <w:lang w:val="en-US"/>
              </w:rPr>
            </w:pPr>
          </w:p>
        </w:tc>
      </w:tr>
      <w:tr w:rsidR="00512675" w:rsidRPr="00B83ED7" w:rsidTr="005A6E0C">
        <w:trPr>
          <w:trHeight w:val="422"/>
          <w:jc w:val="center"/>
        </w:trPr>
        <w:tc>
          <w:tcPr>
            <w:tcW w:w="540" w:type="dxa"/>
          </w:tcPr>
          <w:p w:rsidR="00512675" w:rsidRPr="00B83ED7" w:rsidRDefault="00512675" w:rsidP="00512675">
            <w:pPr>
              <w:spacing w:line="240" w:lineRule="auto"/>
              <w:jc w:val="center"/>
              <w:rPr>
                <w:rFonts w:eastAsia="MS Mincho"/>
                <w:b/>
                <w:lang w:val="en-US"/>
              </w:rPr>
            </w:pPr>
            <w:r w:rsidRPr="00B83ED7">
              <w:rPr>
                <w:rFonts w:eastAsia="MS Mincho"/>
                <w:b/>
                <w:lang w:val="en-US"/>
              </w:rPr>
              <w:t>3.</w:t>
            </w:r>
          </w:p>
        </w:tc>
        <w:tc>
          <w:tcPr>
            <w:tcW w:w="2295" w:type="dxa"/>
          </w:tcPr>
          <w:p w:rsidR="00512675" w:rsidRPr="00B83ED7" w:rsidRDefault="00512675" w:rsidP="00512675">
            <w:pPr>
              <w:spacing w:line="240" w:lineRule="auto"/>
              <w:rPr>
                <w:lang w:val="en-US"/>
              </w:rPr>
            </w:pPr>
          </w:p>
        </w:tc>
        <w:tc>
          <w:tcPr>
            <w:tcW w:w="1134" w:type="dxa"/>
          </w:tcPr>
          <w:p w:rsidR="00512675" w:rsidRPr="00B83ED7" w:rsidRDefault="00512675" w:rsidP="00512675">
            <w:pPr>
              <w:spacing w:line="240" w:lineRule="auto"/>
              <w:rPr>
                <w:rFonts w:eastAsia="MS Mincho"/>
                <w:lang w:val="en-US"/>
              </w:rPr>
            </w:pPr>
          </w:p>
        </w:tc>
        <w:tc>
          <w:tcPr>
            <w:tcW w:w="1447" w:type="dxa"/>
          </w:tcPr>
          <w:p w:rsidR="00512675" w:rsidRPr="00B83ED7" w:rsidRDefault="00512675" w:rsidP="00512675">
            <w:pPr>
              <w:spacing w:line="240" w:lineRule="auto"/>
              <w:rPr>
                <w:rFonts w:eastAsia="MS Mincho"/>
                <w:lang w:val="en-US"/>
              </w:rPr>
            </w:pPr>
          </w:p>
        </w:tc>
        <w:tc>
          <w:tcPr>
            <w:tcW w:w="1600" w:type="dxa"/>
          </w:tcPr>
          <w:p w:rsidR="00512675" w:rsidRPr="00B83ED7" w:rsidRDefault="00512675" w:rsidP="00512675">
            <w:pPr>
              <w:spacing w:line="240" w:lineRule="auto"/>
              <w:jc w:val="both"/>
              <w:rPr>
                <w:rFonts w:eastAsia="MS Mincho"/>
                <w:bCs/>
                <w:lang w:val="en-US"/>
              </w:rPr>
            </w:pPr>
          </w:p>
        </w:tc>
        <w:tc>
          <w:tcPr>
            <w:tcW w:w="1260" w:type="dxa"/>
          </w:tcPr>
          <w:p w:rsidR="00512675" w:rsidRPr="00B83ED7" w:rsidRDefault="00512675" w:rsidP="00512675">
            <w:pPr>
              <w:spacing w:line="240" w:lineRule="auto"/>
              <w:jc w:val="both"/>
              <w:rPr>
                <w:rFonts w:eastAsia="MS Mincho"/>
                <w:bCs/>
                <w:lang w:val="en-US"/>
              </w:rPr>
            </w:pPr>
          </w:p>
        </w:tc>
        <w:tc>
          <w:tcPr>
            <w:tcW w:w="1800" w:type="dxa"/>
          </w:tcPr>
          <w:p w:rsidR="00512675" w:rsidRPr="00B83ED7" w:rsidRDefault="00512675" w:rsidP="00512675">
            <w:pPr>
              <w:spacing w:line="240" w:lineRule="auto"/>
              <w:jc w:val="both"/>
              <w:rPr>
                <w:rFonts w:eastAsia="MS Mincho"/>
                <w:bCs/>
                <w:lang w:val="en-US"/>
              </w:rPr>
            </w:pPr>
          </w:p>
        </w:tc>
      </w:tr>
      <w:tr w:rsidR="00512675" w:rsidRPr="00B83ED7" w:rsidTr="005A6E0C">
        <w:trPr>
          <w:trHeight w:val="404"/>
          <w:jc w:val="center"/>
        </w:trPr>
        <w:tc>
          <w:tcPr>
            <w:tcW w:w="540" w:type="dxa"/>
          </w:tcPr>
          <w:p w:rsidR="00512675" w:rsidRPr="00B83ED7" w:rsidRDefault="00512675" w:rsidP="00512675">
            <w:pPr>
              <w:spacing w:line="240" w:lineRule="auto"/>
              <w:jc w:val="center"/>
              <w:rPr>
                <w:rFonts w:eastAsia="MS Mincho"/>
                <w:b/>
                <w:lang w:val="en-US"/>
              </w:rPr>
            </w:pPr>
            <w:r w:rsidRPr="00B83ED7">
              <w:rPr>
                <w:rFonts w:eastAsia="MS Mincho"/>
                <w:b/>
                <w:lang w:val="en-US"/>
              </w:rPr>
              <w:t>4.</w:t>
            </w:r>
          </w:p>
        </w:tc>
        <w:tc>
          <w:tcPr>
            <w:tcW w:w="2295" w:type="dxa"/>
          </w:tcPr>
          <w:p w:rsidR="00512675" w:rsidRPr="00B83ED7" w:rsidRDefault="00512675" w:rsidP="00512675">
            <w:pPr>
              <w:spacing w:line="240" w:lineRule="auto"/>
              <w:rPr>
                <w:lang w:val="en-US"/>
              </w:rPr>
            </w:pPr>
          </w:p>
        </w:tc>
        <w:tc>
          <w:tcPr>
            <w:tcW w:w="1134" w:type="dxa"/>
          </w:tcPr>
          <w:p w:rsidR="00512675" w:rsidRPr="00B83ED7" w:rsidRDefault="00512675" w:rsidP="00512675">
            <w:pPr>
              <w:spacing w:line="240" w:lineRule="auto"/>
              <w:rPr>
                <w:rFonts w:eastAsia="MS Mincho"/>
                <w:lang w:val="en-US"/>
              </w:rPr>
            </w:pPr>
          </w:p>
        </w:tc>
        <w:tc>
          <w:tcPr>
            <w:tcW w:w="1447" w:type="dxa"/>
          </w:tcPr>
          <w:p w:rsidR="00512675" w:rsidRPr="00B83ED7" w:rsidRDefault="00512675" w:rsidP="00512675">
            <w:pPr>
              <w:spacing w:line="240" w:lineRule="auto"/>
              <w:rPr>
                <w:rFonts w:eastAsia="MS Mincho"/>
                <w:lang w:val="en-US"/>
              </w:rPr>
            </w:pPr>
          </w:p>
        </w:tc>
        <w:tc>
          <w:tcPr>
            <w:tcW w:w="1600" w:type="dxa"/>
          </w:tcPr>
          <w:p w:rsidR="00512675" w:rsidRPr="00B83ED7" w:rsidRDefault="00512675" w:rsidP="00512675">
            <w:pPr>
              <w:spacing w:line="240" w:lineRule="auto"/>
              <w:jc w:val="both"/>
              <w:rPr>
                <w:rFonts w:eastAsia="MS Mincho"/>
                <w:bCs/>
                <w:lang w:val="en-US"/>
              </w:rPr>
            </w:pPr>
          </w:p>
        </w:tc>
        <w:tc>
          <w:tcPr>
            <w:tcW w:w="1260" w:type="dxa"/>
          </w:tcPr>
          <w:p w:rsidR="00512675" w:rsidRPr="00B83ED7" w:rsidRDefault="00512675" w:rsidP="00512675">
            <w:pPr>
              <w:spacing w:line="240" w:lineRule="auto"/>
              <w:jc w:val="both"/>
              <w:rPr>
                <w:rFonts w:eastAsia="MS Mincho"/>
                <w:bCs/>
                <w:lang w:val="en-US"/>
              </w:rPr>
            </w:pPr>
          </w:p>
        </w:tc>
        <w:tc>
          <w:tcPr>
            <w:tcW w:w="1800" w:type="dxa"/>
          </w:tcPr>
          <w:p w:rsidR="00512675" w:rsidRPr="00B83ED7" w:rsidRDefault="00512675" w:rsidP="00512675">
            <w:pPr>
              <w:spacing w:line="240" w:lineRule="auto"/>
              <w:jc w:val="both"/>
              <w:rPr>
                <w:rFonts w:eastAsia="MS Mincho"/>
                <w:bCs/>
                <w:lang w:val="en-US"/>
              </w:rPr>
            </w:pPr>
          </w:p>
        </w:tc>
      </w:tr>
      <w:tr w:rsidR="00512675" w:rsidRPr="00B83ED7" w:rsidTr="005A6E0C">
        <w:trPr>
          <w:trHeight w:val="435"/>
          <w:jc w:val="center"/>
        </w:trPr>
        <w:tc>
          <w:tcPr>
            <w:tcW w:w="540" w:type="dxa"/>
          </w:tcPr>
          <w:p w:rsidR="00512675" w:rsidRPr="00B83ED7" w:rsidRDefault="00512675" w:rsidP="00512675">
            <w:pPr>
              <w:spacing w:line="240" w:lineRule="auto"/>
              <w:jc w:val="center"/>
              <w:rPr>
                <w:rFonts w:eastAsia="MS Mincho"/>
                <w:b/>
                <w:lang w:val="en-US"/>
              </w:rPr>
            </w:pPr>
            <w:r w:rsidRPr="00B83ED7">
              <w:rPr>
                <w:rFonts w:eastAsia="MS Mincho"/>
                <w:b/>
                <w:lang w:val="en-US"/>
              </w:rPr>
              <w:t>5.</w:t>
            </w:r>
          </w:p>
        </w:tc>
        <w:tc>
          <w:tcPr>
            <w:tcW w:w="2295" w:type="dxa"/>
          </w:tcPr>
          <w:p w:rsidR="00512675" w:rsidRPr="00B83ED7" w:rsidRDefault="00512675" w:rsidP="00512675">
            <w:pPr>
              <w:spacing w:line="240" w:lineRule="auto"/>
              <w:rPr>
                <w:lang w:val="en-US"/>
              </w:rPr>
            </w:pPr>
          </w:p>
        </w:tc>
        <w:tc>
          <w:tcPr>
            <w:tcW w:w="1134" w:type="dxa"/>
          </w:tcPr>
          <w:p w:rsidR="00512675" w:rsidRPr="00B83ED7" w:rsidRDefault="00512675" w:rsidP="00512675">
            <w:pPr>
              <w:spacing w:line="240" w:lineRule="auto"/>
              <w:rPr>
                <w:rFonts w:eastAsia="MS Mincho"/>
                <w:lang w:val="en-US"/>
              </w:rPr>
            </w:pPr>
          </w:p>
        </w:tc>
        <w:tc>
          <w:tcPr>
            <w:tcW w:w="1447" w:type="dxa"/>
          </w:tcPr>
          <w:p w:rsidR="00512675" w:rsidRPr="00B83ED7" w:rsidRDefault="00512675" w:rsidP="00512675">
            <w:pPr>
              <w:spacing w:line="240" w:lineRule="auto"/>
              <w:rPr>
                <w:rFonts w:eastAsia="MS Mincho"/>
                <w:lang w:val="en-US"/>
              </w:rPr>
            </w:pPr>
          </w:p>
        </w:tc>
        <w:tc>
          <w:tcPr>
            <w:tcW w:w="1600" w:type="dxa"/>
          </w:tcPr>
          <w:p w:rsidR="00512675" w:rsidRPr="00B83ED7" w:rsidRDefault="00512675" w:rsidP="00512675">
            <w:pPr>
              <w:spacing w:line="240" w:lineRule="auto"/>
              <w:jc w:val="both"/>
              <w:rPr>
                <w:rFonts w:eastAsia="MS Mincho"/>
                <w:bCs/>
                <w:lang w:val="en-US"/>
              </w:rPr>
            </w:pPr>
          </w:p>
        </w:tc>
        <w:tc>
          <w:tcPr>
            <w:tcW w:w="1260" w:type="dxa"/>
          </w:tcPr>
          <w:p w:rsidR="00512675" w:rsidRPr="00B83ED7" w:rsidRDefault="00512675" w:rsidP="00512675">
            <w:pPr>
              <w:spacing w:line="240" w:lineRule="auto"/>
              <w:jc w:val="both"/>
              <w:rPr>
                <w:rFonts w:eastAsia="MS Mincho"/>
                <w:bCs/>
                <w:lang w:val="en-US"/>
              </w:rPr>
            </w:pPr>
          </w:p>
        </w:tc>
        <w:tc>
          <w:tcPr>
            <w:tcW w:w="1800" w:type="dxa"/>
          </w:tcPr>
          <w:p w:rsidR="00512675" w:rsidRPr="00B83ED7" w:rsidRDefault="00512675" w:rsidP="00512675">
            <w:pPr>
              <w:spacing w:line="240" w:lineRule="auto"/>
              <w:jc w:val="both"/>
              <w:rPr>
                <w:rFonts w:eastAsia="MS Mincho"/>
                <w:bCs/>
                <w:lang w:val="en-US"/>
              </w:rPr>
            </w:pPr>
          </w:p>
        </w:tc>
      </w:tr>
      <w:tr w:rsidR="00512675" w:rsidRPr="00B83ED7" w:rsidTr="005A6E0C">
        <w:trPr>
          <w:trHeight w:val="398"/>
          <w:jc w:val="center"/>
        </w:trPr>
        <w:tc>
          <w:tcPr>
            <w:tcW w:w="540" w:type="dxa"/>
          </w:tcPr>
          <w:p w:rsidR="00512675" w:rsidRPr="00B83ED7" w:rsidRDefault="00512675" w:rsidP="00512675">
            <w:pPr>
              <w:spacing w:line="240" w:lineRule="auto"/>
              <w:jc w:val="center"/>
              <w:rPr>
                <w:rFonts w:eastAsia="MS Mincho"/>
                <w:b/>
                <w:lang w:val="en-US"/>
              </w:rPr>
            </w:pPr>
            <w:r w:rsidRPr="00B83ED7">
              <w:rPr>
                <w:rFonts w:eastAsia="MS Mincho"/>
                <w:b/>
                <w:lang w:val="en-US"/>
              </w:rPr>
              <w:t>6.</w:t>
            </w:r>
          </w:p>
        </w:tc>
        <w:tc>
          <w:tcPr>
            <w:tcW w:w="2295" w:type="dxa"/>
          </w:tcPr>
          <w:p w:rsidR="00512675" w:rsidRPr="00B83ED7" w:rsidRDefault="00512675" w:rsidP="00512675">
            <w:pPr>
              <w:spacing w:line="240" w:lineRule="auto"/>
              <w:rPr>
                <w:lang w:val="en-US"/>
              </w:rPr>
            </w:pPr>
          </w:p>
        </w:tc>
        <w:tc>
          <w:tcPr>
            <w:tcW w:w="1134" w:type="dxa"/>
          </w:tcPr>
          <w:p w:rsidR="00512675" w:rsidRPr="00B83ED7" w:rsidRDefault="00512675" w:rsidP="00512675">
            <w:pPr>
              <w:spacing w:line="240" w:lineRule="auto"/>
              <w:rPr>
                <w:rFonts w:eastAsia="MS Mincho"/>
                <w:lang w:val="en-US"/>
              </w:rPr>
            </w:pPr>
          </w:p>
        </w:tc>
        <w:tc>
          <w:tcPr>
            <w:tcW w:w="1447" w:type="dxa"/>
          </w:tcPr>
          <w:p w:rsidR="00512675" w:rsidRPr="00B83ED7" w:rsidRDefault="00512675" w:rsidP="00512675">
            <w:pPr>
              <w:spacing w:line="240" w:lineRule="auto"/>
              <w:rPr>
                <w:rFonts w:eastAsia="MS Mincho"/>
                <w:lang w:val="en-US"/>
              </w:rPr>
            </w:pPr>
          </w:p>
        </w:tc>
        <w:tc>
          <w:tcPr>
            <w:tcW w:w="1600" w:type="dxa"/>
          </w:tcPr>
          <w:p w:rsidR="00512675" w:rsidRPr="00B83ED7" w:rsidRDefault="00512675" w:rsidP="00512675">
            <w:pPr>
              <w:spacing w:line="240" w:lineRule="auto"/>
              <w:jc w:val="both"/>
              <w:rPr>
                <w:rFonts w:eastAsia="MS Mincho"/>
                <w:bCs/>
                <w:lang w:val="en-US"/>
              </w:rPr>
            </w:pPr>
          </w:p>
        </w:tc>
        <w:tc>
          <w:tcPr>
            <w:tcW w:w="1260" w:type="dxa"/>
          </w:tcPr>
          <w:p w:rsidR="00512675" w:rsidRPr="00B83ED7" w:rsidRDefault="00512675" w:rsidP="00512675">
            <w:pPr>
              <w:spacing w:line="240" w:lineRule="auto"/>
              <w:jc w:val="both"/>
              <w:rPr>
                <w:rFonts w:eastAsia="MS Mincho"/>
                <w:bCs/>
                <w:lang w:val="en-US"/>
              </w:rPr>
            </w:pPr>
          </w:p>
        </w:tc>
        <w:tc>
          <w:tcPr>
            <w:tcW w:w="1800" w:type="dxa"/>
          </w:tcPr>
          <w:p w:rsidR="00512675" w:rsidRPr="00B83ED7" w:rsidRDefault="00512675" w:rsidP="00512675">
            <w:pPr>
              <w:spacing w:line="240" w:lineRule="auto"/>
              <w:jc w:val="both"/>
              <w:rPr>
                <w:rFonts w:eastAsia="MS Mincho"/>
                <w:bCs/>
                <w:lang w:val="en-US"/>
              </w:rPr>
            </w:pPr>
          </w:p>
        </w:tc>
      </w:tr>
      <w:tr w:rsidR="00512675" w:rsidRPr="00B83ED7" w:rsidTr="005A6E0C">
        <w:trPr>
          <w:trHeight w:val="418"/>
          <w:jc w:val="center"/>
        </w:trPr>
        <w:tc>
          <w:tcPr>
            <w:tcW w:w="540" w:type="dxa"/>
          </w:tcPr>
          <w:p w:rsidR="00512675" w:rsidRPr="00B83ED7" w:rsidRDefault="00512675" w:rsidP="00512675">
            <w:pPr>
              <w:spacing w:line="240" w:lineRule="auto"/>
              <w:jc w:val="center"/>
              <w:rPr>
                <w:rFonts w:eastAsia="MS Mincho"/>
                <w:b/>
                <w:lang w:val="en-US"/>
              </w:rPr>
            </w:pPr>
            <w:r w:rsidRPr="00B83ED7">
              <w:rPr>
                <w:rFonts w:eastAsia="MS Mincho"/>
                <w:b/>
                <w:lang w:val="en-US"/>
              </w:rPr>
              <w:t>7.</w:t>
            </w:r>
          </w:p>
        </w:tc>
        <w:tc>
          <w:tcPr>
            <w:tcW w:w="2295" w:type="dxa"/>
          </w:tcPr>
          <w:p w:rsidR="00512675" w:rsidRPr="00B83ED7" w:rsidRDefault="00512675" w:rsidP="00512675">
            <w:pPr>
              <w:spacing w:line="240" w:lineRule="auto"/>
              <w:rPr>
                <w:lang w:val="en-US"/>
              </w:rPr>
            </w:pPr>
          </w:p>
        </w:tc>
        <w:tc>
          <w:tcPr>
            <w:tcW w:w="1134" w:type="dxa"/>
          </w:tcPr>
          <w:p w:rsidR="00512675" w:rsidRPr="00B83ED7" w:rsidRDefault="00512675" w:rsidP="00512675">
            <w:pPr>
              <w:spacing w:line="240" w:lineRule="auto"/>
              <w:rPr>
                <w:rFonts w:eastAsia="MS Mincho"/>
                <w:lang w:val="en-US"/>
              </w:rPr>
            </w:pPr>
          </w:p>
        </w:tc>
        <w:tc>
          <w:tcPr>
            <w:tcW w:w="1447" w:type="dxa"/>
          </w:tcPr>
          <w:p w:rsidR="00512675" w:rsidRPr="00B83ED7" w:rsidRDefault="00512675" w:rsidP="00512675">
            <w:pPr>
              <w:spacing w:line="240" w:lineRule="auto"/>
              <w:rPr>
                <w:rFonts w:eastAsia="MS Mincho"/>
                <w:lang w:val="en-US"/>
              </w:rPr>
            </w:pPr>
          </w:p>
        </w:tc>
        <w:tc>
          <w:tcPr>
            <w:tcW w:w="1600" w:type="dxa"/>
          </w:tcPr>
          <w:p w:rsidR="00512675" w:rsidRPr="00B83ED7" w:rsidRDefault="00512675" w:rsidP="00512675">
            <w:pPr>
              <w:spacing w:line="240" w:lineRule="auto"/>
              <w:jc w:val="both"/>
              <w:rPr>
                <w:rFonts w:eastAsia="MS Mincho"/>
                <w:bCs/>
                <w:lang w:val="en-US"/>
              </w:rPr>
            </w:pPr>
          </w:p>
        </w:tc>
        <w:tc>
          <w:tcPr>
            <w:tcW w:w="1260" w:type="dxa"/>
          </w:tcPr>
          <w:p w:rsidR="00512675" w:rsidRPr="00B83ED7" w:rsidRDefault="00512675" w:rsidP="00512675">
            <w:pPr>
              <w:spacing w:line="240" w:lineRule="auto"/>
              <w:jc w:val="both"/>
              <w:rPr>
                <w:rFonts w:eastAsia="MS Mincho"/>
                <w:bCs/>
                <w:lang w:val="en-US"/>
              </w:rPr>
            </w:pPr>
          </w:p>
        </w:tc>
        <w:tc>
          <w:tcPr>
            <w:tcW w:w="1800" w:type="dxa"/>
          </w:tcPr>
          <w:p w:rsidR="00512675" w:rsidRPr="00B83ED7" w:rsidRDefault="00512675" w:rsidP="00512675">
            <w:pPr>
              <w:spacing w:line="240" w:lineRule="auto"/>
              <w:jc w:val="both"/>
              <w:rPr>
                <w:rFonts w:eastAsia="MS Mincho"/>
                <w:bCs/>
                <w:lang w:val="en-US"/>
              </w:rPr>
            </w:pPr>
          </w:p>
        </w:tc>
      </w:tr>
      <w:tr w:rsidR="00512675" w:rsidRPr="00B83ED7" w:rsidTr="005A6E0C">
        <w:trPr>
          <w:trHeight w:val="425"/>
          <w:jc w:val="center"/>
        </w:trPr>
        <w:tc>
          <w:tcPr>
            <w:tcW w:w="540" w:type="dxa"/>
          </w:tcPr>
          <w:p w:rsidR="00512675" w:rsidRPr="00B83ED7" w:rsidRDefault="00512675" w:rsidP="00512675">
            <w:pPr>
              <w:spacing w:line="240" w:lineRule="auto"/>
              <w:jc w:val="center"/>
              <w:rPr>
                <w:rFonts w:eastAsia="MS Mincho"/>
                <w:b/>
                <w:lang w:val="en-US"/>
              </w:rPr>
            </w:pPr>
            <w:r w:rsidRPr="00B83ED7">
              <w:rPr>
                <w:rFonts w:eastAsia="MS Mincho"/>
                <w:b/>
                <w:lang w:val="en-US"/>
              </w:rPr>
              <w:t>8.</w:t>
            </w:r>
          </w:p>
        </w:tc>
        <w:tc>
          <w:tcPr>
            <w:tcW w:w="2295" w:type="dxa"/>
          </w:tcPr>
          <w:p w:rsidR="00512675" w:rsidRPr="00B83ED7" w:rsidRDefault="00512675" w:rsidP="00512675">
            <w:pPr>
              <w:spacing w:line="240" w:lineRule="auto"/>
              <w:rPr>
                <w:lang w:val="en-US"/>
              </w:rPr>
            </w:pPr>
          </w:p>
        </w:tc>
        <w:tc>
          <w:tcPr>
            <w:tcW w:w="1134" w:type="dxa"/>
          </w:tcPr>
          <w:p w:rsidR="00512675" w:rsidRPr="00B83ED7" w:rsidRDefault="00512675" w:rsidP="00512675">
            <w:pPr>
              <w:spacing w:line="240" w:lineRule="auto"/>
              <w:rPr>
                <w:rFonts w:eastAsia="MS Mincho"/>
                <w:lang w:val="en-US"/>
              </w:rPr>
            </w:pPr>
          </w:p>
        </w:tc>
        <w:tc>
          <w:tcPr>
            <w:tcW w:w="1447" w:type="dxa"/>
          </w:tcPr>
          <w:p w:rsidR="00512675" w:rsidRPr="00B83ED7" w:rsidRDefault="00512675" w:rsidP="00512675">
            <w:pPr>
              <w:spacing w:line="240" w:lineRule="auto"/>
              <w:rPr>
                <w:rFonts w:eastAsia="MS Mincho"/>
                <w:lang w:val="en-US"/>
              </w:rPr>
            </w:pPr>
          </w:p>
        </w:tc>
        <w:tc>
          <w:tcPr>
            <w:tcW w:w="1600" w:type="dxa"/>
          </w:tcPr>
          <w:p w:rsidR="00512675" w:rsidRPr="00B83ED7" w:rsidRDefault="00512675" w:rsidP="00512675">
            <w:pPr>
              <w:spacing w:line="240" w:lineRule="auto"/>
              <w:jc w:val="both"/>
              <w:rPr>
                <w:rFonts w:eastAsia="MS Mincho"/>
                <w:bCs/>
                <w:lang w:val="en-US"/>
              </w:rPr>
            </w:pPr>
          </w:p>
        </w:tc>
        <w:tc>
          <w:tcPr>
            <w:tcW w:w="1260" w:type="dxa"/>
          </w:tcPr>
          <w:p w:rsidR="00512675" w:rsidRPr="00B83ED7" w:rsidRDefault="00512675" w:rsidP="00512675">
            <w:pPr>
              <w:spacing w:line="240" w:lineRule="auto"/>
              <w:jc w:val="both"/>
              <w:rPr>
                <w:rFonts w:eastAsia="MS Mincho"/>
                <w:bCs/>
                <w:lang w:val="en-US"/>
              </w:rPr>
            </w:pPr>
          </w:p>
        </w:tc>
        <w:tc>
          <w:tcPr>
            <w:tcW w:w="1800" w:type="dxa"/>
          </w:tcPr>
          <w:p w:rsidR="00512675" w:rsidRPr="00B83ED7" w:rsidRDefault="00512675" w:rsidP="00512675">
            <w:pPr>
              <w:spacing w:line="240" w:lineRule="auto"/>
              <w:jc w:val="both"/>
              <w:rPr>
                <w:rFonts w:eastAsia="MS Mincho"/>
                <w:bCs/>
                <w:lang w:val="en-US"/>
              </w:rPr>
            </w:pPr>
          </w:p>
        </w:tc>
      </w:tr>
      <w:tr w:rsidR="00512675" w:rsidRPr="00B83ED7" w:rsidTr="005A6E0C">
        <w:trPr>
          <w:trHeight w:val="417"/>
          <w:jc w:val="center"/>
        </w:trPr>
        <w:tc>
          <w:tcPr>
            <w:tcW w:w="540" w:type="dxa"/>
          </w:tcPr>
          <w:p w:rsidR="00512675" w:rsidRPr="00B83ED7" w:rsidRDefault="00512675" w:rsidP="00512675">
            <w:pPr>
              <w:spacing w:line="240" w:lineRule="auto"/>
              <w:jc w:val="center"/>
              <w:rPr>
                <w:rFonts w:eastAsia="MS Mincho"/>
                <w:b/>
                <w:lang w:val="en-US"/>
              </w:rPr>
            </w:pPr>
            <w:r w:rsidRPr="00B83ED7">
              <w:rPr>
                <w:rFonts w:eastAsia="MS Mincho"/>
                <w:b/>
                <w:lang w:val="en-US"/>
              </w:rPr>
              <w:t>9</w:t>
            </w:r>
          </w:p>
        </w:tc>
        <w:tc>
          <w:tcPr>
            <w:tcW w:w="2295" w:type="dxa"/>
          </w:tcPr>
          <w:p w:rsidR="00512675" w:rsidRPr="00B83ED7" w:rsidRDefault="00512675" w:rsidP="00512675">
            <w:pPr>
              <w:spacing w:line="240" w:lineRule="auto"/>
              <w:rPr>
                <w:lang w:val="en-US"/>
              </w:rPr>
            </w:pPr>
          </w:p>
        </w:tc>
        <w:tc>
          <w:tcPr>
            <w:tcW w:w="1134" w:type="dxa"/>
          </w:tcPr>
          <w:p w:rsidR="00512675" w:rsidRPr="00B83ED7" w:rsidRDefault="00512675" w:rsidP="00512675">
            <w:pPr>
              <w:spacing w:line="240" w:lineRule="auto"/>
              <w:rPr>
                <w:rFonts w:eastAsia="MS Mincho"/>
                <w:lang w:val="en-US"/>
              </w:rPr>
            </w:pPr>
          </w:p>
        </w:tc>
        <w:tc>
          <w:tcPr>
            <w:tcW w:w="1447" w:type="dxa"/>
          </w:tcPr>
          <w:p w:rsidR="00512675" w:rsidRPr="00B83ED7" w:rsidRDefault="00512675" w:rsidP="00512675">
            <w:pPr>
              <w:spacing w:line="240" w:lineRule="auto"/>
              <w:rPr>
                <w:rFonts w:eastAsia="MS Mincho"/>
                <w:lang w:val="en-US"/>
              </w:rPr>
            </w:pPr>
          </w:p>
        </w:tc>
        <w:tc>
          <w:tcPr>
            <w:tcW w:w="1600" w:type="dxa"/>
          </w:tcPr>
          <w:p w:rsidR="00512675" w:rsidRPr="00B83ED7" w:rsidRDefault="00512675" w:rsidP="00512675">
            <w:pPr>
              <w:spacing w:line="240" w:lineRule="auto"/>
              <w:jc w:val="both"/>
              <w:rPr>
                <w:rFonts w:eastAsia="MS Mincho"/>
                <w:bCs/>
                <w:lang w:val="en-US"/>
              </w:rPr>
            </w:pPr>
          </w:p>
        </w:tc>
        <w:tc>
          <w:tcPr>
            <w:tcW w:w="1260" w:type="dxa"/>
          </w:tcPr>
          <w:p w:rsidR="00512675" w:rsidRPr="00B83ED7" w:rsidRDefault="00512675" w:rsidP="00512675">
            <w:pPr>
              <w:spacing w:line="240" w:lineRule="auto"/>
              <w:jc w:val="both"/>
              <w:rPr>
                <w:rFonts w:eastAsia="MS Mincho"/>
                <w:bCs/>
                <w:lang w:val="en-US"/>
              </w:rPr>
            </w:pPr>
          </w:p>
        </w:tc>
        <w:tc>
          <w:tcPr>
            <w:tcW w:w="1800" w:type="dxa"/>
          </w:tcPr>
          <w:p w:rsidR="00512675" w:rsidRPr="00B83ED7" w:rsidRDefault="00512675" w:rsidP="00512675">
            <w:pPr>
              <w:spacing w:line="240" w:lineRule="auto"/>
              <w:jc w:val="both"/>
              <w:rPr>
                <w:rFonts w:eastAsia="MS Mincho"/>
                <w:bCs/>
                <w:lang w:val="en-US"/>
              </w:rPr>
            </w:pPr>
          </w:p>
        </w:tc>
      </w:tr>
      <w:tr w:rsidR="00512675" w:rsidRPr="00B83ED7" w:rsidTr="005A6E0C">
        <w:trPr>
          <w:trHeight w:val="417"/>
          <w:jc w:val="center"/>
        </w:trPr>
        <w:tc>
          <w:tcPr>
            <w:tcW w:w="540" w:type="dxa"/>
          </w:tcPr>
          <w:p w:rsidR="00512675" w:rsidRPr="00B83ED7" w:rsidRDefault="00512675" w:rsidP="00512675">
            <w:pPr>
              <w:spacing w:line="240" w:lineRule="auto"/>
              <w:ind w:right="-135"/>
              <w:jc w:val="center"/>
              <w:rPr>
                <w:rFonts w:eastAsia="MS Mincho"/>
                <w:b/>
                <w:lang w:val="en-US"/>
              </w:rPr>
            </w:pPr>
            <w:r w:rsidRPr="00B83ED7">
              <w:rPr>
                <w:rFonts w:eastAsia="MS Mincho"/>
                <w:b/>
                <w:lang w:val="en-US"/>
              </w:rPr>
              <w:lastRenderedPageBreak/>
              <w:t>10.</w:t>
            </w:r>
          </w:p>
        </w:tc>
        <w:tc>
          <w:tcPr>
            <w:tcW w:w="2295" w:type="dxa"/>
          </w:tcPr>
          <w:p w:rsidR="00512675" w:rsidRPr="00B83ED7" w:rsidRDefault="00512675" w:rsidP="00512675">
            <w:pPr>
              <w:spacing w:line="240" w:lineRule="auto"/>
              <w:rPr>
                <w:lang w:val="en-US"/>
              </w:rPr>
            </w:pPr>
          </w:p>
        </w:tc>
        <w:tc>
          <w:tcPr>
            <w:tcW w:w="1134" w:type="dxa"/>
          </w:tcPr>
          <w:p w:rsidR="00512675" w:rsidRPr="00B83ED7" w:rsidRDefault="00512675" w:rsidP="00512675">
            <w:pPr>
              <w:spacing w:line="240" w:lineRule="auto"/>
              <w:rPr>
                <w:rFonts w:eastAsia="MS Mincho"/>
                <w:lang w:val="en-US"/>
              </w:rPr>
            </w:pPr>
          </w:p>
        </w:tc>
        <w:tc>
          <w:tcPr>
            <w:tcW w:w="1447" w:type="dxa"/>
          </w:tcPr>
          <w:p w:rsidR="00512675" w:rsidRPr="00B83ED7" w:rsidRDefault="00512675" w:rsidP="00512675">
            <w:pPr>
              <w:spacing w:line="240" w:lineRule="auto"/>
              <w:rPr>
                <w:rFonts w:eastAsia="MS Mincho"/>
                <w:lang w:val="en-US"/>
              </w:rPr>
            </w:pPr>
          </w:p>
        </w:tc>
        <w:tc>
          <w:tcPr>
            <w:tcW w:w="1600" w:type="dxa"/>
          </w:tcPr>
          <w:p w:rsidR="00512675" w:rsidRPr="00B83ED7" w:rsidRDefault="00512675" w:rsidP="00512675">
            <w:pPr>
              <w:spacing w:line="240" w:lineRule="auto"/>
              <w:jc w:val="both"/>
              <w:rPr>
                <w:rFonts w:eastAsia="MS Mincho"/>
                <w:bCs/>
                <w:lang w:val="en-US"/>
              </w:rPr>
            </w:pPr>
          </w:p>
        </w:tc>
        <w:tc>
          <w:tcPr>
            <w:tcW w:w="1260" w:type="dxa"/>
          </w:tcPr>
          <w:p w:rsidR="00512675" w:rsidRPr="00B83ED7" w:rsidRDefault="00512675" w:rsidP="00512675">
            <w:pPr>
              <w:spacing w:line="240" w:lineRule="auto"/>
              <w:jc w:val="both"/>
              <w:rPr>
                <w:rFonts w:eastAsia="MS Mincho"/>
                <w:bCs/>
                <w:lang w:val="en-US"/>
              </w:rPr>
            </w:pPr>
          </w:p>
        </w:tc>
        <w:tc>
          <w:tcPr>
            <w:tcW w:w="1800" w:type="dxa"/>
          </w:tcPr>
          <w:p w:rsidR="00512675" w:rsidRPr="00B83ED7" w:rsidRDefault="00512675" w:rsidP="00512675">
            <w:pPr>
              <w:spacing w:line="240" w:lineRule="auto"/>
              <w:jc w:val="both"/>
              <w:rPr>
                <w:rFonts w:eastAsia="MS Mincho"/>
                <w:bCs/>
                <w:lang w:val="en-US"/>
              </w:rPr>
            </w:pPr>
          </w:p>
        </w:tc>
      </w:tr>
      <w:tr w:rsidR="00512675" w:rsidRPr="00B83ED7" w:rsidTr="005A6E0C">
        <w:trPr>
          <w:trHeight w:val="417"/>
          <w:jc w:val="center"/>
        </w:trPr>
        <w:tc>
          <w:tcPr>
            <w:tcW w:w="540" w:type="dxa"/>
          </w:tcPr>
          <w:p w:rsidR="00512675" w:rsidRPr="00B83ED7" w:rsidRDefault="00512675" w:rsidP="00512675">
            <w:pPr>
              <w:spacing w:line="240" w:lineRule="auto"/>
              <w:ind w:right="-135"/>
              <w:jc w:val="center"/>
              <w:rPr>
                <w:rFonts w:eastAsia="MS Mincho"/>
                <w:b/>
                <w:lang w:val="en-US"/>
              </w:rPr>
            </w:pPr>
            <w:r w:rsidRPr="00B83ED7">
              <w:rPr>
                <w:rFonts w:eastAsia="MS Mincho"/>
                <w:b/>
                <w:lang w:val="en-US"/>
              </w:rPr>
              <w:t>11.</w:t>
            </w:r>
          </w:p>
        </w:tc>
        <w:tc>
          <w:tcPr>
            <w:tcW w:w="2295" w:type="dxa"/>
          </w:tcPr>
          <w:p w:rsidR="00512675" w:rsidRPr="00B83ED7" w:rsidRDefault="00512675" w:rsidP="00512675">
            <w:pPr>
              <w:spacing w:line="240" w:lineRule="auto"/>
              <w:rPr>
                <w:lang w:val="en-US"/>
              </w:rPr>
            </w:pPr>
          </w:p>
        </w:tc>
        <w:tc>
          <w:tcPr>
            <w:tcW w:w="1134" w:type="dxa"/>
          </w:tcPr>
          <w:p w:rsidR="00512675" w:rsidRPr="00B83ED7" w:rsidRDefault="00512675" w:rsidP="00512675">
            <w:pPr>
              <w:spacing w:line="240" w:lineRule="auto"/>
              <w:rPr>
                <w:rFonts w:eastAsia="MS Mincho"/>
                <w:lang w:val="en-US"/>
              </w:rPr>
            </w:pPr>
          </w:p>
        </w:tc>
        <w:tc>
          <w:tcPr>
            <w:tcW w:w="1447" w:type="dxa"/>
          </w:tcPr>
          <w:p w:rsidR="00512675" w:rsidRPr="00B83ED7" w:rsidRDefault="00512675" w:rsidP="00512675">
            <w:pPr>
              <w:spacing w:line="240" w:lineRule="auto"/>
              <w:rPr>
                <w:rFonts w:eastAsia="MS Mincho"/>
                <w:lang w:val="en-US"/>
              </w:rPr>
            </w:pPr>
          </w:p>
        </w:tc>
        <w:tc>
          <w:tcPr>
            <w:tcW w:w="1600" w:type="dxa"/>
          </w:tcPr>
          <w:p w:rsidR="00512675" w:rsidRPr="00B83ED7" w:rsidRDefault="00512675" w:rsidP="00512675">
            <w:pPr>
              <w:spacing w:line="240" w:lineRule="auto"/>
              <w:jc w:val="both"/>
              <w:rPr>
                <w:rFonts w:eastAsia="MS Mincho"/>
                <w:bCs/>
                <w:lang w:val="en-US"/>
              </w:rPr>
            </w:pPr>
          </w:p>
        </w:tc>
        <w:tc>
          <w:tcPr>
            <w:tcW w:w="1260" w:type="dxa"/>
          </w:tcPr>
          <w:p w:rsidR="00512675" w:rsidRPr="00B83ED7" w:rsidRDefault="00512675" w:rsidP="00512675">
            <w:pPr>
              <w:spacing w:line="240" w:lineRule="auto"/>
              <w:jc w:val="both"/>
              <w:rPr>
                <w:rFonts w:eastAsia="MS Mincho"/>
                <w:bCs/>
                <w:lang w:val="en-US"/>
              </w:rPr>
            </w:pPr>
          </w:p>
        </w:tc>
        <w:tc>
          <w:tcPr>
            <w:tcW w:w="1800" w:type="dxa"/>
          </w:tcPr>
          <w:p w:rsidR="00512675" w:rsidRPr="00B83ED7" w:rsidRDefault="00512675" w:rsidP="00512675">
            <w:pPr>
              <w:spacing w:line="240" w:lineRule="auto"/>
              <w:jc w:val="both"/>
              <w:rPr>
                <w:rFonts w:eastAsia="MS Mincho"/>
                <w:bCs/>
                <w:lang w:val="en-US"/>
              </w:rPr>
            </w:pPr>
          </w:p>
        </w:tc>
      </w:tr>
      <w:tr w:rsidR="00512675" w:rsidRPr="00B83ED7" w:rsidTr="005A6E0C">
        <w:trPr>
          <w:trHeight w:val="417"/>
          <w:jc w:val="center"/>
        </w:trPr>
        <w:tc>
          <w:tcPr>
            <w:tcW w:w="540" w:type="dxa"/>
          </w:tcPr>
          <w:p w:rsidR="00512675" w:rsidRPr="00B83ED7" w:rsidRDefault="00512675" w:rsidP="00512675">
            <w:pPr>
              <w:spacing w:line="240" w:lineRule="auto"/>
              <w:ind w:right="-135"/>
              <w:jc w:val="center"/>
              <w:rPr>
                <w:rFonts w:eastAsia="MS Mincho"/>
                <w:b/>
                <w:lang w:val="en-US"/>
              </w:rPr>
            </w:pPr>
            <w:r w:rsidRPr="00B83ED7">
              <w:rPr>
                <w:rFonts w:eastAsia="MS Mincho"/>
                <w:b/>
                <w:lang w:val="en-US"/>
              </w:rPr>
              <w:t>12.</w:t>
            </w:r>
          </w:p>
        </w:tc>
        <w:tc>
          <w:tcPr>
            <w:tcW w:w="2295" w:type="dxa"/>
          </w:tcPr>
          <w:p w:rsidR="00512675" w:rsidRPr="00B83ED7" w:rsidRDefault="00512675" w:rsidP="00512675">
            <w:pPr>
              <w:spacing w:line="240" w:lineRule="auto"/>
              <w:rPr>
                <w:lang w:val="en-US"/>
              </w:rPr>
            </w:pPr>
          </w:p>
        </w:tc>
        <w:tc>
          <w:tcPr>
            <w:tcW w:w="1134" w:type="dxa"/>
          </w:tcPr>
          <w:p w:rsidR="00512675" w:rsidRPr="00B83ED7" w:rsidRDefault="00512675" w:rsidP="00512675">
            <w:pPr>
              <w:spacing w:line="240" w:lineRule="auto"/>
              <w:rPr>
                <w:rFonts w:eastAsia="MS Mincho"/>
                <w:lang w:val="en-US"/>
              </w:rPr>
            </w:pPr>
          </w:p>
        </w:tc>
        <w:tc>
          <w:tcPr>
            <w:tcW w:w="1447" w:type="dxa"/>
          </w:tcPr>
          <w:p w:rsidR="00512675" w:rsidRPr="00B83ED7" w:rsidRDefault="00512675" w:rsidP="00512675">
            <w:pPr>
              <w:spacing w:line="240" w:lineRule="auto"/>
              <w:rPr>
                <w:rFonts w:eastAsia="MS Mincho"/>
                <w:lang w:val="en-US"/>
              </w:rPr>
            </w:pPr>
          </w:p>
        </w:tc>
        <w:tc>
          <w:tcPr>
            <w:tcW w:w="1600" w:type="dxa"/>
          </w:tcPr>
          <w:p w:rsidR="00512675" w:rsidRPr="00B83ED7" w:rsidRDefault="00512675" w:rsidP="00512675">
            <w:pPr>
              <w:spacing w:line="240" w:lineRule="auto"/>
              <w:jc w:val="both"/>
              <w:rPr>
                <w:rFonts w:eastAsia="MS Mincho"/>
                <w:bCs/>
                <w:lang w:val="en-US"/>
              </w:rPr>
            </w:pPr>
          </w:p>
        </w:tc>
        <w:tc>
          <w:tcPr>
            <w:tcW w:w="1260" w:type="dxa"/>
          </w:tcPr>
          <w:p w:rsidR="00512675" w:rsidRPr="00B83ED7" w:rsidRDefault="00512675" w:rsidP="00512675">
            <w:pPr>
              <w:spacing w:line="240" w:lineRule="auto"/>
              <w:jc w:val="both"/>
              <w:rPr>
                <w:rFonts w:eastAsia="MS Mincho"/>
                <w:bCs/>
                <w:lang w:val="en-US"/>
              </w:rPr>
            </w:pPr>
          </w:p>
        </w:tc>
        <w:tc>
          <w:tcPr>
            <w:tcW w:w="1800" w:type="dxa"/>
          </w:tcPr>
          <w:p w:rsidR="00512675" w:rsidRPr="00B83ED7" w:rsidRDefault="00512675" w:rsidP="00512675">
            <w:pPr>
              <w:spacing w:line="240" w:lineRule="auto"/>
              <w:jc w:val="both"/>
              <w:rPr>
                <w:rFonts w:eastAsia="MS Mincho"/>
                <w:bCs/>
                <w:lang w:val="en-US"/>
              </w:rPr>
            </w:pPr>
          </w:p>
        </w:tc>
      </w:tr>
    </w:tbl>
    <w:p w:rsidR="00512675" w:rsidRPr="00B83ED7" w:rsidRDefault="00512675" w:rsidP="00512675">
      <w:pPr>
        <w:spacing w:after="0"/>
        <w:rPr>
          <w:rFonts w:ascii="Times New Roman" w:eastAsia="Times New Roman" w:hAnsi="Times New Roman"/>
          <w:sz w:val="32"/>
          <w:szCs w:val="32"/>
          <w:lang w:val="en-US" w:eastAsia="en-GB"/>
        </w:rPr>
      </w:pPr>
    </w:p>
    <w:p w:rsidR="00512675" w:rsidRPr="00B83ED7" w:rsidRDefault="00512675" w:rsidP="00512675">
      <w:pPr>
        <w:spacing w:after="0" w:line="240" w:lineRule="auto"/>
        <w:ind w:left="4320"/>
        <w:rPr>
          <w:rFonts w:ascii="Times New Roman" w:eastAsia="Times New Roman" w:hAnsi="Times New Roman"/>
          <w:b/>
          <w:lang w:val="en-US" w:eastAsia="en-GB"/>
        </w:rPr>
      </w:pPr>
      <w:r w:rsidRPr="00B83ED7">
        <w:rPr>
          <w:rFonts w:ascii="Times New Roman" w:eastAsia="Times New Roman" w:hAnsi="Times New Roman"/>
          <w:b/>
          <w:lang w:val="en-US" w:eastAsia="en-GB"/>
        </w:rPr>
        <w:t xml:space="preserve">  </w:t>
      </w:r>
    </w:p>
    <w:p w:rsidR="006F1FC0" w:rsidRPr="00B83ED7" w:rsidRDefault="00512675" w:rsidP="006F1FC0">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32"/>
          <w:szCs w:val="32"/>
          <w:lang w:val="en-US" w:eastAsia="en-GB"/>
        </w:rPr>
        <w:t xml:space="preserve"> </w:t>
      </w:r>
      <w:r w:rsidR="006F1FC0" w:rsidRPr="00B83ED7">
        <w:rPr>
          <w:rFonts w:ascii="Times New Roman" w:eastAsia="Times New Roman" w:hAnsi="Times New Roman"/>
          <w:b/>
          <w:sz w:val="24"/>
          <w:szCs w:val="24"/>
          <w:lang w:val="en-US" w:eastAsia="en-GB"/>
        </w:rPr>
        <w:t xml:space="preserve">LECTURER/SPECIALIST </w:t>
      </w:r>
      <w:r w:rsidR="006F1FC0" w:rsidRPr="00B83ED7">
        <w:rPr>
          <w:rFonts w:ascii="Times New Roman" w:eastAsia="Times New Roman" w:hAnsi="Times New Roman"/>
          <w:b/>
          <w:sz w:val="24"/>
          <w:szCs w:val="24"/>
          <w:lang w:val="en-US" w:eastAsia="en-GB"/>
        </w:rPr>
        <w:tab/>
        <w:t xml:space="preserve">                                                              DIRECTOR</w:t>
      </w:r>
    </w:p>
    <w:p w:rsidR="006F1FC0" w:rsidRPr="00B83ED7" w:rsidRDefault="006F1FC0" w:rsidP="006F1FC0">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 OF THE COURSE  </w:t>
      </w:r>
      <w:r w:rsidRPr="00B83ED7">
        <w:rPr>
          <w:rFonts w:ascii="Times New Roman" w:eastAsia="Times New Roman" w:hAnsi="Times New Roman"/>
          <w:b/>
          <w:sz w:val="24"/>
          <w:szCs w:val="24"/>
          <w:lang w:val="en-US" w:eastAsia="en-GB"/>
        </w:rPr>
        <w:tab/>
      </w:r>
    </w:p>
    <w:p w:rsidR="00512675" w:rsidRPr="00B83ED7" w:rsidRDefault="00512675" w:rsidP="006F1FC0">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ab/>
      </w:r>
      <w:r w:rsidRPr="00B83ED7">
        <w:rPr>
          <w:rFonts w:ascii="Times New Roman" w:eastAsia="Times New Roman" w:hAnsi="Times New Roman"/>
          <w:b/>
          <w:sz w:val="24"/>
          <w:szCs w:val="24"/>
          <w:lang w:val="en-US" w:eastAsia="en-GB"/>
        </w:rPr>
        <w:tab/>
      </w:r>
      <w:r w:rsidRPr="00B83ED7">
        <w:rPr>
          <w:rFonts w:ascii="Times New Roman" w:eastAsia="Times New Roman" w:hAnsi="Times New Roman"/>
          <w:b/>
          <w:sz w:val="24"/>
          <w:szCs w:val="24"/>
          <w:lang w:val="en-US" w:eastAsia="en-GB"/>
        </w:rPr>
        <w:tab/>
      </w:r>
      <w:r w:rsidRPr="00B83ED7">
        <w:rPr>
          <w:rFonts w:ascii="Times New Roman" w:eastAsia="Times New Roman" w:hAnsi="Times New Roman"/>
          <w:b/>
          <w:sz w:val="24"/>
          <w:szCs w:val="24"/>
          <w:lang w:val="en-US" w:eastAsia="en-GB"/>
        </w:rPr>
        <w:tab/>
      </w:r>
      <w:r w:rsidRPr="00B83ED7">
        <w:rPr>
          <w:rFonts w:ascii="Times New Roman" w:eastAsia="Times New Roman" w:hAnsi="Times New Roman"/>
          <w:b/>
          <w:sz w:val="24"/>
          <w:szCs w:val="24"/>
          <w:lang w:val="en-US" w:eastAsia="en-GB"/>
        </w:rPr>
        <w:tab/>
      </w:r>
      <w:r w:rsidRPr="00B83ED7">
        <w:rPr>
          <w:rFonts w:ascii="Times New Roman" w:eastAsia="Times New Roman" w:hAnsi="Times New Roman"/>
          <w:b/>
          <w:sz w:val="24"/>
          <w:szCs w:val="24"/>
          <w:lang w:val="en-US" w:eastAsia="en-GB"/>
        </w:rPr>
        <w:tab/>
        <w:t xml:space="preserve">       </w:t>
      </w:r>
    </w:p>
    <w:p w:rsidR="00512675" w:rsidRPr="00B83ED7" w:rsidRDefault="00512675" w:rsidP="00512675">
      <w:pPr>
        <w:spacing w:after="0" w:line="240" w:lineRule="auto"/>
        <w:rPr>
          <w:lang w:val="en-US"/>
        </w:rPr>
      </w:pPr>
    </w:p>
    <w:p w:rsidR="00512675" w:rsidRPr="00B83ED7" w:rsidRDefault="00512675" w:rsidP="00512675">
      <w:pPr>
        <w:spacing w:after="0" w:line="240" w:lineRule="auto"/>
        <w:rPr>
          <w:lang w:val="en-US"/>
        </w:rPr>
      </w:pPr>
    </w:p>
    <w:p w:rsidR="00512675" w:rsidRPr="00B83ED7" w:rsidRDefault="00512675" w:rsidP="00512675">
      <w:pPr>
        <w:jc w:val="both"/>
        <w:rPr>
          <w:b/>
          <w:i/>
          <w:sz w:val="20"/>
          <w:szCs w:val="20"/>
          <w:lang w:val="en-US"/>
        </w:rPr>
        <w:sectPr w:rsidR="00512675" w:rsidRPr="00B83ED7" w:rsidSect="005A6E0C">
          <w:headerReference w:type="even" r:id="rId8"/>
          <w:headerReference w:type="default" r:id="rId9"/>
          <w:footerReference w:type="default" r:id="rId10"/>
          <w:headerReference w:type="first" r:id="rId11"/>
          <w:pgSz w:w="11907" w:h="16839" w:code="9"/>
          <w:pgMar w:top="810" w:right="900" w:bottom="709" w:left="993" w:header="0" w:footer="0" w:gutter="0"/>
          <w:cols w:space="720"/>
          <w:docGrid w:linePitch="360"/>
        </w:sectPr>
      </w:pP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r w:rsidRPr="00B83ED7">
        <w:rPr>
          <w:noProof/>
          <w:lang w:val="en-US"/>
        </w:rPr>
        <w:lastRenderedPageBreak/>
        <w:drawing>
          <wp:inline distT="0" distB="0" distL="0" distR="0">
            <wp:extent cx="6189345" cy="777875"/>
            <wp:effectExtent l="0" t="0" r="190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89345" cy="777875"/>
                    </a:xfrm>
                    <a:prstGeom prst="rect">
                      <a:avLst/>
                    </a:prstGeom>
                    <a:noFill/>
                    <a:ln>
                      <a:noFill/>
                    </a:ln>
                  </pic:spPr>
                </pic:pic>
              </a:graphicData>
            </a:graphic>
          </wp:inline>
        </w:drawing>
      </w:r>
    </w:p>
    <w:p w:rsidR="00F02D9B" w:rsidRPr="00B83ED7" w:rsidRDefault="00F02D9B" w:rsidP="00F02D9B">
      <w:pPr>
        <w:pStyle w:val="Heading1"/>
        <w:jc w:val="center"/>
        <w:rPr>
          <w:b/>
        </w:rPr>
      </w:pPr>
      <w:r w:rsidRPr="00B83ED7">
        <w:rPr>
          <w:b/>
        </w:rPr>
        <w:t>REPUBLIC OF ALBANIA</w:t>
      </w:r>
    </w:p>
    <w:p w:rsidR="00F02D9B" w:rsidRPr="00B83ED7" w:rsidRDefault="00F02D9B" w:rsidP="00F02D9B">
      <w:pPr>
        <w:pStyle w:val="Heading1"/>
        <w:jc w:val="center"/>
        <w:rPr>
          <w:b/>
        </w:rPr>
      </w:pPr>
      <w:r w:rsidRPr="00B83ED7">
        <w:rPr>
          <w:b/>
        </w:rPr>
        <w:t>SCHOOL OF MAGISTRATES</w:t>
      </w:r>
    </w:p>
    <w:p w:rsidR="00512675" w:rsidRPr="00B83ED7" w:rsidRDefault="00512675" w:rsidP="00512675">
      <w:pPr>
        <w:spacing w:after="0" w:line="240" w:lineRule="auto"/>
        <w:jc w:val="center"/>
        <w:rPr>
          <w:rFonts w:ascii="Times New Roman" w:hAnsi="Times New Roman"/>
          <w:sz w:val="24"/>
          <w:szCs w:val="24"/>
          <w:lang w:val="en-US"/>
        </w:rPr>
      </w:pPr>
    </w:p>
    <w:p w:rsidR="000821D9" w:rsidRPr="00B83ED7" w:rsidRDefault="000821D9" w:rsidP="000821D9">
      <w:pPr>
        <w:pStyle w:val="NoSpacing"/>
        <w:ind w:left="76"/>
        <w:jc w:val="center"/>
        <w:rPr>
          <w:rFonts w:ascii="Times New Roman" w:hAnsi="Times New Roman"/>
          <w:b/>
          <w:sz w:val="24"/>
          <w:szCs w:val="24"/>
          <w:lang w:val="en-US"/>
        </w:rPr>
      </w:pPr>
      <w:r w:rsidRPr="00B83ED7">
        <w:rPr>
          <w:rFonts w:ascii="Times New Roman" w:hAnsi="Times New Roman"/>
          <w:b/>
          <w:sz w:val="24"/>
          <w:szCs w:val="24"/>
          <w:lang w:val="en-US"/>
        </w:rPr>
        <w:t>PROCÈS -VERBAL OF THE EVALUATION OF MOCK TRIALS ALL THROUGH THE YEAR</w:t>
      </w:r>
    </w:p>
    <w:p w:rsidR="000821D9" w:rsidRPr="00B83ED7" w:rsidRDefault="000821D9" w:rsidP="000821D9">
      <w:pPr>
        <w:pStyle w:val="NoSpacing"/>
        <w:jc w:val="center"/>
        <w:rPr>
          <w:rFonts w:ascii="Times New Roman" w:hAnsi="Times New Roman"/>
          <w:sz w:val="24"/>
          <w:szCs w:val="24"/>
          <w:lang w:val="en-US"/>
        </w:rPr>
      </w:pPr>
      <w:r w:rsidRPr="00B83ED7">
        <w:rPr>
          <w:rFonts w:ascii="Times New Roman" w:hAnsi="Times New Roman"/>
          <w:b/>
          <w:sz w:val="24"/>
          <w:szCs w:val="24"/>
          <w:lang w:val="en-US"/>
        </w:rPr>
        <w:t xml:space="preserve"> &amp; PREPARED FILES, DEBATES </w:t>
      </w:r>
    </w:p>
    <w:p w:rsidR="00512675" w:rsidRPr="00B83ED7" w:rsidRDefault="00512675" w:rsidP="00512675">
      <w:pPr>
        <w:spacing w:after="0" w:line="240" w:lineRule="auto"/>
        <w:jc w:val="center"/>
        <w:rPr>
          <w:rFonts w:ascii="Times New Roman" w:hAnsi="Times New Roman"/>
          <w:sz w:val="24"/>
          <w:szCs w:val="24"/>
          <w:lang w:val="en-US"/>
        </w:rPr>
      </w:pPr>
    </w:p>
    <w:p w:rsidR="00512675" w:rsidRPr="00B83ED7" w:rsidRDefault="00963421" w:rsidP="00512675">
      <w:pPr>
        <w:spacing w:after="0" w:line="240" w:lineRule="auto"/>
        <w:rPr>
          <w:rFonts w:ascii="Times New Roman" w:hAnsi="Times New Roman"/>
          <w:sz w:val="24"/>
          <w:szCs w:val="24"/>
          <w:lang w:val="en-US"/>
        </w:rPr>
      </w:pPr>
      <w:proofErr w:type="gramStart"/>
      <w:r w:rsidRPr="00B83ED7">
        <w:rPr>
          <w:rFonts w:ascii="Times New Roman" w:hAnsi="Times New Roman"/>
          <w:sz w:val="24"/>
          <w:szCs w:val="24"/>
          <w:lang w:val="en-US"/>
        </w:rPr>
        <w:t xml:space="preserve">Procès-verbal of </w:t>
      </w:r>
      <w:r w:rsidR="00BC0ED3" w:rsidRPr="00B83ED7">
        <w:rPr>
          <w:rFonts w:ascii="Times New Roman" w:hAnsi="Times New Roman"/>
          <w:sz w:val="24"/>
          <w:szCs w:val="24"/>
          <w:lang w:val="en-US"/>
        </w:rPr>
        <w:t xml:space="preserve">(date) </w:t>
      </w:r>
      <w:r w:rsidR="00512675" w:rsidRPr="00B83ED7">
        <w:rPr>
          <w:rFonts w:ascii="Times New Roman" w:hAnsi="Times New Roman"/>
          <w:sz w:val="24"/>
          <w:szCs w:val="24"/>
          <w:lang w:val="en-US"/>
        </w:rPr>
        <w:t xml:space="preserve">____.____.2022, </w:t>
      </w:r>
      <w:r w:rsidR="00D275B1" w:rsidRPr="00B83ED7">
        <w:rPr>
          <w:rFonts w:ascii="Times New Roman" w:hAnsi="Times New Roman"/>
          <w:sz w:val="24"/>
          <w:szCs w:val="24"/>
          <w:lang w:val="en-US"/>
        </w:rPr>
        <w:t>on the evaluation of the candidates for magistrate who have completed the second year, at the School of Magistrates in the academic year</w:t>
      </w:r>
      <w:r w:rsidR="00512675" w:rsidRPr="00B83ED7">
        <w:rPr>
          <w:rFonts w:ascii="Times New Roman" w:hAnsi="Times New Roman"/>
          <w:sz w:val="24"/>
          <w:szCs w:val="24"/>
          <w:lang w:val="en-US"/>
        </w:rPr>
        <w:t xml:space="preserve"> 2021-2022.</w:t>
      </w:r>
      <w:proofErr w:type="gramEnd"/>
    </w:p>
    <w:p w:rsidR="00512675" w:rsidRPr="00B83ED7" w:rsidRDefault="00855002" w:rsidP="00512675">
      <w:pPr>
        <w:spacing w:after="0" w:line="240" w:lineRule="auto"/>
        <w:rPr>
          <w:rFonts w:ascii="Times New Roman" w:hAnsi="Times New Roman"/>
          <w:b/>
          <w:sz w:val="24"/>
          <w:szCs w:val="24"/>
          <w:lang w:val="en-US"/>
        </w:rPr>
      </w:pPr>
      <w:r w:rsidRPr="00B83ED7">
        <w:rPr>
          <w:rFonts w:ascii="Times New Roman" w:hAnsi="Times New Roman"/>
          <w:b/>
          <w:sz w:val="24"/>
          <w:szCs w:val="24"/>
          <w:lang w:val="en-US"/>
        </w:rPr>
        <w:t>Date of delivery</w:t>
      </w:r>
      <w:r w:rsidR="00512675" w:rsidRPr="00B83ED7">
        <w:rPr>
          <w:rFonts w:ascii="Times New Roman" w:hAnsi="Times New Roman"/>
          <w:b/>
          <w:sz w:val="24"/>
          <w:szCs w:val="24"/>
          <w:lang w:val="en-US"/>
        </w:rPr>
        <w:t>: ___________________</w:t>
      </w:r>
    </w:p>
    <w:p w:rsidR="00512675" w:rsidRPr="00B83ED7" w:rsidRDefault="00512675" w:rsidP="00512675">
      <w:pPr>
        <w:spacing w:after="0" w:line="240" w:lineRule="auto"/>
        <w:rPr>
          <w:rFonts w:ascii="Times New Roman" w:hAnsi="Times New Roman"/>
          <w:sz w:val="24"/>
          <w:szCs w:val="24"/>
          <w:lang w:val="en-US"/>
        </w:rPr>
      </w:pPr>
    </w:p>
    <w:tbl>
      <w:tblPr>
        <w:tblW w:w="13779"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7"/>
        <w:gridCol w:w="2497"/>
        <w:gridCol w:w="1561"/>
        <w:gridCol w:w="1575"/>
        <w:gridCol w:w="1571"/>
        <w:gridCol w:w="1593"/>
        <w:gridCol w:w="1050"/>
        <w:gridCol w:w="1359"/>
        <w:gridCol w:w="1976"/>
      </w:tblGrid>
      <w:tr w:rsidR="00512675" w:rsidRPr="00B83ED7" w:rsidTr="005A6E0C">
        <w:trPr>
          <w:trHeight w:val="600"/>
          <w:jc w:val="center"/>
        </w:trPr>
        <w:tc>
          <w:tcPr>
            <w:tcW w:w="598" w:type="dxa"/>
            <w:vAlign w:val="center"/>
          </w:tcPr>
          <w:p w:rsidR="00512675" w:rsidRPr="00B83ED7" w:rsidRDefault="00512675" w:rsidP="00512675">
            <w:pPr>
              <w:spacing w:after="0" w:line="240" w:lineRule="auto"/>
              <w:jc w:val="center"/>
              <w:rPr>
                <w:rFonts w:ascii="Times New Roman" w:hAnsi="Times New Roman"/>
                <w:b/>
                <w:lang w:val="en-US"/>
              </w:rPr>
            </w:pPr>
          </w:p>
          <w:p w:rsidR="00512675" w:rsidRPr="00B83ED7" w:rsidRDefault="00512675" w:rsidP="00512675">
            <w:pPr>
              <w:spacing w:after="0" w:line="240" w:lineRule="auto"/>
              <w:jc w:val="center"/>
              <w:rPr>
                <w:rFonts w:ascii="Times New Roman" w:hAnsi="Times New Roman"/>
                <w:b/>
                <w:lang w:val="en-US"/>
              </w:rPr>
            </w:pPr>
          </w:p>
          <w:p w:rsidR="00512675" w:rsidRPr="00B83ED7" w:rsidRDefault="00DA45BE" w:rsidP="00512675">
            <w:pPr>
              <w:spacing w:after="0" w:line="240" w:lineRule="auto"/>
              <w:jc w:val="center"/>
              <w:rPr>
                <w:rFonts w:ascii="Times New Roman" w:hAnsi="Times New Roman"/>
                <w:b/>
                <w:lang w:val="en-US"/>
              </w:rPr>
            </w:pPr>
            <w:r w:rsidRPr="00B83ED7">
              <w:rPr>
                <w:rFonts w:ascii="Times New Roman" w:hAnsi="Times New Roman"/>
                <w:b/>
                <w:sz w:val="20"/>
                <w:szCs w:val="20"/>
                <w:lang w:val="en-US"/>
              </w:rPr>
              <w:t>No</w:t>
            </w:r>
            <w:r w:rsidR="00512675" w:rsidRPr="00B83ED7">
              <w:rPr>
                <w:rFonts w:ascii="Times New Roman" w:hAnsi="Times New Roman"/>
                <w:b/>
                <w:lang w:val="en-US"/>
              </w:rPr>
              <w:t>.</w:t>
            </w:r>
          </w:p>
        </w:tc>
        <w:tc>
          <w:tcPr>
            <w:tcW w:w="2518" w:type="dxa"/>
            <w:vAlign w:val="center"/>
          </w:tcPr>
          <w:p w:rsidR="00512675" w:rsidRPr="00B83ED7" w:rsidRDefault="00512675" w:rsidP="00512675">
            <w:pPr>
              <w:spacing w:after="0" w:line="240" w:lineRule="auto"/>
              <w:jc w:val="center"/>
              <w:rPr>
                <w:rFonts w:ascii="Times New Roman" w:hAnsi="Times New Roman"/>
                <w:b/>
                <w:lang w:val="en-US"/>
              </w:rPr>
            </w:pPr>
          </w:p>
          <w:p w:rsidR="00512675" w:rsidRPr="00B83ED7" w:rsidRDefault="00512675" w:rsidP="00512675">
            <w:pPr>
              <w:spacing w:after="0" w:line="240" w:lineRule="auto"/>
              <w:jc w:val="center"/>
              <w:rPr>
                <w:rFonts w:ascii="Times New Roman" w:hAnsi="Times New Roman"/>
                <w:b/>
                <w:lang w:val="en-US"/>
              </w:rPr>
            </w:pPr>
          </w:p>
          <w:p w:rsidR="00CE3D6E" w:rsidRPr="00B83ED7" w:rsidRDefault="00CE3D6E" w:rsidP="00CE3D6E">
            <w:pPr>
              <w:jc w:val="center"/>
              <w:rPr>
                <w:rFonts w:ascii="Times New Roman" w:eastAsia="MS Mincho" w:hAnsi="Times New Roman"/>
                <w:b/>
                <w:sz w:val="20"/>
                <w:szCs w:val="20"/>
                <w:lang w:val="en-US"/>
              </w:rPr>
            </w:pPr>
            <w:r w:rsidRPr="00B83ED7">
              <w:rPr>
                <w:rFonts w:ascii="Times New Roman" w:eastAsia="MS Mincho" w:hAnsi="Times New Roman"/>
                <w:b/>
                <w:sz w:val="20"/>
                <w:szCs w:val="20"/>
                <w:lang w:val="en-US"/>
              </w:rPr>
              <w:t xml:space="preserve">Name Paternity Surname </w:t>
            </w:r>
          </w:p>
          <w:p w:rsidR="00512675" w:rsidRPr="00B83ED7" w:rsidRDefault="00512675" w:rsidP="00512675">
            <w:pPr>
              <w:spacing w:after="0" w:line="240" w:lineRule="auto"/>
              <w:jc w:val="center"/>
              <w:rPr>
                <w:rFonts w:ascii="Times New Roman" w:hAnsi="Times New Roman"/>
                <w:b/>
                <w:lang w:val="en-US"/>
              </w:rPr>
            </w:pPr>
          </w:p>
        </w:tc>
        <w:tc>
          <w:tcPr>
            <w:tcW w:w="1505" w:type="dxa"/>
            <w:vAlign w:val="center"/>
          </w:tcPr>
          <w:p w:rsidR="00512675" w:rsidRPr="00B83ED7" w:rsidRDefault="00512675" w:rsidP="00512675">
            <w:pPr>
              <w:spacing w:after="0" w:line="240" w:lineRule="auto"/>
              <w:jc w:val="center"/>
              <w:rPr>
                <w:rFonts w:ascii="Times New Roman" w:hAnsi="Times New Roman"/>
                <w:b/>
                <w:lang w:val="en-US"/>
              </w:rPr>
            </w:pPr>
          </w:p>
          <w:p w:rsidR="00512675" w:rsidRPr="00B83ED7" w:rsidRDefault="00512675" w:rsidP="00512675">
            <w:pPr>
              <w:spacing w:after="0" w:line="240" w:lineRule="auto"/>
              <w:jc w:val="center"/>
              <w:rPr>
                <w:rFonts w:ascii="Times New Roman" w:hAnsi="Times New Roman"/>
                <w:b/>
                <w:lang w:val="en-US"/>
              </w:rPr>
            </w:pPr>
          </w:p>
          <w:p w:rsidR="00512675" w:rsidRPr="00B83ED7" w:rsidRDefault="00DB5F3E" w:rsidP="00512675">
            <w:pPr>
              <w:spacing w:after="0" w:line="240" w:lineRule="auto"/>
              <w:jc w:val="center"/>
              <w:rPr>
                <w:rFonts w:ascii="Times New Roman" w:hAnsi="Times New Roman"/>
                <w:b/>
                <w:lang w:val="en-US"/>
              </w:rPr>
            </w:pPr>
            <w:r w:rsidRPr="00B83ED7">
              <w:rPr>
                <w:rFonts w:ascii="Times New Roman" w:eastAsia="MS Mincho" w:hAnsi="Times New Roman"/>
                <w:b/>
                <w:lang w:val="en-US"/>
              </w:rPr>
              <w:t>Frequentation</w:t>
            </w:r>
            <w:r w:rsidRPr="00B83ED7">
              <w:rPr>
                <w:rFonts w:ascii="Times New Roman" w:hAnsi="Times New Roman"/>
                <w:b/>
                <w:lang w:val="en-US"/>
              </w:rPr>
              <w:t xml:space="preserve"> </w:t>
            </w:r>
            <w:r w:rsidR="00512675" w:rsidRPr="00B83ED7">
              <w:rPr>
                <w:rFonts w:ascii="Times New Roman" w:hAnsi="Times New Roman"/>
                <w:b/>
                <w:lang w:val="en-US"/>
              </w:rPr>
              <w:t>10 (</w:t>
            </w:r>
            <w:r w:rsidRPr="00B83ED7">
              <w:rPr>
                <w:rFonts w:ascii="Times New Roman" w:eastAsia="MS Mincho" w:hAnsi="Times New Roman"/>
                <w:b/>
                <w:sz w:val="20"/>
                <w:szCs w:val="20"/>
                <w:lang w:val="en-US"/>
              </w:rPr>
              <w:t>points</w:t>
            </w:r>
            <w:r w:rsidR="00512675" w:rsidRPr="00B83ED7">
              <w:rPr>
                <w:rFonts w:ascii="Times New Roman" w:hAnsi="Times New Roman"/>
                <w:b/>
                <w:lang w:val="en-US"/>
              </w:rPr>
              <w:t>)</w:t>
            </w:r>
          </w:p>
        </w:tc>
        <w:tc>
          <w:tcPr>
            <w:tcW w:w="1578" w:type="dxa"/>
            <w:vAlign w:val="center"/>
          </w:tcPr>
          <w:p w:rsidR="00DB5F3E" w:rsidRPr="00B83ED7" w:rsidRDefault="00DB5F3E" w:rsidP="00DB5F3E">
            <w:pPr>
              <w:pStyle w:val="NoSpacing"/>
              <w:jc w:val="center"/>
              <w:rPr>
                <w:rFonts w:ascii="Times New Roman" w:hAnsi="Times New Roman"/>
                <w:b/>
                <w:lang w:val="en-US"/>
              </w:rPr>
            </w:pPr>
            <w:r w:rsidRPr="00B83ED7">
              <w:rPr>
                <w:rFonts w:ascii="Times New Roman" w:hAnsi="Times New Roman"/>
                <w:b/>
                <w:lang w:val="en-US"/>
              </w:rPr>
              <w:t xml:space="preserve">Work in group for the preparation of materials </w:t>
            </w:r>
          </w:p>
          <w:p w:rsidR="00512675" w:rsidRPr="00B83ED7" w:rsidRDefault="00DB5F3E" w:rsidP="00DB5F3E">
            <w:pPr>
              <w:spacing w:after="0" w:line="240" w:lineRule="auto"/>
              <w:jc w:val="center"/>
              <w:rPr>
                <w:rFonts w:ascii="Times New Roman" w:hAnsi="Times New Roman"/>
                <w:b/>
                <w:lang w:val="en-US"/>
              </w:rPr>
            </w:pPr>
            <w:r w:rsidRPr="00B83ED7">
              <w:rPr>
                <w:rFonts w:ascii="Times New Roman" w:hAnsi="Times New Roman"/>
                <w:b/>
                <w:lang w:val="en-US"/>
              </w:rPr>
              <w:t xml:space="preserve"> </w:t>
            </w:r>
            <w:r w:rsidR="00512675" w:rsidRPr="00B83ED7">
              <w:rPr>
                <w:rFonts w:ascii="Times New Roman" w:hAnsi="Times New Roman"/>
                <w:b/>
                <w:lang w:val="en-US"/>
              </w:rPr>
              <w:t xml:space="preserve">(20 </w:t>
            </w:r>
            <w:r w:rsidRPr="00B83ED7">
              <w:rPr>
                <w:rFonts w:ascii="Times New Roman" w:eastAsia="MS Mincho" w:hAnsi="Times New Roman"/>
                <w:b/>
                <w:sz w:val="20"/>
                <w:szCs w:val="20"/>
                <w:lang w:val="en-US"/>
              </w:rPr>
              <w:t>points</w:t>
            </w:r>
            <w:r w:rsidR="00512675" w:rsidRPr="00B83ED7">
              <w:rPr>
                <w:rFonts w:ascii="Times New Roman" w:hAnsi="Times New Roman"/>
                <w:b/>
                <w:lang w:val="en-US"/>
              </w:rPr>
              <w:t>)</w:t>
            </w:r>
          </w:p>
        </w:tc>
        <w:tc>
          <w:tcPr>
            <w:tcW w:w="1578" w:type="dxa"/>
            <w:vAlign w:val="center"/>
          </w:tcPr>
          <w:p w:rsidR="008E4DD3" w:rsidRPr="00B83ED7" w:rsidRDefault="008E4DD3" w:rsidP="008E4DD3">
            <w:pPr>
              <w:pStyle w:val="NoSpacing"/>
              <w:jc w:val="center"/>
              <w:rPr>
                <w:rFonts w:ascii="Times New Roman" w:hAnsi="Times New Roman"/>
                <w:b/>
                <w:lang w:val="en-US"/>
              </w:rPr>
            </w:pPr>
            <w:r w:rsidRPr="00B83ED7">
              <w:rPr>
                <w:rFonts w:ascii="Times New Roman" w:hAnsi="Times New Roman"/>
                <w:b/>
                <w:lang w:val="en-US"/>
              </w:rPr>
              <w:t xml:space="preserve">Quality of materials </w:t>
            </w:r>
          </w:p>
          <w:p w:rsidR="00512675" w:rsidRPr="00B83ED7" w:rsidRDefault="00512675" w:rsidP="00512675">
            <w:pPr>
              <w:spacing w:after="0" w:line="240" w:lineRule="auto"/>
              <w:jc w:val="center"/>
              <w:rPr>
                <w:rFonts w:ascii="Times New Roman" w:hAnsi="Times New Roman"/>
                <w:b/>
                <w:lang w:val="en-US"/>
              </w:rPr>
            </w:pPr>
            <w:r w:rsidRPr="00B83ED7">
              <w:rPr>
                <w:rFonts w:ascii="Times New Roman" w:hAnsi="Times New Roman"/>
                <w:b/>
                <w:lang w:val="en-US"/>
              </w:rPr>
              <w:t>30 (</w:t>
            </w:r>
            <w:r w:rsidR="00DB5F3E" w:rsidRPr="00B83ED7">
              <w:rPr>
                <w:rFonts w:ascii="Times New Roman" w:eastAsia="MS Mincho" w:hAnsi="Times New Roman"/>
                <w:b/>
                <w:sz w:val="20"/>
                <w:szCs w:val="20"/>
                <w:lang w:val="en-US"/>
              </w:rPr>
              <w:t>points</w:t>
            </w:r>
            <w:r w:rsidRPr="00B83ED7">
              <w:rPr>
                <w:rFonts w:ascii="Times New Roman" w:hAnsi="Times New Roman"/>
                <w:b/>
                <w:lang w:val="en-US"/>
              </w:rPr>
              <w:t>)</w:t>
            </w:r>
          </w:p>
        </w:tc>
        <w:tc>
          <w:tcPr>
            <w:tcW w:w="1601" w:type="dxa"/>
            <w:vAlign w:val="center"/>
          </w:tcPr>
          <w:p w:rsidR="00512675" w:rsidRPr="00B83ED7" w:rsidRDefault="00A7368F" w:rsidP="00512675">
            <w:pPr>
              <w:spacing w:after="0" w:line="240" w:lineRule="auto"/>
              <w:jc w:val="center"/>
              <w:rPr>
                <w:rFonts w:ascii="Times New Roman" w:hAnsi="Times New Roman"/>
                <w:b/>
                <w:lang w:val="en-US"/>
              </w:rPr>
            </w:pPr>
            <w:r w:rsidRPr="00B83ED7">
              <w:rPr>
                <w:rFonts w:ascii="Times New Roman" w:hAnsi="Times New Roman"/>
                <w:b/>
                <w:lang w:val="en-US"/>
              </w:rPr>
              <w:t xml:space="preserve">Judicial Hearing </w:t>
            </w:r>
          </w:p>
          <w:p w:rsidR="00512675" w:rsidRPr="00B83ED7" w:rsidRDefault="00512675" w:rsidP="00512675">
            <w:pPr>
              <w:spacing w:after="0" w:line="240" w:lineRule="auto"/>
              <w:jc w:val="center"/>
              <w:rPr>
                <w:rFonts w:ascii="Times New Roman" w:hAnsi="Times New Roman"/>
                <w:b/>
                <w:lang w:val="en-US"/>
              </w:rPr>
            </w:pPr>
            <w:r w:rsidRPr="00B83ED7">
              <w:rPr>
                <w:rFonts w:ascii="Times New Roman" w:hAnsi="Times New Roman"/>
                <w:b/>
                <w:lang w:val="en-US"/>
              </w:rPr>
              <w:t>40 (</w:t>
            </w:r>
            <w:r w:rsidR="00DB5F3E" w:rsidRPr="00B83ED7">
              <w:rPr>
                <w:rFonts w:ascii="Times New Roman" w:eastAsia="MS Mincho" w:hAnsi="Times New Roman"/>
                <w:b/>
                <w:sz w:val="20"/>
                <w:szCs w:val="20"/>
                <w:lang w:val="en-US"/>
              </w:rPr>
              <w:t>points</w:t>
            </w:r>
            <w:r w:rsidRPr="00B83ED7">
              <w:rPr>
                <w:rFonts w:ascii="Times New Roman" w:hAnsi="Times New Roman"/>
                <w:b/>
                <w:lang w:val="en-US"/>
              </w:rPr>
              <w:t>)</w:t>
            </w:r>
          </w:p>
        </w:tc>
        <w:tc>
          <w:tcPr>
            <w:tcW w:w="1053" w:type="dxa"/>
            <w:vAlign w:val="center"/>
          </w:tcPr>
          <w:p w:rsidR="00512675" w:rsidRPr="00B83ED7" w:rsidRDefault="00512675" w:rsidP="00512675">
            <w:pPr>
              <w:spacing w:after="0" w:line="240" w:lineRule="auto"/>
              <w:jc w:val="center"/>
              <w:rPr>
                <w:rFonts w:ascii="Times New Roman" w:hAnsi="Times New Roman"/>
                <w:b/>
                <w:lang w:val="en-US"/>
              </w:rPr>
            </w:pPr>
          </w:p>
          <w:p w:rsidR="00512675" w:rsidRPr="00B83ED7" w:rsidRDefault="00512675" w:rsidP="00512675">
            <w:pPr>
              <w:spacing w:after="0" w:line="240" w:lineRule="auto"/>
              <w:jc w:val="center"/>
              <w:rPr>
                <w:rFonts w:ascii="Times New Roman" w:hAnsi="Times New Roman"/>
                <w:b/>
                <w:lang w:val="en-US"/>
              </w:rPr>
            </w:pPr>
          </w:p>
          <w:p w:rsidR="000D3EFF" w:rsidRPr="00B83ED7" w:rsidRDefault="000D3EFF" w:rsidP="000D3EFF">
            <w:pPr>
              <w:pStyle w:val="NoSpacing"/>
              <w:jc w:val="center"/>
              <w:rPr>
                <w:rFonts w:ascii="Times New Roman" w:hAnsi="Times New Roman"/>
                <w:b/>
                <w:lang w:val="en-US"/>
              </w:rPr>
            </w:pPr>
            <w:r w:rsidRPr="00B83ED7">
              <w:rPr>
                <w:rFonts w:ascii="Times New Roman" w:hAnsi="Times New Roman"/>
                <w:b/>
                <w:lang w:val="en-US"/>
              </w:rPr>
              <w:t>Total</w:t>
            </w:r>
          </w:p>
          <w:p w:rsidR="00512675" w:rsidRPr="00B83ED7" w:rsidRDefault="000D3EFF" w:rsidP="000D3EFF">
            <w:pPr>
              <w:spacing w:after="0" w:line="240" w:lineRule="auto"/>
              <w:jc w:val="center"/>
              <w:rPr>
                <w:rFonts w:ascii="Times New Roman" w:hAnsi="Times New Roman"/>
                <w:b/>
                <w:lang w:val="en-US"/>
              </w:rPr>
            </w:pPr>
            <w:r w:rsidRPr="00B83ED7">
              <w:rPr>
                <w:rFonts w:ascii="Times New Roman" w:hAnsi="Times New Roman"/>
                <w:b/>
                <w:lang w:val="en-US"/>
              </w:rPr>
              <w:t xml:space="preserve"> </w:t>
            </w:r>
            <w:r w:rsidR="00512675" w:rsidRPr="00B83ED7">
              <w:rPr>
                <w:rFonts w:ascii="Times New Roman" w:hAnsi="Times New Roman"/>
                <w:b/>
                <w:lang w:val="en-US"/>
              </w:rPr>
              <w:t xml:space="preserve">(100 </w:t>
            </w:r>
            <w:r w:rsidR="00DB5F3E" w:rsidRPr="00B83ED7">
              <w:rPr>
                <w:rFonts w:ascii="Times New Roman" w:eastAsia="MS Mincho" w:hAnsi="Times New Roman"/>
                <w:b/>
                <w:sz w:val="20"/>
                <w:szCs w:val="20"/>
                <w:lang w:val="en-US"/>
              </w:rPr>
              <w:t>points</w:t>
            </w:r>
            <w:r w:rsidR="00512675" w:rsidRPr="00B83ED7">
              <w:rPr>
                <w:rFonts w:ascii="Times New Roman" w:hAnsi="Times New Roman"/>
                <w:b/>
                <w:lang w:val="en-US"/>
              </w:rPr>
              <w:t>)</w:t>
            </w:r>
          </w:p>
        </w:tc>
        <w:tc>
          <w:tcPr>
            <w:tcW w:w="1361" w:type="dxa"/>
          </w:tcPr>
          <w:p w:rsidR="00512675" w:rsidRPr="00B83ED7" w:rsidRDefault="00512675" w:rsidP="00512675">
            <w:pPr>
              <w:spacing w:after="0" w:line="240" w:lineRule="auto"/>
              <w:jc w:val="center"/>
              <w:rPr>
                <w:rFonts w:ascii="Times New Roman" w:hAnsi="Times New Roman"/>
                <w:b/>
                <w:lang w:val="en-US"/>
              </w:rPr>
            </w:pPr>
          </w:p>
          <w:p w:rsidR="00512675" w:rsidRPr="00B83ED7" w:rsidRDefault="000D3EFF" w:rsidP="00512675">
            <w:pPr>
              <w:spacing w:after="0" w:line="240" w:lineRule="auto"/>
              <w:jc w:val="center"/>
              <w:rPr>
                <w:rFonts w:ascii="Times New Roman" w:hAnsi="Times New Roman"/>
                <w:b/>
                <w:lang w:val="en-US"/>
              </w:rPr>
            </w:pPr>
            <w:r w:rsidRPr="00B83ED7">
              <w:rPr>
                <w:rFonts w:ascii="Times New Roman" w:hAnsi="Times New Roman"/>
                <w:b/>
                <w:lang w:val="en-US"/>
              </w:rPr>
              <w:t>Evaluation</w:t>
            </w:r>
            <w:r w:rsidR="00512675" w:rsidRPr="00B83ED7">
              <w:rPr>
                <w:rFonts w:ascii="Times New Roman" w:hAnsi="Times New Roman"/>
                <w:b/>
                <w:lang w:val="en-US"/>
              </w:rPr>
              <w:t xml:space="preserve"> </w:t>
            </w:r>
          </w:p>
        </w:tc>
        <w:tc>
          <w:tcPr>
            <w:tcW w:w="1987" w:type="dxa"/>
            <w:vAlign w:val="center"/>
          </w:tcPr>
          <w:p w:rsidR="00512675" w:rsidRPr="00B83ED7" w:rsidRDefault="00512675" w:rsidP="00512675">
            <w:pPr>
              <w:spacing w:after="0" w:line="240" w:lineRule="auto"/>
              <w:jc w:val="center"/>
              <w:rPr>
                <w:rFonts w:ascii="Times New Roman" w:hAnsi="Times New Roman"/>
                <w:b/>
                <w:lang w:val="en-US"/>
              </w:rPr>
            </w:pPr>
          </w:p>
          <w:p w:rsidR="00512675" w:rsidRPr="00B83ED7" w:rsidRDefault="00C422E3" w:rsidP="00512675">
            <w:pPr>
              <w:spacing w:after="0" w:line="240" w:lineRule="auto"/>
              <w:jc w:val="center"/>
              <w:rPr>
                <w:rFonts w:ascii="Times New Roman" w:hAnsi="Times New Roman"/>
                <w:b/>
                <w:lang w:val="en-US"/>
              </w:rPr>
            </w:pPr>
            <w:r w:rsidRPr="00B83ED7">
              <w:rPr>
                <w:rFonts w:ascii="Times New Roman" w:hAnsi="Times New Roman"/>
                <w:b/>
                <w:lang w:val="en-US"/>
              </w:rPr>
              <w:t xml:space="preserve">The total evaluation in points 100 </w:t>
            </w:r>
            <w:r w:rsidRPr="00B83ED7">
              <w:rPr>
                <w:rFonts w:ascii="Times New Roman" w:eastAsia="MS Mincho" w:hAnsi="Times New Roman"/>
                <w:b/>
                <w:sz w:val="20"/>
                <w:szCs w:val="20"/>
                <w:lang w:val="en-US"/>
              </w:rPr>
              <w:t>points</w:t>
            </w:r>
            <w:r w:rsidRPr="00B83ED7">
              <w:rPr>
                <w:rFonts w:ascii="Times New Roman" w:hAnsi="Times New Roman"/>
                <w:b/>
                <w:lang w:val="en-US"/>
              </w:rPr>
              <w:t xml:space="preserve"> x </w:t>
            </w:r>
            <w:r w:rsidR="00512675" w:rsidRPr="00B83ED7">
              <w:rPr>
                <w:rFonts w:ascii="Times New Roman" w:hAnsi="Times New Roman"/>
                <w:b/>
                <w:lang w:val="en-US"/>
              </w:rPr>
              <w:t xml:space="preserve">2 </w:t>
            </w:r>
            <w:r w:rsidRPr="00B83ED7">
              <w:rPr>
                <w:rFonts w:ascii="Times New Roman" w:hAnsi="Times New Roman"/>
                <w:b/>
                <w:lang w:val="en-US"/>
              </w:rPr>
              <w:t>coefficient</w:t>
            </w:r>
          </w:p>
        </w:tc>
      </w:tr>
      <w:tr w:rsidR="00512675" w:rsidRPr="00B83ED7" w:rsidTr="005A6E0C">
        <w:trPr>
          <w:trHeight w:val="202"/>
          <w:jc w:val="center"/>
        </w:trPr>
        <w:tc>
          <w:tcPr>
            <w:tcW w:w="598" w:type="dxa"/>
          </w:tcPr>
          <w:p w:rsidR="00512675" w:rsidRPr="00B83ED7" w:rsidRDefault="00512675" w:rsidP="00512675">
            <w:pPr>
              <w:spacing w:after="0" w:line="240" w:lineRule="auto"/>
              <w:jc w:val="center"/>
              <w:rPr>
                <w:rFonts w:ascii="Times New Roman" w:hAnsi="Times New Roman"/>
                <w:sz w:val="24"/>
                <w:szCs w:val="24"/>
                <w:lang w:val="en-US"/>
              </w:rPr>
            </w:pPr>
            <w:r w:rsidRPr="00B83ED7">
              <w:rPr>
                <w:rFonts w:ascii="Times New Roman" w:hAnsi="Times New Roman"/>
                <w:sz w:val="24"/>
                <w:szCs w:val="24"/>
                <w:lang w:val="en-US"/>
              </w:rPr>
              <w:t>1.</w:t>
            </w:r>
          </w:p>
        </w:tc>
        <w:tc>
          <w:tcPr>
            <w:tcW w:w="2518" w:type="dxa"/>
          </w:tcPr>
          <w:p w:rsidR="00512675" w:rsidRPr="00B83ED7" w:rsidRDefault="00512675" w:rsidP="00512675">
            <w:pPr>
              <w:spacing w:after="0" w:line="240" w:lineRule="auto"/>
              <w:rPr>
                <w:rFonts w:ascii="Times New Roman" w:hAnsi="Times New Roman"/>
                <w:sz w:val="24"/>
                <w:szCs w:val="24"/>
                <w:lang w:val="en-US"/>
              </w:rPr>
            </w:pPr>
          </w:p>
        </w:tc>
        <w:tc>
          <w:tcPr>
            <w:tcW w:w="1505"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601" w:type="dxa"/>
          </w:tcPr>
          <w:p w:rsidR="00512675" w:rsidRPr="00B83ED7" w:rsidRDefault="00512675" w:rsidP="00512675">
            <w:pPr>
              <w:spacing w:after="0" w:line="240" w:lineRule="auto"/>
              <w:rPr>
                <w:rFonts w:ascii="Times New Roman" w:hAnsi="Times New Roman"/>
                <w:sz w:val="24"/>
                <w:szCs w:val="24"/>
                <w:lang w:val="en-US"/>
              </w:rPr>
            </w:pPr>
          </w:p>
        </w:tc>
        <w:tc>
          <w:tcPr>
            <w:tcW w:w="1053" w:type="dxa"/>
          </w:tcPr>
          <w:p w:rsidR="00512675" w:rsidRPr="00B83ED7" w:rsidRDefault="00512675" w:rsidP="00512675">
            <w:pPr>
              <w:spacing w:after="0" w:line="240" w:lineRule="auto"/>
              <w:rPr>
                <w:rFonts w:ascii="Times New Roman" w:hAnsi="Times New Roman"/>
                <w:sz w:val="24"/>
                <w:szCs w:val="24"/>
                <w:lang w:val="en-US"/>
              </w:rPr>
            </w:pPr>
          </w:p>
        </w:tc>
        <w:tc>
          <w:tcPr>
            <w:tcW w:w="1361" w:type="dxa"/>
          </w:tcPr>
          <w:p w:rsidR="00512675" w:rsidRPr="00B83ED7" w:rsidRDefault="00512675" w:rsidP="00512675">
            <w:pPr>
              <w:spacing w:after="0" w:line="240" w:lineRule="auto"/>
              <w:rPr>
                <w:rFonts w:ascii="Times New Roman" w:hAnsi="Times New Roman"/>
                <w:sz w:val="24"/>
                <w:szCs w:val="24"/>
                <w:lang w:val="en-US"/>
              </w:rPr>
            </w:pPr>
          </w:p>
        </w:tc>
        <w:tc>
          <w:tcPr>
            <w:tcW w:w="1987" w:type="dxa"/>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jc w:val="center"/>
        </w:trPr>
        <w:tc>
          <w:tcPr>
            <w:tcW w:w="598" w:type="dxa"/>
          </w:tcPr>
          <w:p w:rsidR="00512675" w:rsidRPr="00B83ED7" w:rsidRDefault="00512675" w:rsidP="00512675">
            <w:pPr>
              <w:spacing w:after="0" w:line="240" w:lineRule="auto"/>
              <w:jc w:val="center"/>
              <w:rPr>
                <w:rFonts w:ascii="Times New Roman" w:hAnsi="Times New Roman"/>
                <w:sz w:val="24"/>
                <w:szCs w:val="24"/>
                <w:lang w:val="en-US"/>
              </w:rPr>
            </w:pPr>
            <w:r w:rsidRPr="00B83ED7">
              <w:rPr>
                <w:rFonts w:ascii="Times New Roman" w:hAnsi="Times New Roman"/>
                <w:sz w:val="24"/>
                <w:szCs w:val="24"/>
                <w:lang w:val="en-US"/>
              </w:rPr>
              <w:t>2.</w:t>
            </w:r>
          </w:p>
        </w:tc>
        <w:tc>
          <w:tcPr>
            <w:tcW w:w="2518" w:type="dxa"/>
          </w:tcPr>
          <w:p w:rsidR="00512675" w:rsidRPr="00B83ED7" w:rsidRDefault="00512675" w:rsidP="00512675">
            <w:pPr>
              <w:spacing w:after="0" w:line="240" w:lineRule="auto"/>
              <w:rPr>
                <w:rFonts w:ascii="Times New Roman" w:hAnsi="Times New Roman"/>
                <w:sz w:val="24"/>
                <w:szCs w:val="24"/>
                <w:lang w:val="en-US"/>
              </w:rPr>
            </w:pPr>
          </w:p>
        </w:tc>
        <w:tc>
          <w:tcPr>
            <w:tcW w:w="1505"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601" w:type="dxa"/>
          </w:tcPr>
          <w:p w:rsidR="00512675" w:rsidRPr="00B83ED7" w:rsidRDefault="00512675" w:rsidP="00512675">
            <w:pPr>
              <w:spacing w:after="0" w:line="240" w:lineRule="auto"/>
              <w:rPr>
                <w:rFonts w:ascii="Times New Roman" w:hAnsi="Times New Roman"/>
                <w:sz w:val="24"/>
                <w:szCs w:val="24"/>
                <w:lang w:val="en-US"/>
              </w:rPr>
            </w:pPr>
          </w:p>
        </w:tc>
        <w:tc>
          <w:tcPr>
            <w:tcW w:w="1053" w:type="dxa"/>
          </w:tcPr>
          <w:p w:rsidR="00512675" w:rsidRPr="00B83ED7" w:rsidRDefault="00512675" w:rsidP="00512675">
            <w:pPr>
              <w:spacing w:after="0" w:line="240" w:lineRule="auto"/>
              <w:rPr>
                <w:rFonts w:ascii="Times New Roman" w:hAnsi="Times New Roman"/>
                <w:sz w:val="24"/>
                <w:szCs w:val="24"/>
                <w:lang w:val="en-US"/>
              </w:rPr>
            </w:pPr>
          </w:p>
        </w:tc>
        <w:tc>
          <w:tcPr>
            <w:tcW w:w="1361" w:type="dxa"/>
          </w:tcPr>
          <w:p w:rsidR="00512675" w:rsidRPr="00B83ED7" w:rsidRDefault="00512675" w:rsidP="00512675">
            <w:pPr>
              <w:spacing w:after="0" w:line="240" w:lineRule="auto"/>
              <w:rPr>
                <w:rFonts w:ascii="Times New Roman" w:hAnsi="Times New Roman"/>
                <w:sz w:val="24"/>
                <w:szCs w:val="24"/>
                <w:lang w:val="en-US"/>
              </w:rPr>
            </w:pPr>
          </w:p>
        </w:tc>
        <w:tc>
          <w:tcPr>
            <w:tcW w:w="1987" w:type="dxa"/>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jc w:val="center"/>
        </w:trPr>
        <w:tc>
          <w:tcPr>
            <w:tcW w:w="598" w:type="dxa"/>
          </w:tcPr>
          <w:p w:rsidR="00512675" w:rsidRPr="00B83ED7" w:rsidRDefault="00512675" w:rsidP="00512675">
            <w:pPr>
              <w:spacing w:after="0" w:line="240" w:lineRule="auto"/>
              <w:jc w:val="center"/>
              <w:rPr>
                <w:rFonts w:ascii="Times New Roman" w:hAnsi="Times New Roman"/>
                <w:sz w:val="24"/>
                <w:szCs w:val="24"/>
                <w:lang w:val="en-US"/>
              </w:rPr>
            </w:pPr>
            <w:r w:rsidRPr="00B83ED7">
              <w:rPr>
                <w:rFonts w:ascii="Times New Roman" w:hAnsi="Times New Roman"/>
                <w:sz w:val="24"/>
                <w:szCs w:val="24"/>
                <w:lang w:val="en-US"/>
              </w:rPr>
              <w:t>3.</w:t>
            </w:r>
          </w:p>
        </w:tc>
        <w:tc>
          <w:tcPr>
            <w:tcW w:w="2518" w:type="dxa"/>
          </w:tcPr>
          <w:p w:rsidR="00512675" w:rsidRPr="00B83ED7" w:rsidRDefault="00512675" w:rsidP="00512675">
            <w:pPr>
              <w:spacing w:after="0" w:line="240" w:lineRule="auto"/>
              <w:rPr>
                <w:rFonts w:ascii="Times New Roman" w:hAnsi="Times New Roman"/>
                <w:sz w:val="24"/>
                <w:szCs w:val="24"/>
                <w:lang w:val="en-US"/>
              </w:rPr>
            </w:pPr>
          </w:p>
        </w:tc>
        <w:tc>
          <w:tcPr>
            <w:tcW w:w="1505"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601" w:type="dxa"/>
          </w:tcPr>
          <w:p w:rsidR="00512675" w:rsidRPr="00B83ED7" w:rsidRDefault="00512675" w:rsidP="00512675">
            <w:pPr>
              <w:spacing w:after="0" w:line="240" w:lineRule="auto"/>
              <w:rPr>
                <w:rFonts w:ascii="Times New Roman" w:hAnsi="Times New Roman"/>
                <w:sz w:val="24"/>
                <w:szCs w:val="24"/>
                <w:lang w:val="en-US"/>
              </w:rPr>
            </w:pPr>
          </w:p>
        </w:tc>
        <w:tc>
          <w:tcPr>
            <w:tcW w:w="1053" w:type="dxa"/>
          </w:tcPr>
          <w:p w:rsidR="00512675" w:rsidRPr="00B83ED7" w:rsidRDefault="00512675" w:rsidP="00512675">
            <w:pPr>
              <w:spacing w:after="0" w:line="240" w:lineRule="auto"/>
              <w:rPr>
                <w:rFonts w:ascii="Times New Roman" w:hAnsi="Times New Roman"/>
                <w:sz w:val="24"/>
                <w:szCs w:val="24"/>
                <w:lang w:val="en-US"/>
              </w:rPr>
            </w:pPr>
          </w:p>
        </w:tc>
        <w:tc>
          <w:tcPr>
            <w:tcW w:w="1361" w:type="dxa"/>
          </w:tcPr>
          <w:p w:rsidR="00512675" w:rsidRPr="00B83ED7" w:rsidRDefault="00512675" w:rsidP="00512675">
            <w:pPr>
              <w:spacing w:after="0" w:line="240" w:lineRule="auto"/>
              <w:rPr>
                <w:rFonts w:ascii="Times New Roman" w:hAnsi="Times New Roman"/>
                <w:sz w:val="24"/>
                <w:szCs w:val="24"/>
                <w:lang w:val="en-US"/>
              </w:rPr>
            </w:pPr>
          </w:p>
        </w:tc>
        <w:tc>
          <w:tcPr>
            <w:tcW w:w="1987" w:type="dxa"/>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jc w:val="center"/>
        </w:trPr>
        <w:tc>
          <w:tcPr>
            <w:tcW w:w="598" w:type="dxa"/>
          </w:tcPr>
          <w:p w:rsidR="00512675" w:rsidRPr="00B83ED7" w:rsidRDefault="00512675" w:rsidP="00512675">
            <w:pPr>
              <w:spacing w:after="0" w:line="240" w:lineRule="auto"/>
              <w:jc w:val="center"/>
              <w:rPr>
                <w:rFonts w:ascii="Times New Roman" w:hAnsi="Times New Roman"/>
                <w:sz w:val="24"/>
                <w:szCs w:val="24"/>
                <w:lang w:val="en-US"/>
              </w:rPr>
            </w:pPr>
            <w:r w:rsidRPr="00B83ED7">
              <w:rPr>
                <w:rFonts w:ascii="Times New Roman" w:hAnsi="Times New Roman"/>
                <w:sz w:val="24"/>
                <w:szCs w:val="24"/>
                <w:lang w:val="en-US"/>
              </w:rPr>
              <w:t>4.</w:t>
            </w:r>
          </w:p>
        </w:tc>
        <w:tc>
          <w:tcPr>
            <w:tcW w:w="2518" w:type="dxa"/>
          </w:tcPr>
          <w:p w:rsidR="00512675" w:rsidRPr="00B83ED7" w:rsidRDefault="00512675" w:rsidP="00512675">
            <w:pPr>
              <w:spacing w:after="0" w:line="240" w:lineRule="auto"/>
              <w:rPr>
                <w:rFonts w:ascii="Times New Roman" w:hAnsi="Times New Roman"/>
                <w:sz w:val="24"/>
                <w:szCs w:val="24"/>
                <w:lang w:val="en-US"/>
              </w:rPr>
            </w:pPr>
          </w:p>
        </w:tc>
        <w:tc>
          <w:tcPr>
            <w:tcW w:w="1505"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601" w:type="dxa"/>
          </w:tcPr>
          <w:p w:rsidR="00512675" w:rsidRPr="00B83ED7" w:rsidRDefault="00512675" w:rsidP="00512675">
            <w:pPr>
              <w:spacing w:after="0" w:line="240" w:lineRule="auto"/>
              <w:rPr>
                <w:rFonts w:ascii="Times New Roman" w:hAnsi="Times New Roman"/>
                <w:sz w:val="24"/>
                <w:szCs w:val="24"/>
                <w:lang w:val="en-US"/>
              </w:rPr>
            </w:pPr>
          </w:p>
        </w:tc>
        <w:tc>
          <w:tcPr>
            <w:tcW w:w="1053" w:type="dxa"/>
          </w:tcPr>
          <w:p w:rsidR="00512675" w:rsidRPr="00B83ED7" w:rsidRDefault="00512675" w:rsidP="00512675">
            <w:pPr>
              <w:spacing w:after="0" w:line="240" w:lineRule="auto"/>
              <w:rPr>
                <w:rFonts w:ascii="Times New Roman" w:hAnsi="Times New Roman"/>
                <w:sz w:val="24"/>
                <w:szCs w:val="24"/>
                <w:lang w:val="en-US"/>
              </w:rPr>
            </w:pPr>
          </w:p>
        </w:tc>
        <w:tc>
          <w:tcPr>
            <w:tcW w:w="1361" w:type="dxa"/>
          </w:tcPr>
          <w:p w:rsidR="00512675" w:rsidRPr="00B83ED7" w:rsidRDefault="00512675" w:rsidP="00512675">
            <w:pPr>
              <w:spacing w:after="0" w:line="240" w:lineRule="auto"/>
              <w:rPr>
                <w:rFonts w:ascii="Times New Roman" w:hAnsi="Times New Roman"/>
                <w:sz w:val="24"/>
                <w:szCs w:val="24"/>
                <w:lang w:val="en-US"/>
              </w:rPr>
            </w:pPr>
          </w:p>
        </w:tc>
        <w:tc>
          <w:tcPr>
            <w:tcW w:w="1987" w:type="dxa"/>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jc w:val="center"/>
        </w:trPr>
        <w:tc>
          <w:tcPr>
            <w:tcW w:w="598" w:type="dxa"/>
          </w:tcPr>
          <w:p w:rsidR="00512675" w:rsidRPr="00B83ED7" w:rsidRDefault="00512675" w:rsidP="00512675">
            <w:pPr>
              <w:spacing w:after="0" w:line="240" w:lineRule="auto"/>
              <w:jc w:val="center"/>
              <w:rPr>
                <w:rFonts w:ascii="Times New Roman" w:hAnsi="Times New Roman"/>
                <w:sz w:val="24"/>
                <w:szCs w:val="24"/>
                <w:lang w:val="en-US"/>
              </w:rPr>
            </w:pPr>
            <w:r w:rsidRPr="00B83ED7">
              <w:rPr>
                <w:rFonts w:ascii="Times New Roman" w:hAnsi="Times New Roman"/>
                <w:sz w:val="24"/>
                <w:szCs w:val="24"/>
                <w:lang w:val="en-US"/>
              </w:rPr>
              <w:t>5.</w:t>
            </w:r>
          </w:p>
        </w:tc>
        <w:tc>
          <w:tcPr>
            <w:tcW w:w="2518" w:type="dxa"/>
          </w:tcPr>
          <w:p w:rsidR="00512675" w:rsidRPr="00B83ED7" w:rsidRDefault="00512675" w:rsidP="00512675">
            <w:pPr>
              <w:spacing w:after="0" w:line="240" w:lineRule="auto"/>
              <w:rPr>
                <w:rFonts w:ascii="Times New Roman" w:hAnsi="Times New Roman"/>
                <w:sz w:val="24"/>
                <w:szCs w:val="24"/>
                <w:lang w:val="en-US"/>
              </w:rPr>
            </w:pPr>
          </w:p>
        </w:tc>
        <w:tc>
          <w:tcPr>
            <w:tcW w:w="1505"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601" w:type="dxa"/>
          </w:tcPr>
          <w:p w:rsidR="00512675" w:rsidRPr="00B83ED7" w:rsidRDefault="00512675" w:rsidP="00512675">
            <w:pPr>
              <w:spacing w:after="0" w:line="240" w:lineRule="auto"/>
              <w:rPr>
                <w:rFonts w:ascii="Times New Roman" w:hAnsi="Times New Roman"/>
                <w:sz w:val="24"/>
                <w:szCs w:val="24"/>
                <w:lang w:val="en-US"/>
              </w:rPr>
            </w:pPr>
          </w:p>
        </w:tc>
        <w:tc>
          <w:tcPr>
            <w:tcW w:w="1053" w:type="dxa"/>
          </w:tcPr>
          <w:p w:rsidR="00512675" w:rsidRPr="00B83ED7" w:rsidRDefault="00512675" w:rsidP="00512675">
            <w:pPr>
              <w:spacing w:after="0" w:line="240" w:lineRule="auto"/>
              <w:rPr>
                <w:rFonts w:ascii="Times New Roman" w:hAnsi="Times New Roman"/>
                <w:sz w:val="24"/>
                <w:szCs w:val="24"/>
                <w:lang w:val="en-US"/>
              </w:rPr>
            </w:pPr>
          </w:p>
        </w:tc>
        <w:tc>
          <w:tcPr>
            <w:tcW w:w="1361" w:type="dxa"/>
          </w:tcPr>
          <w:p w:rsidR="00512675" w:rsidRPr="00B83ED7" w:rsidRDefault="00512675" w:rsidP="00512675">
            <w:pPr>
              <w:spacing w:after="0" w:line="240" w:lineRule="auto"/>
              <w:rPr>
                <w:rFonts w:ascii="Times New Roman" w:hAnsi="Times New Roman"/>
                <w:sz w:val="24"/>
                <w:szCs w:val="24"/>
                <w:lang w:val="en-US"/>
              </w:rPr>
            </w:pPr>
          </w:p>
        </w:tc>
        <w:tc>
          <w:tcPr>
            <w:tcW w:w="1987" w:type="dxa"/>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jc w:val="center"/>
        </w:trPr>
        <w:tc>
          <w:tcPr>
            <w:tcW w:w="598" w:type="dxa"/>
          </w:tcPr>
          <w:p w:rsidR="00512675" w:rsidRPr="00B83ED7" w:rsidRDefault="00512675" w:rsidP="00512675">
            <w:pPr>
              <w:spacing w:after="0" w:line="240" w:lineRule="auto"/>
              <w:jc w:val="center"/>
              <w:rPr>
                <w:rFonts w:ascii="Times New Roman" w:hAnsi="Times New Roman"/>
                <w:sz w:val="24"/>
                <w:szCs w:val="24"/>
                <w:lang w:val="en-US"/>
              </w:rPr>
            </w:pPr>
            <w:r w:rsidRPr="00B83ED7">
              <w:rPr>
                <w:rFonts w:ascii="Times New Roman" w:hAnsi="Times New Roman"/>
                <w:sz w:val="24"/>
                <w:szCs w:val="24"/>
                <w:lang w:val="en-US"/>
              </w:rPr>
              <w:t>6.</w:t>
            </w:r>
          </w:p>
        </w:tc>
        <w:tc>
          <w:tcPr>
            <w:tcW w:w="2518" w:type="dxa"/>
          </w:tcPr>
          <w:p w:rsidR="00512675" w:rsidRPr="00B83ED7" w:rsidRDefault="00512675" w:rsidP="00512675">
            <w:pPr>
              <w:spacing w:after="0" w:line="240" w:lineRule="auto"/>
              <w:rPr>
                <w:rFonts w:ascii="Times New Roman" w:hAnsi="Times New Roman"/>
                <w:sz w:val="24"/>
                <w:szCs w:val="24"/>
                <w:lang w:val="en-US"/>
              </w:rPr>
            </w:pPr>
          </w:p>
        </w:tc>
        <w:tc>
          <w:tcPr>
            <w:tcW w:w="1505"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601" w:type="dxa"/>
          </w:tcPr>
          <w:p w:rsidR="00512675" w:rsidRPr="00B83ED7" w:rsidRDefault="00512675" w:rsidP="00512675">
            <w:pPr>
              <w:spacing w:after="0" w:line="240" w:lineRule="auto"/>
              <w:rPr>
                <w:rFonts w:ascii="Times New Roman" w:hAnsi="Times New Roman"/>
                <w:sz w:val="24"/>
                <w:szCs w:val="24"/>
                <w:lang w:val="en-US"/>
              </w:rPr>
            </w:pPr>
          </w:p>
        </w:tc>
        <w:tc>
          <w:tcPr>
            <w:tcW w:w="1053" w:type="dxa"/>
          </w:tcPr>
          <w:p w:rsidR="00512675" w:rsidRPr="00B83ED7" w:rsidRDefault="00512675" w:rsidP="00512675">
            <w:pPr>
              <w:spacing w:after="0" w:line="240" w:lineRule="auto"/>
              <w:rPr>
                <w:rFonts w:ascii="Times New Roman" w:hAnsi="Times New Roman"/>
                <w:sz w:val="24"/>
                <w:szCs w:val="24"/>
                <w:lang w:val="en-US"/>
              </w:rPr>
            </w:pPr>
          </w:p>
        </w:tc>
        <w:tc>
          <w:tcPr>
            <w:tcW w:w="1361" w:type="dxa"/>
          </w:tcPr>
          <w:p w:rsidR="00512675" w:rsidRPr="00B83ED7" w:rsidRDefault="00512675" w:rsidP="00512675">
            <w:pPr>
              <w:spacing w:after="0" w:line="240" w:lineRule="auto"/>
              <w:rPr>
                <w:rFonts w:ascii="Times New Roman" w:hAnsi="Times New Roman"/>
                <w:sz w:val="24"/>
                <w:szCs w:val="24"/>
                <w:lang w:val="en-US"/>
              </w:rPr>
            </w:pPr>
          </w:p>
        </w:tc>
        <w:tc>
          <w:tcPr>
            <w:tcW w:w="1987" w:type="dxa"/>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jc w:val="center"/>
        </w:trPr>
        <w:tc>
          <w:tcPr>
            <w:tcW w:w="598" w:type="dxa"/>
          </w:tcPr>
          <w:p w:rsidR="00512675" w:rsidRPr="00B83ED7" w:rsidRDefault="00512675" w:rsidP="00512675">
            <w:pPr>
              <w:spacing w:after="0" w:line="240" w:lineRule="auto"/>
              <w:jc w:val="center"/>
              <w:rPr>
                <w:rFonts w:ascii="Times New Roman" w:hAnsi="Times New Roman"/>
                <w:sz w:val="24"/>
                <w:szCs w:val="24"/>
                <w:lang w:val="en-US"/>
              </w:rPr>
            </w:pPr>
            <w:r w:rsidRPr="00B83ED7">
              <w:rPr>
                <w:rFonts w:ascii="Times New Roman" w:hAnsi="Times New Roman"/>
                <w:sz w:val="24"/>
                <w:szCs w:val="24"/>
                <w:lang w:val="en-US"/>
              </w:rPr>
              <w:t>7.</w:t>
            </w:r>
          </w:p>
        </w:tc>
        <w:tc>
          <w:tcPr>
            <w:tcW w:w="2518" w:type="dxa"/>
          </w:tcPr>
          <w:p w:rsidR="00512675" w:rsidRPr="00B83ED7" w:rsidRDefault="00512675" w:rsidP="00512675">
            <w:pPr>
              <w:spacing w:after="0" w:line="240" w:lineRule="auto"/>
              <w:rPr>
                <w:rFonts w:ascii="Times New Roman" w:hAnsi="Times New Roman"/>
                <w:sz w:val="24"/>
                <w:szCs w:val="24"/>
                <w:lang w:val="en-US"/>
              </w:rPr>
            </w:pPr>
          </w:p>
        </w:tc>
        <w:tc>
          <w:tcPr>
            <w:tcW w:w="1505"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601" w:type="dxa"/>
          </w:tcPr>
          <w:p w:rsidR="00512675" w:rsidRPr="00B83ED7" w:rsidRDefault="00512675" w:rsidP="00512675">
            <w:pPr>
              <w:spacing w:after="0" w:line="240" w:lineRule="auto"/>
              <w:rPr>
                <w:rFonts w:ascii="Times New Roman" w:hAnsi="Times New Roman"/>
                <w:sz w:val="24"/>
                <w:szCs w:val="24"/>
                <w:lang w:val="en-US"/>
              </w:rPr>
            </w:pPr>
          </w:p>
        </w:tc>
        <w:tc>
          <w:tcPr>
            <w:tcW w:w="1053" w:type="dxa"/>
          </w:tcPr>
          <w:p w:rsidR="00512675" w:rsidRPr="00B83ED7" w:rsidRDefault="00512675" w:rsidP="00512675">
            <w:pPr>
              <w:spacing w:after="0" w:line="240" w:lineRule="auto"/>
              <w:rPr>
                <w:rFonts w:ascii="Times New Roman" w:hAnsi="Times New Roman"/>
                <w:sz w:val="24"/>
                <w:szCs w:val="24"/>
                <w:lang w:val="en-US"/>
              </w:rPr>
            </w:pPr>
          </w:p>
        </w:tc>
        <w:tc>
          <w:tcPr>
            <w:tcW w:w="1361" w:type="dxa"/>
          </w:tcPr>
          <w:p w:rsidR="00512675" w:rsidRPr="00B83ED7" w:rsidRDefault="00512675" w:rsidP="00512675">
            <w:pPr>
              <w:spacing w:after="0" w:line="240" w:lineRule="auto"/>
              <w:rPr>
                <w:rFonts w:ascii="Times New Roman" w:hAnsi="Times New Roman"/>
                <w:sz w:val="24"/>
                <w:szCs w:val="24"/>
                <w:lang w:val="en-US"/>
              </w:rPr>
            </w:pPr>
          </w:p>
        </w:tc>
        <w:tc>
          <w:tcPr>
            <w:tcW w:w="1987" w:type="dxa"/>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jc w:val="center"/>
        </w:trPr>
        <w:tc>
          <w:tcPr>
            <w:tcW w:w="598" w:type="dxa"/>
          </w:tcPr>
          <w:p w:rsidR="00512675" w:rsidRPr="00B83ED7" w:rsidRDefault="00512675" w:rsidP="00512675">
            <w:pPr>
              <w:spacing w:after="0" w:line="240" w:lineRule="auto"/>
              <w:jc w:val="center"/>
              <w:rPr>
                <w:rFonts w:ascii="Times New Roman" w:hAnsi="Times New Roman"/>
                <w:sz w:val="24"/>
                <w:szCs w:val="24"/>
                <w:lang w:val="en-US"/>
              </w:rPr>
            </w:pPr>
            <w:r w:rsidRPr="00B83ED7">
              <w:rPr>
                <w:rFonts w:ascii="Times New Roman" w:hAnsi="Times New Roman"/>
                <w:sz w:val="24"/>
                <w:szCs w:val="24"/>
                <w:lang w:val="en-US"/>
              </w:rPr>
              <w:t>8.</w:t>
            </w:r>
          </w:p>
        </w:tc>
        <w:tc>
          <w:tcPr>
            <w:tcW w:w="2518" w:type="dxa"/>
          </w:tcPr>
          <w:p w:rsidR="00512675" w:rsidRPr="00B83ED7" w:rsidRDefault="00512675" w:rsidP="00512675">
            <w:pPr>
              <w:spacing w:after="0" w:line="240" w:lineRule="auto"/>
              <w:rPr>
                <w:rFonts w:ascii="Times New Roman" w:hAnsi="Times New Roman"/>
                <w:sz w:val="24"/>
                <w:szCs w:val="24"/>
                <w:lang w:val="en-US"/>
              </w:rPr>
            </w:pPr>
          </w:p>
        </w:tc>
        <w:tc>
          <w:tcPr>
            <w:tcW w:w="1505"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601" w:type="dxa"/>
          </w:tcPr>
          <w:p w:rsidR="00512675" w:rsidRPr="00B83ED7" w:rsidRDefault="00512675" w:rsidP="00512675">
            <w:pPr>
              <w:spacing w:after="0" w:line="240" w:lineRule="auto"/>
              <w:rPr>
                <w:rFonts w:ascii="Times New Roman" w:hAnsi="Times New Roman"/>
                <w:sz w:val="24"/>
                <w:szCs w:val="24"/>
                <w:lang w:val="en-US"/>
              </w:rPr>
            </w:pPr>
          </w:p>
        </w:tc>
        <w:tc>
          <w:tcPr>
            <w:tcW w:w="1053" w:type="dxa"/>
          </w:tcPr>
          <w:p w:rsidR="00512675" w:rsidRPr="00B83ED7" w:rsidRDefault="00512675" w:rsidP="00512675">
            <w:pPr>
              <w:spacing w:after="0" w:line="240" w:lineRule="auto"/>
              <w:rPr>
                <w:rFonts w:ascii="Times New Roman" w:hAnsi="Times New Roman"/>
                <w:sz w:val="24"/>
                <w:szCs w:val="24"/>
                <w:lang w:val="en-US"/>
              </w:rPr>
            </w:pPr>
          </w:p>
        </w:tc>
        <w:tc>
          <w:tcPr>
            <w:tcW w:w="1361" w:type="dxa"/>
          </w:tcPr>
          <w:p w:rsidR="00512675" w:rsidRPr="00B83ED7" w:rsidRDefault="00512675" w:rsidP="00512675">
            <w:pPr>
              <w:spacing w:after="0" w:line="240" w:lineRule="auto"/>
              <w:rPr>
                <w:rFonts w:ascii="Times New Roman" w:hAnsi="Times New Roman"/>
                <w:sz w:val="24"/>
                <w:szCs w:val="24"/>
                <w:lang w:val="en-US"/>
              </w:rPr>
            </w:pPr>
          </w:p>
        </w:tc>
        <w:tc>
          <w:tcPr>
            <w:tcW w:w="1987" w:type="dxa"/>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jc w:val="center"/>
        </w:trPr>
        <w:tc>
          <w:tcPr>
            <w:tcW w:w="598" w:type="dxa"/>
          </w:tcPr>
          <w:p w:rsidR="00512675" w:rsidRPr="00B83ED7" w:rsidRDefault="00512675" w:rsidP="00512675">
            <w:pPr>
              <w:spacing w:after="0" w:line="240" w:lineRule="auto"/>
              <w:jc w:val="center"/>
              <w:rPr>
                <w:rFonts w:ascii="Times New Roman" w:hAnsi="Times New Roman"/>
                <w:sz w:val="24"/>
                <w:szCs w:val="24"/>
                <w:lang w:val="en-US"/>
              </w:rPr>
            </w:pPr>
            <w:r w:rsidRPr="00B83ED7">
              <w:rPr>
                <w:rFonts w:ascii="Times New Roman" w:hAnsi="Times New Roman"/>
                <w:sz w:val="24"/>
                <w:szCs w:val="24"/>
                <w:lang w:val="en-US"/>
              </w:rPr>
              <w:t>9.</w:t>
            </w:r>
          </w:p>
        </w:tc>
        <w:tc>
          <w:tcPr>
            <w:tcW w:w="2518" w:type="dxa"/>
          </w:tcPr>
          <w:p w:rsidR="00512675" w:rsidRPr="00B83ED7" w:rsidRDefault="00512675" w:rsidP="00512675">
            <w:pPr>
              <w:spacing w:after="0" w:line="240" w:lineRule="auto"/>
              <w:rPr>
                <w:rFonts w:ascii="Times New Roman" w:hAnsi="Times New Roman"/>
                <w:sz w:val="24"/>
                <w:szCs w:val="24"/>
                <w:lang w:val="en-US"/>
              </w:rPr>
            </w:pPr>
          </w:p>
        </w:tc>
        <w:tc>
          <w:tcPr>
            <w:tcW w:w="1505"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601" w:type="dxa"/>
          </w:tcPr>
          <w:p w:rsidR="00512675" w:rsidRPr="00B83ED7" w:rsidRDefault="00512675" w:rsidP="00512675">
            <w:pPr>
              <w:spacing w:after="0" w:line="240" w:lineRule="auto"/>
              <w:rPr>
                <w:rFonts w:ascii="Times New Roman" w:hAnsi="Times New Roman"/>
                <w:sz w:val="24"/>
                <w:szCs w:val="24"/>
                <w:lang w:val="en-US"/>
              </w:rPr>
            </w:pPr>
          </w:p>
        </w:tc>
        <w:tc>
          <w:tcPr>
            <w:tcW w:w="1053" w:type="dxa"/>
          </w:tcPr>
          <w:p w:rsidR="00512675" w:rsidRPr="00B83ED7" w:rsidRDefault="00512675" w:rsidP="00512675">
            <w:pPr>
              <w:spacing w:after="0" w:line="240" w:lineRule="auto"/>
              <w:rPr>
                <w:rFonts w:ascii="Times New Roman" w:hAnsi="Times New Roman"/>
                <w:sz w:val="24"/>
                <w:szCs w:val="24"/>
                <w:lang w:val="en-US"/>
              </w:rPr>
            </w:pPr>
          </w:p>
        </w:tc>
        <w:tc>
          <w:tcPr>
            <w:tcW w:w="1361" w:type="dxa"/>
          </w:tcPr>
          <w:p w:rsidR="00512675" w:rsidRPr="00B83ED7" w:rsidRDefault="00512675" w:rsidP="00512675">
            <w:pPr>
              <w:spacing w:after="0" w:line="240" w:lineRule="auto"/>
              <w:rPr>
                <w:rFonts w:ascii="Times New Roman" w:hAnsi="Times New Roman"/>
                <w:sz w:val="24"/>
                <w:szCs w:val="24"/>
                <w:lang w:val="en-US"/>
              </w:rPr>
            </w:pPr>
          </w:p>
        </w:tc>
        <w:tc>
          <w:tcPr>
            <w:tcW w:w="1987" w:type="dxa"/>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trHeight w:val="193"/>
          <w:jc w:val="center"/>
        </w:trPr>
        <w:tc>
          <w:tcPr>
            <w:tcW w:w="598" w:type="dxa"/>
          </w:tcPr>
          <w:p w:rsidR="00512675" w:rsidRPr="00B83ED7" w:rsidRDefault="00512675" w:rsidP="00512675">
            <w:pPr>
              <w:spacing w:after="0" w:line="240" w:lineRule="auto"/>
              <w:jc w:val="center"/>
              <w:rPr>
                <w:rFonts w:ascii="Times New Roman" w:hAnsi="Times New Roman"/>
                <w:sz w:val="24"/>
                <w:szCs w:val="24"/>
                <w:lang w:val="en-US"/>
              </w:rPr>
            </w:pPr>
            <w:r w:rsidRPr="00B83ED7">
              <w:rPr>
                <w:rFonts w:ascii="Times New Roman" w:hAnsi="Times New Roman"/>
                <w:sz w:val="24"/>
                <w:szCs w:val="24"/>
                <w:lang w:val="en-US"/>
              </w:rPr>
              <w:t>10.</w:t>
            </w:r>
          </w:p>
        </w:tc>
        <w:tc>
          <w:tcPr>
            <w:tcW w:w="2518" w:type="dxa"/>
          </w:tcPr>
          <w:p w:rsidR="00512675" w:rsidRPr="00B83ED7" w:rsidRDefault="00512675" w:rsidP="00512675">
            <w:pPr>
              <w:spacing w:after="0" w:line="240" w:lineRule="auto"/>
              <w:rPr>
                <w:rFonts w:ascii="Times New Roman" w:hAnsi="Times New Roman"/>
                <w:sz w:val="24"/>
                <w:szCs w:val="24"/>
                <w:lang w:val="en-US"/>
              </w:rPr>
            </w:pPr>
          </w:p>
        </w:tc>
        <w:tc>
          <w:tcPr>
            <w:tcW w:w="1505"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578" w:type="dxa"/>
          </w:tcPr>
          <w:p w:rsidR="00512675" w:rsidRPr="00B83ED7" w:rsidRDefault="00512675" w:rsidP="00512675">
            <w:pPr>
              <w:spacing w:after="0" w:line="240" w:lineRule="auto"/>
              <w:rPr>
                <w:rFonts w:ascii="Times New Roman" w:hAnsi="Times New Roman"/>
                <w:sz w:val="24"/>
                <w:szCs w:val="24"/>
                <w:lang w:val="en-US"/>
              </w:rPr>
            </w:pPr>
          </w:p>
        </w:tc>
        <w:tc>
          <w:tcPr>
            <w:tcW w:w="1601" w:type="dxa"/>
          </w:tcPr>
          <w:p w:rsidR="00512675" w:rsidRPr="00B83ED7" w:rsidRDefault="00512675" w:rsidP="00512675">
            <w:pPr>
              <w:spacing w:after="0" w:line="240" w:lineRule="auto"/>
              <w:rPr>
                <w:rFonts w:ascii="Times New Roman" w:hAnsi="Times New Roman"/>
                <w:sz w:val="24"/>
                <w:szCs w:val="24"/>
                <w:lang w:val="en-US"/>
              </w:rPr>
            </w:pPr>
          </w:p>
        </w:tc>
        <w:tc>
          <w:tcPr>
            <w:tcW w:w="1053" w:type="dxa"/>
          </w:tcPr>
          <w:p w:rsidR="00512675" w:rsidRPr="00B83ED7" w:rsidRDefault="00512675" w:rsidP="00512675">
            <w:pPr>
              <w:spacing w:after="0" w:line="240" w:lineRule="auto"/>
              <w:rPr>
                <w:rFonts w:ascii="Times New Roman" w:hAnsi="Times New Roman"/>
                <w:sz w:val="24"/>
                <w:szCs w:val="24"/>
                <w:lang w:val="en-US"/>
              </w:rPr>
            </w:pPr>
          </w:p>
        </w:tc>
        <w:tc>
          <w:tcPr>
            <w:tcW w:w="1361" w:type="dxa"/>
          </w:tcPr>
          <w:p w:rsidR="00512675" w:rsidRPr="00B83ED7" w:rsidRDefault="00512675" w:rsidP="00512675">
            <w:pPr>
              <w:spacing w:after="0" w:line="240" w:lineRule="auto"/>
              <w:rPr>
                <w:rFonts w:ascii="Times New Roman" w:hAnsi="Times New Roman"/>
                <w:sz w:val="24"/>
                <w:szCs w:val="24"/>
                <w:lang w:val="en-US"/>
              </w:rPr>
            </w:pPr>
          </w:p>
        </w:tc>
        <w:tc>
          <w:tcPr>
            <w:tcW w:w="1987" w:type="dxa"/>
          </w:tcPr>
          <w:p w:rsidR="00512675" w:rsidRPr="00B83ED7" w:rsidRDefault="00512675" w:rsidP="00512675">
            <w:pPr>
              <w:spacing w:after="0" w:line="240" w:lineRule="auto"/>
              <w:rPr>
                <w:rFonts w:ascii="Times New Roman" w:hAnsi="Times New Roman"/>
                <w:sz w:val="24"/>
                <w:szCs w:val="24"/>
                <w:lang w:val="en-US"/>
              </w:rPr>
            </w:pPr>
          </w:p>
        </w:tc>
      </w:tr>
    </w:tbl>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b/>
          <w:sz w:val="24"/>
          <w:szCs w:val="24"/>
          <w:lang w:val="en-US"/>
        </w:rPr>
      </w:pPr>
      <w:r w:rsidRPr="00B83ED7">
        <w:rPr>
          <w:rFonts w:ascii="Times New Roman" w:hAnsi="Times New Roman"/>
          <w:b/>
          <w:sz w:val="24"/>
          <w:szCs w:val="24"/>
          <w:lang w:val="en-US"/>
        </w:rPr>
        <w:t xml:space="preserve">   </w:t>
      </w:r>
    </w:p>
    <w:p w:rsidR="00831D3C" w:rsidRPr="00B83ED7" w:rsidRDefault="00831D3C" w:rsidP="00831D3C">
      <w:pPr>
        <w:pStyle w:val="NoSpacing"/>
        <w:jc w:val="center"/>
        <w:rPr>
          <w:rFonts w:ascii="Times New Roman" w:hAnsi="Times New Roman"/>
          <w:b/>
          <w:sz w:val="24"/>
          <w:szCs w:val="24"/>
          <w:lang w:val="en-US"/>
        </w:rPr>
      </w:pPr>
      <w:r w:rsidRPr="00B83ED7">
        <w:rPr>
          <w:rFonts w:ascii="Times New Roman" w:hAnsi="Times New Roman"/>
          <w:b/>
          <w:sz w:val="24"/>
          <w:szCs w:val="24"/>
          <w:lang w:val="en-US"/>
        </w:rPr>
        <w:t xml:space="preserve">RESPONSIBLE LECTURERS OF PRACTICE </w:t>
      </w:r>
    </w:p>
    <w:p w:rsidR="00512675" w:rsidRPr="00B83ED7" w:rsidRDefault="00512675" w:rsidP="00512675">
      <w:pPr>
        <w:spacing w:after="0" w:line="240" w:lineRule="auto"/>
        <w:ind w:left="720" w:firstLine="720"/>
        <w:rPr>
          <w:rFonts w:ascii="Times New Roman" w:hAnsi="Times New Roman"/>
          <w:b/>
          <w:sz w:val="24"/>
          <w:szCs w:val="24"/>
          <w:lang w:val="en-US"/>
        </w:rPr>
      </w:pPr>
    </w:p>
    <w:p w:rsidR="00512675" w:rsidRPr="00B83ED7" w:rsidRDefault="00512675" w:rsidP="00512675">
      <w:pPr>
        <w:spacing w:after="0" w:line="240" w:lineRule="auto"/>
        <w:ind w:left="720" w:firstLine="720"/>
        <w:rPr>
          <w:rFonts w:ascii="Times New Roman" w:hAnsi="Times New Roman"/>
          <w:b/>
          <w:sz w:val="24"/>
          <w:szCs w:val="24"/>
          <w:lang w:val="en-US"/>
        </w:rPr>
      </w:pP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p>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sz w:val="24"/>
          <w:szCs w:val="24"/>
          <w:lang w:val="en-US"/>
        </w:rPr>
      </w:pPr>
      <w:r w:rsidRPr="00B83ED7">
        <w:rPr>
          <w:rFonts w:ascii="Times New Roman" w:hAnsi="Times New Roman"/>
          <w:sz w:val="24"/>
          <w:szCs w:val="24"/>
          <w:lang w:val="en-US"/>
        </w:rPr>
        <w:t xml:space="preserve">  </w:t>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t xml:space="preserve">    </w:t>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p>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eastAsia="Times New Roman" w:hAnsi="Times New Roman"/>
          <w:sz w:val="24"/>
          <w:szCs w:val="24"/>
          <w:lang w:val="en-US" w:eastAsia="en-GB"/>
        </w:rPr>
      </w:pPr>
      <w:r w:rsidRPr="00B83ED7">
        <w:rPr>
          <w:noProof/>
          <w:lang w:val="en-US"/>
        </w:rPr>
        <w:drawing>
          <wp:anchor distT="0" distB="0" distL="114300" distR="114300" simplePos="0" relativeHeight="251661312" behindDoc="0" locked="0" layoutInCell="1" allowOverlap="1">
            <wp:simplePos x="0" y="0"/>
            <wp:positionH relativeFrom="column">
              <wp:posOffset>4107815</wp:posOffset>
            </wp:positionH>
            <wp:positionV relativeFrom="paragraph">
              <wp:posOffset>-52070</wp:posOffset>
            </wp:positionV>
            <wp:extent cx="597535" cy="597535"/>
            <wp:effectExtent l="0" t="0" r="0" b="0"/>
            <wp:wrapSquare wrapText="bothSides"/>
            <wp:docPr id="11" name="Picture 11" descr="Description: Description: 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magjistratura logo"/>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535" cy="597535"/>
                    </a:xfrm>
                    <a:prstGeom prst="rect">
                      <a:avLst/>
                    </a:prstGeom>
                    <a:noFill/>
                    <a:ln>
                      <a:noFill/>
                    </a:ln>
                  </pic:spPr>
                </pic:pic>
              </a:graphicData>
            </a:graphic>
          </wp:anchor>
        </w:drawing>
      </w:r>
    </w:p>
    <w:p w:rsidR="00512675" w:rsidRPr="00B83ED7" w:rsidRDefault="00512675" w:rsidP="00512675">
      <w:pPr>
        <w:spacing w:after="0" w:line="240" w:lineRule="auto"/>
        <w:rPr>
          <w:rFonts w:ascii="Times New Roman" w:eastAsia="Times New Roman" w:hAnsi="Times New Roman"/>
          <w:b/>
          <w:sz w:val="24"/>
          <w:szCs w:val="24"/>
          <w:lang w:val="en-US" w:eastAsia="en-GB"/>
        </w:rPr>
      </w:pPr>
    </w:p>
    <w:p w:rsidR="00512675" w:rsidRPr="00B83ED7" w:rsidRDefault="00512675" w:rsidP="00512675">
      <w:pPr>
        <w:spacing w:after="0" w:line="240" w:lineRule="auto"/>
        <w:rPr>
          <w:rFonts w:ascii="Times New Roman" w:eastAsia="Times New Roman" w:hAnsi="Times New Roman"/>
          <w:b/>
          <w:sz w:val="24"/>
          <w:szCs w:val="24"/>
          <w:lang w:val="en-US" w:eastAsia="en-GB"/>
        </w:rPr>
      </w:pPr>
    </w:p>
    <w:p w:rsidR="00512675" w:rsidRPr="00B83ED7" w:rsidRDefault="00512675" w:rsidP="00512675">
      <w:pPr>
        <w:spacing w:after="0" w:line="240" w:lineRule="auto"/>
        <w:rPr>
          <w:rFonts w:ascii="Times New Roman" w:eastAsia="Times New Roman" w:hAnsi="Times New Roman"/>
          <w:b/>
          <w:sz w:val="24"/>
          <w:szCs w:val="24"/>
          <w:lang w:val="en-US" w:eastAsia="en-GB"/>
        </w:rPr>
      </w:pPr>
    </w:p>
    <w:p w:rsidR="006A351F" w:rsidRPr="00B83ED7" w:rsidRDefault="00512675" w:rsidP="006A351F">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 </w:t>
      </w:r>
      <w:r w:rsidR="006A351F" w:rsidRPr="00B83ED7">
        <w:rPr>
          <w:rFonts w:ascii="Times New Roman" w:eastAsia="Times New Roman" w:hAnsi="Times New Roman"/>
          <w:b/>
          <w:sz w:val="24"/>
          <w:szCs w:val="24"/>
          <w:lang w:val="en-US" w:eastAsia="en-GB"/>
        </w:rPr>
        <w:t xml:space="preserve">SUMMARY </w:t>
      </w:r>
      <w:r w:rsidR="001522FA" w:rsidRPr="00B83ED7">
        <w:rPr>
          <w:rFonts w:ascii="Times New Roman" w:eastAsia="Times New Roman" w:hAnsi="Times New Roman"/>
          <w:b/>
          <w:sz w:val="24"/>
          <w:szCs w:val="24"/>
          <w:lang w:val="en-US" w:eastAsia="en-GB"/>
        </w:rPr>
        <w:t>TABLE OF</w:t>
      </w:r>
      <w:r w:rsidR="006A351F" w:rsidRPr="00B83ED7">
        <w:rPr>
          <w:rFonts w:ascii="Times New Roman" w:eastAsia="Times New Roman" w:hAnsi="Times New Roman"/>
          <w:b/>
          <w:sz w:val="24"/>
          <w:szCs w:val="24"/>
          <w:lang w:val="en-US" w:eastAsia="en-GB"/>
        </w:rPr>
        <w:t xml:space="preserve"> THE ATTENDANCE EVALUATION </w:t>
      </w:r>
    </w:p>
    <w:p w:rsidR="006A351F" w:rsidRPr="00B83ED7" w:rsidRDefault="006A351F" w:rsidP="006A351F">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TO THE COURT, FIRST INSTANCE PROSECUTION OFFICE OF TIRANA </w:t>
      </w:r>
    </w:p>
    <w:p w:rsidR="006A351F" w:rsidRPr="00B83ED7" w:rsidRDefault="006A351F" w:rsidP="006A351F">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OF THE SECOND YEAR PRACTICE </w:t>
      </w:r>
    </w:p>
    <w:p w:rsidR="006A351F" w:rsidRPr="00B83ED7" w:rsidRDefault="006A351F" w:rsidP="006A351F">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PROFILE – </w:t>
      </w:r>
      <w:r w:rsidRPr="00B83ED7">
        <w:rPr>
          <w:rFonts w:ascii="Times New Roman" w:eastAsia="Times New Roman" w:hAnsi="Times New Roman"/>
          <w:b/>
          <w:i/>
          <w:sz w:val="24"/>
          <w:szCs w:val="24"/>
          <w:lang w:val="en-US" w:eastAsia="en-GB"/>
        </w:rPr>
        <w:t>JUDGE</w:t>
      </w:r>
      <w:r w:rsidRPr="00B83ED7">
        <w:rPr>
          <w:rFonts w:ascii="Times New Roman" w:eastAsia="Times New Roman" w:hAnsi="Times New Roman"/>
          <w:b/>
          <w:sz w:val="24"/>
          <w:szCs w:val="24"/>
          <w:lang w:val="en-US" w:eastAsia="en-GB"/>
        </w:rPr>
        <w:t xml:space="preserve"> – </w:t>
      </w:r>
    </w:p>
    <w:p w:rsidR="006A351F" w:rsidRPr="00B83ED7" w:rsidRDefault="006A351F" w:rsidP="006A351F">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AT THE SCHOOL OF MAGISTRATES  </w:t>
      </w:r>
    </w:p>
    <w:p w:rsidR="00512675" w:rsidRPr="00B83ED7" w:rsidRDefault="00512675" w:rsidP="006A351F">
      <w:pPr>
        <w:spacing w:after="0" w:line="240" w:lineRule="auto"/>
        <w:jc w:val="center"/>
        <w:rPr>
          <w:rFonts w:ascii="Times New Roman" w:eastAsia="Times New Roman" w:hAnsi="Times New Roman"/>
          <w:b/>
          <w:sz w:val="24"/>
          <w:szCs w:val="24"/>
          <w:lang w:val="en-US" w:eastAsia="en-GB"/>
        </w:rPr>
      </w:pP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p>
    <w:p w:rsidR="00512675" w:rsidRPr="00B83ED7" w:rsidRDefault="00512675" w:rsidP="00512675">
      <w:pPr>
        <w:spacing w:after="0" w:line="240" w:lineRule="auto"/>
        <w:rPr>
          <w:rFonts w:ascii="Times New Roman" w:eastAsia="Times New Roman" w:hAnsi="Times New Roman"/>
          <w:b/>
          <w:sz w:val="16"/>
          <w:szCs w:val="16"/>
          <w:lang w:val="en-US" w:eastAsia="en-GB"/>
        </w:rPr>
      </w:pPr>
    </w:p>
    <w:tbl>
      <w:tblPr>
        <w:tblW w:w="146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2410"/>
        <w:gridCol w:w="1620"/>
        <w:gridCol w:w="1792"/>
        <w:gridCol w:w="2257"/>
        <w:gridCol w:w="2332"/>
        <w:gridCol w:w="2152"/>
        <w:gridCol w:w="8"/>
        <w:gridCol w:w="1538"/>
        <w:gridCol w:w="8"/>
      </w:tblGrid>
      <w:tr w:rsidR="00512675" w:rsidRPr="00B83ED7" w:rsidTr="005A6E0C">
        <w:trPr>
          <w:gridAfter w:val="1"/>
          <w:wAfter w:w="8" w:type="dxa"/>
          <w:trHeight w:val="737"/>
        </w:trPr>
        <w:tc>
          <w:tcPr>
            <w:tcW w:w="568" w:type="dxa"/>
          </w:tcPr>
          <w:p w:rsidR="00512675" w:rsidRPr="00B83ED7" w:rsidRDefault="00512675" w:rsidP="00512675">
            <w:pPr>
              <w:spacing w:after="0" w:line="240" w:lineRule="auto"/>
              <w:jc w:val="center"/>
              <w:rPr>
                <w:rFonts w:ascii="Times New Roman" w:eastAsia="Times New Roman" w:hAnsi="Times New Roman"/>
                <w:b/>
                <w:lang w:val="en-US" w:eastAsia="en-GB"/>
              </w:rPr>
            </w:pPr>
            <w:r w:rsidRPr="00B83ED7">
              <w:rPr>
                <w:rFonts w:ascii="Times New Roman" w:eastAsia="Times New Roman" w:hAnsi="Times New Roman"/>
                <w:b/>
                <w:lang w:val="en-US" w:eastAsia="en-GB"/>
              </w:rPr>
              <w:t>Nr</w:t>
            </w:r>
          </w:p>
          <w:p w:rsidR="00512675" w:rsidRPr="00B83ED7" w:rsidRDefault="00512675" w:rsidP="00512675">
            <w:pPr>
              <w:spacing w:after="0" w:line="240" w:lineRule="auto"/>
              <w:jc w:val="center"/>
              <w:rPr>
                <w:rFonts w:ascii="Times New Roman" w:eastAsia="Times New Roman" w:hAnsi="Times New Roman"/>
                <w:b/>
                <w:lang w:val="en-US" w:eastAsia="en-GB"/>
              </w:rPr>
            </w:pPr>
          </w:p>
          <w:p w:rsidR="00512675" w:rsidRPr="00B83ED7" w:rsidRDefault="00512675" w:rsidP="00512675">
            <w:pPr>
              <w:spacing w:after="0" w:line="240" w:lineRule="auto"/>
              <w:jc w:val="center"/>
              <w:rPr>
                <w:rFonts w:ascii="Times New Roman" w:eastAsia="Times New Roman" w:hAnsi="Times New Roman"/>
                <w:b/>
                <w:lang w:val="en-US" w:eastAsia="en-GB"/>
              </w:rPr>
            </w:pPr>
            <w:r w:rsidRPr="00B83ED7">
              <w:rPr>
                <w:rFonts w:ascii="Times New Roman" w:eastAsia="Times New Roman" w:hAnsi="Times New Roman"/>
                <w:b/>
                <w:lang w:val="en-US" w:eastAsia="en-GB"/>
              </w:rPr>
              <w:t>1</w:t>
            </w:r>
          </w:p>
        </w:tc>
        <w:tc>
          <w:tcPr>
            <w:tcW w:w="2410" w:type="dxa"/>
          </w:tcPr>
          <w:p w:rsidR="0084056E" w:rsidRPr="00B83ED7" w:rsidRDefault="0084056E" w:rsidP="00512675">
            <w:pPr>
              <w:spacing w:after="0" w:line="240" w:lineRule="auto"/>
              <w:jc w:val="center"/>
              <w:rPr>
                <w:rFonts w:ascii="Times New Roman" w:eastAsia="Times New Roman" w:hAnsi="Times New Roman"/>
                <w:b/>
                <w:lang w:val="en-US" w:eastAsia="en-GB"/>
              </w:rPr>
            </w:pPr>
            <w:r w:rsidRPr="00B83ED7">
              <w:rPr>
                <w:rFonts w:ascii="Times New Roman" w:eastAsia="MS Mincho" w:hAnsi="Times New Roman"/>
                <w:b/>
                <w:lang w:val="en-US"/>
              </w:rPr>
              <w:t>Name  Surname</w:t>
            </w:r>
            <w:r w:rsidRPr="00B83ED7">
              <w:rPr>
                <w:rFonts w:ascii="Times New Roman" w:eastAsia="Times New Roman" w:hAnsi="Times New Roman"/>
                <w:b/>
                <w:lang w:val="en-US" w:eastAsia="en-GB"/>
              </w:rPr>
              <w:t xml:space="preserve"> </w:t>
            </w:r>
          </w:p>
          <w:p w:rsidR="00512675" w:rsidRPr="00B83ED7" w:rsidRDefault="0084056E" w:rsidP="00512675">
            <w:pPr>
              <w:spacing w:after="0" w:line="240" w:lineRule="auto"/>
              <w:jc w:val="center"/>
              <w:rPr>
                <w:rFonts w:ascii="Times New Roman" w:eastAsia="Times New Roman" w:hAnsi="Times New Roman"/>
                <w:b/>
                <w:lang w:val="en-US" w:eastAsia="en-GB"/>
              </w:rPr>
            </w:pPr>
            <w:r w:rsidRPr="00B83ED7">
              <w:rPr>
                <w:rFonts w:ascii="Times New Roman" w:hAnsi="Times New Roman"/>
                <w:b/>
                <w:sz w:val="20"/>
                <w:szCs w:val="20"/>
                <w:lang w:val="en-US"/>
              </w:rPr>
              <w:t>Court, Civil Chamber</w:t>
            </w:r>
          </w:p>
        </w:tc>
        <w:tc>
          <w:tcPr>
            <w:tcW w:w="1620" w:type="dxa"/>
          </w:tcPr>
          <w:p w:rsidR="00512675" w:rsidRPr="00B83ED7" w:rsidRDefault="00E61964" w:rsidP="00512675">
            <w:pPr>
              <w:keepNext/>
              <w:spacing w:after="0" w:line="240" w:lineRule="auto"/>
              <w:ind w:left="-119"/>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Attendance </w:t>
            </w:r>
          </w:p>
          <w:p w:rsidR="00512675" w:rsidRPr="00B83ED7" w:rsidRDefault="00E61964" w:rsidP="00512675">
            <w:pPr>
              <w:spacing w:after="0" w:line="240" w:lineRule="auto"/>
              <w:jc w:val="center"/>
              <w:rPr>
                <w:rFonts w:ascii="Times New Roman" w:eastAsia="Times New Roman" w:hAnsi="Times New Roman"/>
                <w:b/>
                <w:lang w:val="en-US"/>
              </w:rPr>
            </w:pPr>
            <w:r w:rsidRPr="00B83ED7">
              <w:rPr>
                <w:rFonts w:ascii="Times New Roman" w:eastAsia="Times New Roman" w:hAnsi="Times New Roman"/>
                <w:b/>
                <w:lang w:val="en-US"/>
              </w:rPr>
              <w:t>(20 points</w:t>
            </w:r>
            <w:r w:rsidR="00512675" w:rsidRPr="00B83ED7">
              <w:rPr>
                <w:rFonts w:ascii="Times New Roman" w:eastAsia="Times New Roman" w:hAnsi="Times New Roman"/>
                <w:b/>
                <w:lang w:val="en-US"/>
              </w:rPr>
              <w:t>)</w:t>
            </w:r>
          </w:p>
        </w:tc>
        <w:tc>
          <w:tcPr>
            <w:tcW w:w="1792" w:type="dxa"/>
          </w:tcPr>
          <w:p w:rsidR="00512675" w:rsidRPr="00B83ED7" w:rsidRDefault="00796825" w:rsidP="00512675">
            <w:pPr>
              <w:keepNext/>
              <w:spacing w:after="0" w:line="240" w:lineRule="auto"/>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Activation in discussions </w:t>
            </w:r>
          </w:p>
          <w:p w:rsidR="00512675" w:rsidRPr="00B83ED7" w:rsidRDefault="00BE7C4C" w:rsidP="00512675">
            <w:pPr>
              <w:keepNext/>
              <w:spacing w:after="0" w:line="240" w:lineRule="auto"/>
              <w:jc w:val="center"/>
              <w:outlineLvl w:val="3"/>
              <w:rPr>
                <w:rFonts w:ascii="Times New Roman" w:eastAsia="Times New Roman" w:hAnsi="Times New Roman"/>
                <w:b/>
                <w:lang w:val="en-US"/>
              </w:rPr>
            </w:pPr>
            <w:r w:rsidRPr="00B83ED7">
              <w:rPr>
                <w:rFonts w:ascii="Times New Roman" w:eastAsia="Times New Roman" w:hAnsi="Times New Roman"/>
                <w:b/>
                <w:lang w:val="en-US"/>
              </w:rPr>
              <w:t>(40 points</w:t>
            </w:r>
            <w:r w:rsidR="00512675" w:rsidRPr="00B83ED7">
              <w:rPr>
                <w:rFonts w:ascii="Times New Roman" w:eastAsia="Times New Roman" w:hAnsi="Times New Roman"/>
                <w:b/>
                <w:lang w:val="en-US"/>
              </w:rPr>
              <w:t>)</w:t>
            </w:r>
          </w:p>
        </w:tc>
        <w:tc>
          <w:tcPr>
            <w:tcW w:w="2257" w:type="dxa"/>
          </w:tcPr>
          <w:p w:rsidR="00512675" w:rsidRPr="00B83ED7" w:rsidRDefault="00140DA8" w:rsidP="00512675">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Identification of legal problems </w:t>
            </w:r>
          </w:p>
          <w:p w:rsidR="00512675" w:rsidRPr="00B83ED7" w:rsidRDefault="00140DA8" w:rsidP="00512675">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(40 points</w:t>
            </w:r>
            <w:r w:rsidR="00512675" w:rsidRPr="00B83ED7">
              <w:rPr>
                <w:rFonts w:ascii="Times New Roman" w:eastAsia="Times New Roman" w:hAnsi="Times New Roman"/>
                <w:b/>
                <w:lang w:val="en-US"/>
              </w:rPr>
              <w:t>)</w:t>
            </w:r>
          </w:p>
        </w:tc>
        <w:tc>
          <w:tcPr>
            <w:tcW w:w="2332" w:type="dxa"/>
          </w:tcPr>
          <w:p w:rsidR="00512675" w:rsidRPr="00B83ED7" w:rsidRDefault="0061080A" w:rsidP="00512675">
            <w:pPr>
              <w:spacing w:after="0" w:line="240" w:lineRule="auto"/>
              <w:jc w:val="center"/>
              <w:rPr>
                <w:rFonts w:ascii="Times New Roman" w:eastAsia="Times New Roman" w:hAnsi="Times New Roman"/>
                <w:b/>
                <w:lang w:val="en-US"/>
              </w:rPr>
            </w:pPr>
            <w:r w:rsidRPr="00B83ED7">
              <w:rPr>
                <w:rFonts w:ascii="Times New Roman" w:eastAsia="Times New Roman" w:hAnsi="Times New Roman"/>
                <w:b/>
                <w:lang w:val="en-US"/>
              </w:rPr>
              <w:t xml:space="preserve">Communication with colleagues </w:t>
            </w:r>
          </w:p>
          <w:p w:rsidR="00512675" w:rsidRPr="00B83ED7" w:rsidRDefault="00A81495" w:rsidP="00512675">
            <w:pPr>
              <w:spacing w:after="0" w:line="240" w:lineRule="auto"/>
              <w:jc w:val="center"/>
              <w:rPr>
                <w:rFonts w:ascii="Times New Roman" w:eastAsia="Times New Roman" w:hAnsi="Times New Roman"/>
                <w:b/>
                <w:lang w:val="en-US"/>
              </w:rPr>
            </w:pPr>
            <w:r w:rsidRPr="00B83ED7">
              <w:rPr>
                <w:rFonts w:ascii="Times New Roman" w:eastAsia="Times New Roman" w:hAnsi="Times New Roman"/>
                <w:b/>
                <w:lang w:val="en-US"/>
              </w:rPr>
              <w:t>(20 points</w:t>
            </w:r>
            <w:r w:rsidR="00512675" w:rsidRPr="00B83ED7">
              <w:rPr>
                <w:rFonts w:ascii="Times New Roman" w:eastAsia="Times New Roman" w:hAnsi="Times New Roman"/>
                <w:b/>
                <w:lang w:val="en-US"/>
              </w:rPr>
              <w:t>)</w:t>
            </w:r>
          </w:p>
        </w:tc>
        <w:tc>
          <w:tcPr>
            <w:tcW w:w="2152" w:type="dxa"/>
          </w:tcPr>
          <w:p w:rsidR="00512675" w:rsidRPr="00B83ED7" w:rsidRDefault="007A0D8F" w:rsidP="00512675">
            <w:pPr>
              <w:keepNext/>
              <w:spacing w:after="0" w:line="240" w:lineRule="auto"/>
              <w:jc w:val="center"/>
              <w:outlineLvl w:val="0"/>
              <w:rPr>
                <w:rFonts w:ascii="Times New Roman" w:eastAsia="Times New Roman" w:hAnsi="Times New Roman"/>
                <w:b/>
                <w:sz w:val="20"/>
                <w:szCs w:val="20"/>
                <w:lang w:val="en-US"/>
              </w:rPr>
            </w:pPr>
            <w:r w:rsidRPr="00B83ED7">
              <w:rPr>
                <w:rFonts w:ascii="Times New Roman" w:hAnsi="Times New Roman"/>
                <w:b/>
                <w:sz w:val="20"/>
                <w:szCs w:val="20"/>
                <w:shd w:val="clear" w:color="auto" w:fill="FFFFFF"/>
                <w:lang w:val="en-US"/>
              </w:rPr>
              <w:t>Seriousness at work and ethics</w:t>
            </w:r>
          </w:p>
          <w:p w:rsidR="00512675" w:rsidRPr="00B83ED7" w:rsidRDefault="007A0D8F" w:rsidP="00512675">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(30 points</w:t>
            </w:r>
            <w:r w:rsidR="00512675" w:rsidRPr="00B83ED7">
              <w:rPr>
                <w:rFonts w:ascii="Times New Roman" w:eastAsia="Times New Roman" w:hAnsi="Times New Roman"/>
                <w:b/>
                <w:lang w:val="en-US"/>
              </w:rPr>
              <w:t>)</w:t>
            </w:r>
          </w:p>
        </w:tc>
        <w:tc>
          <w:tcPr>
            <w:tcW w:w="1546" w:type="dxa"/>
            <w:gridSpan w:val="2"/>
          </w:tcPr>
          <w:p w:rsidR="00512675" w:rsidRPr="00B83ED7" w:rsidRDefault="00E57C34" w:rsidP="00512675">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Total</w:t>
            </w:r>
            <w:r w:rsidR="00512675" w:rsidRPr="00B83ED7">
              <w:rPr>
                <w:rFonts w:ascii="Times New Roman" w:eastAsia="Times New Roman" w:hAnsi="Times New Roman"/>
                <w:b/>
                <w:lang w:val="en-US"/>
              </w:rPr>
              <w:t xml:space="preserve"> </w:t>
            </w:r>
          </w:p>
          <w:p w:rsidR="00512675" w:rsidRPr="00B83ED7" w:rsidRDefault="00E57C34" w:rsidP="00512675">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Points</w:t>
            </w:r>
            <w:r w:rsidR="00512675" w:rsidRPr="00B83ED7">
              <w:rPr>
                <w:rFonts w:ascii="Times New Roman" w:eastAsia="Times New Roman" w:hAnsi="Times New Roman"/>
                <w:b/>
                <w:lang w:val="en-US"/>
              </w:rPr>
              <w:br/>
            </w:r>
            <w:r w:rsidRPr="00B83ED7">
              <w:rPr>
                <w:rFonts w:ascii="Times New Roman" w:eastAsia="Times New Roman" w:hAnsi="Times New Roman"/>
                <w:b/>
                <w:lang w:val="en-US"/>
              </w:rPr>
              <w:t>(150 points</w:t>
            </w:r>
            <w:r w:rsidR="00512675" w:rsidRPr="00B83ED7">
              <w:rPr>
                <w:rFonts w:ascii="Times New Roman" w:eastAsia="Times New Roman" w:hAnsi="Times New Roman"/>
                <w:b/>
                <w:lang w:val="en-US"/>
              </w:rPr>
              <w:t>)</w:t>
            </w:r>
          </w:p>
        </w:tc>
      </w:tr>
      <w:tr w:rsidR="00512675" w:rsidRPr="00B83ED7" w:rsidTr="005A6E0C">
        <w:trPr>
          <w:gridAfter w:val="1"/>
          <w:wAfter w:w="8" w:type="dxa"/>
          <w:trHeight w:val="737"/>
        </w:trPr>
        <w:tc>
          <w:tcPr>
            <w:tcW w:w="568" w:type="dxa"/>
          </w:tcPr>
          <w:p w:rsidR="00512675" w:rsidRPr="00B83ED7" w:rsidRDefault="00512675" w:rsidP="00512675">
            <w:pPr>
              <w:spacing w:after="0" w:line="240" w:lineRule="auto"/>
              <w:jc w:val="center"/>
              <w:rPr>
                <w:rFonts w:ascii="Times New Roman" w:eastAsia="Times New Roman" w:hAnsi="Times New Roman"/>
                <w:b/>
                <w:lang w:val="en-US" w:eastAsia="en-GB"/>
              </w:rPr>
            </w:pPr>
          </w:p>
          <w:p w:rsidR="00512675" w:rsidRPr="00B83ED7" w:rsidRDefault="00512675" w:rsidP="00512675">
            <w:pPr>
              <w:spacing w:after="0" w:line="240" w:lineRule="auto"/>
              <w:jc w:val="center"/>
              <w:rPr>
                <w:rFonts w:ascii="Times New Roman" w:eastAsia="Times New Roman" w:hAnsi="Times New Roman"/>
                <w:b/>
                <w:lang w:val="en-US" w:eastAsia="en-GB"/>
              </w:rPr>
            </w:pPr>
            <w:r w:rsidRPr="00B83ED7">
              <w:rPr>
                <w:rFonts w:ascii="Times New Roman" w:eastAsia="Times New Roman" w:hAnsi="Times New Roman"/>
                <w:b/>
                <w:lang w:val="en-US" w:eastAsia="en-GB"/>
              </w:rPr>
              <w:t>2</w:t>
            </w:r>
          </w:p>
        </w:tc>
        <w:tc>
          <w:tcPr>
            <w:tcW w:w="2410" w:type="dxa"/>
          </w:tcPr>
          <w:p w:rsidR="00512675" w:rsidRPr="00B83ED7" w:rsidRDefault="007C4835" w:rsidP="00512675">
            <w:pPr>
              <w:spacing w:after="0" w:line="240" w:lineRule="auto"/>
              <w:jc w:val="center"/>
              <w:rPr>
                <w:rFonts w:ascii="Times New Roman" w:eastAsia="Times New Roman" w:hAnsi="Times New Roman"/>
                <w:b/>
                <w:lang w:val="en-US" w:eastAsia="en-GB"/>
              </w:rPr>
            </w:pPr>
            <w:r w:rsidRPr="00B83ED7">
              <w:rPr>
                <w:rFonts w:ascii="Times New Roman" w:hAnsi="Times New Roman"/>
                <w:b/>
                <w:sz w:val="20"/>
                <w:szCs w:val="20"/>
                <w:lang w:val="en-US"/>
              </w:rPr>
              <w:t>Court, Criminal Chamber</w:t>
            </w:r>
          </w:p>
        </w:tc>
        <w:tc>
          <w:tcPr>
            <w:tcW w:w="1620" w:type="dxa"/>
          </w:tcPr>
          <w:p w:rsidR="00E61964" w:rsidRPr="00B83ED7" w:rsidRDefault="00E61964" w:rsidP="00E61964">
            <w:pPr>
              <w:keepNext/>
              <w:spacing w:after="0" w:line="240" w:lineRule="auto"/>
              <w:ind w:left="-119"/>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Attendance </w:t>
            </w:r>
          </w:p>
          <w:p w:rsidR="00512675" w:rsidRPr="00B83ED7" w:rsidRDefault="00E61964" w:rsidP="00E61964">
            <w:pPr>
              <w:keepNext/>
              <w:spacing w:after="0" w:line="240" w:lineRule="auto"/>
              <w:ind w:left="-119"/>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 (20 points</w:t>
            </w:r>
            <w:r w:rsidR="00512675" w:rsidRPr="00B83ED7">
              <w:rPr>
                <w:rFonts w:ascii="Times New Roman" w:eastAsia="Times New Roman" w:hAnsi="Times New Roman"/>
                <w:b/>
                <w:lang w:val="en-US"/>
              </w:rPr>
              <w:t>)</w:t>
            </w:r>
          </w:p>
        </w:tc>
        <w:tc>
          <w:tcPr>
            <w:tcW w:w="1792" w:type="dxa"/>
          </w:tcPr>
          <w:p w:rsidR="009A10CA" w:rsidRPr="00B83ED7" w:rsidRDefault="009A10CA" w:rsidP="009A10CA">
            <w:pPr>
              <w:keepNext/>
              <w:spacing w:after="0" w:line="240" w:lineRule="auto"/>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Activation in discussions </w:t>
            </w:r>
          </w:p>
          <w:p w:rsidR="00512675" w:rsidRPr="00B83ED7" w:rsidRDefault="009A10CA" w:rsidP="009A10CA">
            <w:pPr>
              <w:keepNext/>
              <w:spacing w:after="0" w:line="240" w:lineRule="auto"/>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 </w:t>
            </w:r>
            <w:r w:rsidR="00BE7C4C" w:rsidRPr="00B83ED7">
              <w:rPr>
                <w:rFonts w:ascii="Times New Roman" w:eastAsia="Times New Roman" w:hAnsi="Times New Roman"/>
                <w:b/>
                <w:lang w:val="en-US"/>
              </w:rPr>
              <w:t>(40 points</w:t>
            </w:r>
            <w:r w:rsidR="00512675" w:rsidRPr="00B83ED7">
              <w:rPr>
                <w:rFonts w:ascii="Times New Roman" w:eastAsia="Times New Roman" w:hAnsi="Times New Roman"/>
                <w:b/>
                <w:lang w:val="en-US"/>
              </w:rPr>
              <w:t>)</w:t>
            </w:r>
          </w:p>
        </w:tc>
        <w:tc>
          <w:tcPr>
            <w:tcW w:w="2257" w:type="dxa"/>
          </w:tcPr>
          <w:p w:rsidR="00140DA8" w:rsidRPr="00B83ED7" w:rsidRDefault="00140DA8" w:rsidP="00140DA8">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Identification of legal problems </w:t>
            </w:r>
          </w:p>
          <w:p w:rsidR="00512675" w:rsidRPr="00B83ED7" w:rsidRDefault="00140DA8" w:rsidP="00140DA8">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 (40 points</w:t>
            </w:r>
            <w:r w:rsidR="00512675" w:rsidRPr="00B83ED7">
              <w:rPr>
                <w:rFonts w:ascii="Times New Roman" w:eastAsia="Times New Roman" w:hAnsi="Times New Roman"/>
                <w:b/>
                <w:lang w:val="en-US"/>
              </w:rPr>
              <w:t>)</w:t>
            </w:r>
          </w:p>
        </w:tc>
        <w:tc>
          <w:tcPr>
            <w:tcW w:w="2332" w:type="dxa"/>
          </w:tcPr>
          <w:p w:rsidR="00A81495" w:rsidRPr="00B83ED7" w:rsidRDefault="00A81495" w:rsidP="00A81495">
            <w:pPr>
              <w:spacing w:after="0" w:line="240" w:lineRule="auto"/>
              <w:jc w:val="center"/>
              <w:rPr>
                <w:rFonts w:ascii="Times New Roman" w:eastAsia="Times New Roman" w:hAnsi="Times New Roman"/>
                <w:b/>
                <w:lang w:val="en-US"/>
              </w:rPr>
            </w:pPr>
            <w:r w:rsidRPr="00B83ED7">
              <w:rPr>
                <w:rFonts w:ascii="Times New Roman" w:eastAsia="Times New Roman" w:hAnsi="Times New Roman"/>
                <w:b/>
                <w:lang w:val="en-US"/>
              </w:rPr>
              <w:t xml:space="preserve">Communication with colleagues </w:t>
            </w:r>
          </w:p>
          <w:p w:rsidR="00512675" w:rsidRPr="00B83ED7" w:rsidRDefault="00A81495" w:rsidP="00A81495">
            <w:pPr>
              <w:spacing w:after="0" w:line="240" w:lineRule="auto"/>
              <w:jc w:val="center"/>
              <w:rPr>
                <w:rFonts w:ascii="Times New Roman" w:eastAsia="Times New Roman" w:hAnsi="Times New Roman"/>
                <w:b/>
                <w:lang w:val="en-US"/>
              </w:rPr>
            </w:pPr>
            <w:r w:rsidRPr="00B83ED7">
              <w:rPr>
                <w:rFonts w:ascii="Times New Roman" w:eastAsia="Times New Roman" w:hAnsi="Times New Roman"/>
                <w:b/>
                <w:lang w:val="en-US"/>
              </w:rPr>
              <w:t xml:space="preserve"> (20 points</w:t>
            </w:r>
            <w:r w:rsidR="00512675" w:rsidRPr="00B83ED7">
              <w:rPr>
                <w:rFonts w:ascii="Times New Roman" w:eastAsia="Times New Roman" w:hAnsi="Times New Roman"/>
                <w:b/>
                <w:lang w:val="en-US"/>
              </w:rPr>
              <w:t>)</w:t>
            </w:r>
          </w:p>
        </w:tc>
        <w:tc>
          <w:tcPr>
            <w:tcW w:w="2152" w:type="dxa"/>
          </w:tcPr>
          <w:p w:rsidR="007A0D8F" w:rsidRPr="00B83ED7" w:rsidRDefault="007A0D8F" w:rsidP="007A0D8F">
            <w:pPr>
              <w:keepNext/>
              <w:spacing w:after="0" w:line="240" w:lineRule="auto"/>
              <w:jc w:val="center"/>
              <w:outlineLvl w:val="0"/>
              <w:rPr>
                <w:rFonts w:ascii="Times New Roman" w:eastAsia="Times New Roman" w:hAnsi="Times New Roman"/>
                <w:b/>
                <w:sz w:val="20"/>
                <w:szCs w:val="20"/>
                <w:lang w:val="en-US"/>
              </w:rPr>
            </w:pPr>
            <w:r w:rsidRPr="00B83ED7">
              <w:rPr>
                <w:rFonts w:ascii="Times New Roman" w:hAnsi="Times New Roman"/>
                <w:b/>
                <w:sz w:val="20"/>
                <w:szCs w:val="20"/>
                <w:shd w:val="clear" w:color="auto" w:fill="FFFFFF"/>
                <w:lang w:val="en-US"/>
              </w:rPr>
              <w:t>Seriousness at work and ethics</w:t>
            </w:r>
          </w:p>
          <w:p w:rsidR="00512675" w:rsidRPr="00B83ED7" w:rsidRDefault="007A0D8F" w:rsidP="007A0D8F">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 (30 points</w:t>
            </w:r>
            <w:r w:rsidR="00512675" w:rsidRPr="00B83ED7">
              <w:rPr>
                <w:rFonts w:ascii="Times New Roman" w:eastAsia="Times New Roman" w:hAnsi="Times New Roman"/>
                <w:b/>
                <w:lang w:val="en-US"/>
              </w:rPr>
              <w:t>)</w:t>
            </w:r>
          </w:p>
        </w:tc>
        <w:tc>
          <w:tcPr>
            <w:tcW w:w="1546" w:type="dxa"/>
            <w:gridSpan w:val="2"/>
          </w:tcPr>
          <w:p w:rsidR="00E57C34" w:rsidRPr="00B83ED7" w:rsidRDefault="00E57C34" w:rsidP="00E57C34">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Total </w:t>
            </w:r>
          </w:p>
          <w:p w:rsidR="00512675" w:rsidRPr="00B83ED7" w:rsidRDefault="00E57C34" w:rsidP="00E57C34">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Points</w:t>
            </w:r>
            <w:r w:rsidRPr="00B83ED7">
              <w:rPr>
                <w:rFonts w:ascii="Times New Roman" w:eastAsia="Times New Roman" w:hAnsi="Times New Roman"/>
                <w:b/>
                <w:lang w:val="en-US"/>
              </w:rPr>
              <w:br/>
              <w:t>(150 points</w:t>
            </w:r>
            <w:r w:rsidR="00512675" w:rsidRPr="00B83ED7">
              <w:rPr>
                <w:rFonts w:ascii="Times New Roman" w:eastAsia="Times New Roman" w:hAnsi="Times New Roman"/>
                <w:b/>
                <w:lang w:val="en-US"/>
              </w:rPr>
              <w:t>)</w:t>
            </w:r>
          </w:p>
        </w:tc>
      </w:tr>
      <w:tr w:rsidR="00512675" w:rsidRPr="00B83ED7" w:rsidTr="005A6E0C">
        <w:trPr>
          <w:gridAfter w:val="1"/>
          <w:wAfter w:w="8" w:type="dxa"/>
          <w:trHeight w:val="737"/>
        </w:trPr>
        <w:tc>
          <w:tcPr>
            <w:tcW w:w="568" w:type="dxa"/>
          </w:tcPr>
          <w:p w:rsidR="00512675" w:rsidRPr="00B83ED7" w:rsidRDefault="00512675" w:rsidP="00512675">
            <w:pPr>
              <w:spacing w:after="0" w:line="240" w:lineRule="auto"/>
              <w:jc w:val="center"/>
              <w:rPr>
                <w:rFonts w:ascii="Times New Roman" w:eastAsia="Times New Roman" w:hAnsi="Times New Roman"/>
                <w:b/>
                <w:lang w:val="en-US" w:eastAsia="en-GB"/>
              </w:rPr>
            </w:pPr>
          </w:p>
          <w:p w:rsidR="00512675" w:rsidRPr="00B83ED7" w:rsidRDefault="00512675" w:rsidP="00512675">
            <w:pPr>
              <w:spacing w:after="0" w:line="240" w:lineRule="auto"/>
              <w:jc w:val="center"/>
              <w:rPr>
                <w:rFonts w:ascii="Times New Roman" w:eastAsia="Times New Roman" w:hAnsi="Times New Roman"/>
                <w:b/>
                <w:lang w:val="en-US" w:eastAsia="en-GB"/>
              </w:rPr>
            </w:pPr>
            <w:r w:rsidRPr="00B83ED7">
              <w:rPr>
                <w:rFonts w:ascii="Times New Roman" w:eastAsia="Times New Roman" w:hAnsi="Times New Roman"/>
                <w:b/>
                <w:lang w:val="en-US" w:eastAsia="en-GB"/>
              </w:rPr>
              <w:t>3</w:t>
            </w:r>
          </w:p>
        </w:tc>
        <w:tc>
          <w:tcPr>
            <w:tcW w:w="2410" w:type="dxa"/>
          </w:tcPr>
          <w:p w:rsidR="00512675" w:rsidRPr="00B83ED7" w:rsidRDefault="008A3E83" w:rsidP="00512675">
            <w:pPr>
              <w:spacing w:after="0" w:line="240" w:lineRule="auto"/>
              <w:jc w:val="center"/>
              <w:rPr>
                <w:rFonts w:ascii="Times New Roman" w:eastAsia="Times New Roman" w:hAnsi="Times New Roman"/>
                <w:b/>
                <w:lang w:val="en-US" w:eastAsia="en-GB"/>
              </w:rPr>
            </w:pPr>
            <w:r w:rsidRPr="00B83ED7">
              <w:rPr>
                <w:rFonts w:ascii="Times New Roman" w:hAnsi="Times New Roman"/>
                <w:b/>
                <w:sz w:val="20"/>
                <w:szCs w:val="20"/>
                <w:lang w:val="en-US"/>
              </w:rPr>
              <w:t>Administrative Court</w:t>
            </w:r>
          </w:p>
        </w:tc>
        <w:tc>
          <w:tcPr>
            <w:tcW w:w="1620" w:type="dxa"/>
          </w:tcPr>
          <w:p w:rsidR="00E61964" w:rsidRPr="00B83ED7" w:rsidRDefault="00E61964" w:rsidP="00E61964">
            <w:pPr>
              <w:keepNext/>
              <w:spacing w:after="0" w:line="240" w:lineRule="auto"/>
              <w:ind w:left="-119"/>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Attendance </w:t>
            </w:r>
          </w:p>
          <w:p w:rsidR="00512675" w:rsidRPr="00B83ED7" w:rsidRDefault="00E61964" w:rsidP="00E61964">
            <w:pPr>
              <w:keepNext/>
              <w:spacing w:after="0" w:line="240" w:lineRule="auto"/>
              <w:ind w:left="-119"/>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 (20 points</w:t>
            </w:r>
            <w:r w:rsidR="00512675" w:rsidRPr="00B83ED7">
              <w:rPr>
                <w:rFonts w:ascii="Times New Roman" w:eastAsia="Times New Roman" w:hAnsi="Times New Roman"/>
                <w:b/>
                <w:lang w:val="en-US"/>
              </w:rPr>
              <w:t>)</w:t>
            </w:r>
          </w:p>
        </w:tc>
        <w:tc>
          <w:tcPr>
            <w:tcW w:w="1792" w:type="dxa"/>
          </w:tcPr>
          <w:p w:rsidR="009A10CA" w:rsidRPr="00B83ED7" w:rsidRDefault="009A10CA" w:rsidP="009A10CA">
            <w:pPr>
              <w:keepNext/>
              <w:spacing w:after="0" w:line="240" w:lineRule="auto"/>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Activation in discussions </w:t>
            </w:r>
          </w:p>
          <w:p w:rsidR="00512675" w:rsidRPr="00B83ED7" w:rsidRDefault="009A10CA" w:rsidP="009A10CA">
            <w:pPr>
              <w:keepNext/>
              <w:spacing w:after="0" w:line="240" w:lineRule="auto"/>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 </w:t>
            </w:r>
            <w:r w:rsidR="009E240F" w:rsidRPr="00B83ED7">
              <w:rPr>
                <w:rFonts w:ascii="Times New Roman" w:eastAsia="Times New Roman" w:hAnsi="Times New Roman"/>
                <w:b/>
                <w:lang w:val="en-US"/>
              </w:rPr>
              <w:t>(40 points</w:t>
            </w:r>
            <w:r w:rsidR="00512675" w:rsidRPr="00B83ED7">
              <w:rPr>
                <w:rFonts w:ascii="Times New Roman" w:eastAsia="Times New Roman" w:hAnsi="Times New Roman"/>
                <w:b/>
                <w:lang w:val="en-US"/>
              </w:rPr>
              <w:t>)</w:t>
            </w:r>
          </w:p>
        </w:tc>
        <w:tc>
          <w:tcPr>
            <w:tcW w:w="2257" w:type="dxa"/>
          </w:tcPr>
          <w:p w:rsidR="00140DA8" w:rsidRPr="00B83ED7" w:rsidRDefault="00140DA8" w:rsidP="00140DA8">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Identification of legal problems </w:t>
            </w:r>
          </w:p>
          <w:p w:rsidR="00512675" w:rsidRPr="00B83ED7" w:rsidRDefault="00140DA8" w:rsidP="00140DA8">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 (40 points</w:t>
            </w:r>
            <w:r w:rsidR="00512675" w:rsidRPr="00B83ED7">
              <w:rPr>
                <w:rFonts w:ascii="Times New Roman" w:eastAsia="Times New Roman" w:hAnsi="Times New Roman"/>
                <w:b/>
                <w:lang w:val="en-US"/>
              </w:rPr>
              <w:t>)</w:t>
            </w:r>
          </w:p>
        </w:tc>
        <w:tc>
          <w:tcPr>
            <w:tcW w:w="2332" w:type="dxa"/>
          </w:tcPr>
          <w:p w:rsidR="00A81495" w:rsidRPr="00B83ED7" w:rsidRDefault="00A81495" w:rsidP="00A81495">
            <w:pPr>
              <w:spacing w:after="0" w:line="240" w:lineRule="auto"/>
              <w:jc w:val="center"/>
              <w:rPr>
                <w:rFonts w:ascii="Times New Roman" w:eastAsia="Times New Roman" w:hAnsi="Times New Roman"/>
                <w:b/>
                <w:lang w:val="en-US"/>
              </w:rPr>
            </w:pPr>
            <w:r w:rsidRPr="00B83ED7">
              <w:rPr>
                <w:rFonts w:ascii="Times New Roman" w:eastAsia="Times New Roman" w:hAnsi="Times New Roman"/>
                <w:b/>
                <w:lang w:val="en-US"/>
              </w:rPr>
              <w:t xml:space="preserve">Communication with colleagues </w:t>
            </w:r>
          </w:p>
          <w:p w:rsidR="00512675" w:rsidRPr="00B83ED7" w:rsidRDefault="00A81495" w:rsidP="00A81495">
            <w:pPr>
              <w:spacing w:after="0" w:line="240" w:lineRule="auto"/>
              <w:jc w:val="center"/>
              <w:rPr>
                <w:rFonts w:ascii="Times New Roman" w:eastAsia="Times New Roman" w:hAnsi="Times New Roman"/>
                <w:b/>
                <w:lang w:val="en-US"/>
              </w:rPr>
            </w:pPr>
            <w:r w:rsidRPr="00B83ED7">
              <w:rPr>
                <w:rFonts w:ascii="Times New Roman" w:eastAsia="Times New Roman" w:hAnsi="Times New Roman"/>
                <w:b/>
                <w:lang w:val="en-US"/>
              </w:rPr>
              <w:t xml:space="preserve"> (20 points</w:t>
            </w:r>
            <w:r w:rsidR="00512675" w:rsidRPr="00B83ED7">
              <w:rPr>
                <w:rFonts w:ascii="Times New Roman" w:eastAsia="Times New Roman" w:hAnsi="Times New Roman"/>
                <w:b/>
                <w:lang w:val="en-US"/>
              </w:rPr>
              <w:t>)</w:t>
            </w:r>
          </w:p>
        </w:tc>
        <w:tc>
          <w:tcPr>
            <w:tcW w:w="2152" w:type="dxa"/>
          </w:tcPr>
          <w:p w:rsidR="007A0D8F" w:rsidRPr="00B83ED7" w:rsidRDefault="007A0D8F" w:rsidP="007A0D8F">
            <w:pPr>
              <w:keepNext/>
              <w:spacing w:after="0" w:line="240" w:lineRule="auto"/>
              <w:jc w:val="center"/>
              <w:outlineLvl w:val="0"/>
              <w:rPr>
                <w:rFonts w:ascii="Times New Roman" w:eastAsia="Times New Roman" w:hAnsi="Times New Roman"/>
                <w:b/>
                <w:sz w:val="20"/>
                <w:szCs w:val="20"/>
                <w:lang w:val="en-US"/>
              </w:rPr>
            </w:pPr>
            <w:r w:rsidRPr="00B83ED7">
              <w:rPr>
                <w:rFonts w:ascii="Times New Roman" w:hAnsi="Times New Roman"/>
                <w:b/>
                <w:sz w:val="20"/>
                <w:szCs w:val="20"/>
                <w:shd w:val="clear" w:color="auto" w:fill="FFFFFF"/>
                <w:lang w:val="en-US"/>
              </w:rPr>
              <w:t>Seriousness at work and ethics</w:t>
            </w:r>
          </w:p>
          <w:p w:rsidR="00512675" w:rsidRPr="00B83ED7" w:rsidRDefault="007A0D8F" w:rsidP="007A0D8F">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 (30 points</w:t>
            </w:r>
            <w:r w:rsidR="00512675" w:rsidRPr="00B83ED7">
              <w:rPr>
                <w:rFonts w:ascii="Times New Roman" w:eastAsia="Times New Roman" w:hAnsi="Times New Roman"/>
                <w:b/>
                <w:lang w:val="en-US"/>
              </w:rPr>
              <w:t>)</w:t>
            </w:r>
          </w:p>
        </w:tc>
        <w:tc>
          <w:tcPr>
            <w:tcW w:w="1546" w:type="dxa"/>
            <w:gridSpan w:val="2"/>
          </w:tcPr>
          <w:p w:rsidR="00E57C34" w:rsidRPr="00B83ED7" w:rsidRDefault="00E57C34" w:rsidP="00E57C34">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Total </w:t>
            </w:r>
          </w:p>
          <w:p w:rsidR="00512675" w:rsidRPr="00B83ED7" w:rsidRDefault="00E57C34" w:rsidP="00E57C34">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Points</w:t>
            </w:r>
            <w:r w:rsidRPr="00B83ED7">
              <w:rPr>
                <w:rFonts w:ascii="Times New Roman" w:eastAsia="Times New Roman" w:hAnsi="Times New Roman"/>
                <w:b/>
                <w:lang w:val="en-US"/>
              </w:rPr>
              <w:br/>
              <w:t>(150 points</w:t>
            </w:r>
            <w:r w:rsidR="00512675" w:rsidRPr="00B83ED7">
              <w:rPr>
                <w:rFonts w:ascii="Times New Roman" w:eastAsia="Times New Roman" w:hAnsi="Times New Roman"/>
                <w:b/>
                <w:lang w:val="en-US"/>
              </w:rPr>
              <w:t>)</w:t>
            </w:r>
          </w:p>
          <w:p w:rsidR="00512675" w:rsidRPr="00B83ED7" w:rsidRDefault="00512675" w:rsidP="00512675">
            <w:pPr>
              <w:keepNext/>
              <w:spacing w:after="0" w:line="240" w:lineRule="auto"/>
              <w:jc w:val="center"/>
              <w:outlineLvl w:val="0"/>
              <w:rPr>
                <w:rFonts w:ascii="Times New Roman" w:eastAsia="Times New Roman" w:hAnsi="Times New Roman"/>
                <w:b/>
                <w:lang w:val="en-US"/>
              </w:rPr>
            </w:pPr>
          </w:p>
        </w:tc>
      </w:tr>
      <w:tr w:rsidR="00512675" w:rsidRPr="00B83ED7" w:rsidTr="005A6E0C">
        <w:trPr>
          <w:trHeight w:val="146"/>
        </w:trPr>
        <w:tc>
          <w:tcPr>
            <w:tcW w:w="568" w:type="dxa"/>
            <w:vAlign w:val="center"/>
          </w:tcPr>
          <w:p w:rsidR="00512675" w:rsidRPr="00B83ED7" w:rsidRDefault="00512675" w:rsidP="00512675">
            <w:pPr>
              <w:spacing w:after="0" w:line="240" w:lineRule="auto"/>
              <w:jc w:val="center"/>
              <w:rPr>
                <w:rFonts w:ascii="Times New Roman" w:eastAsia="Times New Roman" w:hAnsi="Times New Roman"/>
                <w:b/>
                <w:sz w:val="20"/>
                <w:szCs w:val="20"/>
                <w:lang w:val="en-US" w:eastAsia="en-GB"/>
              </w:rPr>
            </w:pPr>
          </w:p>
        </w:tc>
        <w:tc>
          <w:tcPr>
            <w:tcW w:w="12571" w:type="dxa"/>
            <w:gridSpan w:val="7"/>
            <w:vAlign w:val="center"/>
          </w:tcPr>
          <w:p w:rsidR="00512675" w:rsidRPr="00B83ED7" w:rsidRDefault="00411E8F" w:rsidP="00512675">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eastAsia="en-GB"/>
              </w:rPr>
              <w:t>JUDGES</w:t>
            </w:r>
          </w:p>
        </w:tc>
        <w:tc>
          <w:tcPr>
            <w:tcW w:w="1546" w:type="dxa"/>
            <w:gridSpan w:val="2"/>
            <w:vAlign w:val="center"/>
          </w:tcPr>
          <w:p w:rsidR="00512675" w:rsidRPr="00B83ED7" w:rsidRDefault="00512675" w:rsidP="00512675">
            <w:pPr>
              <w:keepNext/>
              <w:spacing w:after="0" w:line="240" w:lineRule="auto"/>
              <w:jc w:val="center"/>
              <w:outlineLvl w:val="0"/>
              <w:rPr>
                <w:rFonts w:ascii="Times New Roman" w:eastAsia="Times New Roman" w:hAnsi="Times New Roman"/>
                <w:b/>
                <w:sz w:val="20"/>
                <w:szCs w:val="20"/>
                <w:lang w:val="en-US" w:eastAsia="en-GB"/>
              </w:rPr>
            </w:pPr>
          </w:p>
        </w:tc>
      </w:tr>
      <w:tr w:rsidR="00512675" w:rsidRPr="00B83ED7" w:rsidTr="005A6E0C">
        <w:trPr>
          <w:gridAfter w:val="1"/>
          <w:wAfter w:w="8" w:type="dxa"/>
          <w:trHeight w:val="374"/>
        </w:trPr>
        <w:tc>
          <w:tcPr>
            <w:tcW w:w="568" w:type="dxa"/>
          </w:tcPr>
          <w:p w:rsidR="00512675" w:rsidRPr="00B83ED7" w:rsidRDefault="00512675" w:rsidP="00512675">
            <w:pPr>
              <w:spacing w:after="0" w:line="240" w:lineRule="auto"/>
              <w:rPr>
                <w:rFonts w:ascii="Times New Roman" w:eastAsia="Times New Roman" w:hAnsi="Times New Roman"/>
                <w:b/>
                <w:sz w:val="20"/>
                <w:szCs w:val="20"/>
                <w:lang w:val="en-US" w:eastAsia="en-GB"/>
              </w:rPr>
            </w:pPr>
            <w:r w:rsidRPr="00B83ED7">
              <w:rPr>
                <w:rFonts w:ascii="Times New Roman" w:eastAsia="Times New Roman" w:hAnsi="Times New Roman"/>
                <w:b/>
                <w:sz w:val="20"/>
                <w:szCs w:val="20"/>
                <w:lang w:val="en-US" w:eastAsia="en-GB"/>
              </w:rPr>
              <w:t>1</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2257"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gridSpan w:val="2"/>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gridAfter w:val="1"/>
          <w:wAfter w:w="8" w:type="dxa"/>
          <w:trHeight w:val="395"/>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2</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2257"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gridSpan w:val="2"/>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gridAfter w:val="1"/>
          <w:wAfter w:w="8" w:type="dxa"/>
          <w:trHeight w:val="420"/>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3</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outlineLvl w:val="3"/>
              <w:rPr>
                <w:rFonts w:ascii="Times New Roman" w:eastAsia="Times New Roman" w:hAnsi="Times New Roman"/>
                <w:sz w:val="24"/>
                <w:szCs w:val="24"/>
                <w:lang w:val="en-US"/>
              </w:rPr>
            </w:pPr>
          </w:p>
        </w:tc>
        <w:tc>
          <w:tcPr>
            <w:tcW w:w="1792" w:type="dxa"/>
          </w:tcPr>
          <w:p w:rsidR="00512675" w:rsidRPr="00B83ED7" w:rsidRDefault="00512675" w:rsidP="00512675">
            <w:pPr>
              <w:keepNext/>
              <w:spacing w:after="0" w:line="240" w:lineRule="auto"/>
              <w:outlineLvl w:val="3"/>
              <w:rPr>
                <w:rFonts w:ascii="Times New Roman" w:eastAsia="Times New Roman" w:hAnsi="Times New Roman"/>
                <w:sz w:val="24"/>
                <w:szCs w:val="24"/>
                <w:lang w:val="en-US"/>
              </w:rPr>
            </w:pPr>
          </w:p>
        </w:tc>
        <w:tc>
          <w:tcPr>
            <w:tcW w:w="2257" w:type="dxa"/>
          </w:tcPr>
          <w:p w:rsidR="00512675" w:rsidRPr="00B83ED7" w:rsidRDefault="00512675" w:rsidP="00512675">
            <w:pPr>
              <w:keepNext/>
              <w:spacing w:after="0" w:line="240" w:lineRule="auto"/>
              <w:outlineLvl w:val="0"/>
              <w:rPr>
                <w:rFonts w:ascii="Times New Roman" w:eastAsia="Times New Roman" w:hAnsi="Times New Roman"/>
                <w:sz w:val="24"/>
                <w:szCs w:val="24"/>
                <w:lang w:val="en-US"/>
              </w:rPr>
            </w:pPr>
          </w:p>
        </w:tc>
        <w:tc>
          <w:tcPr>
            <w:tcW w:w="2332" w:type="dxa"/>
          </w:tcPr>
          <w:p w:rsidR="00512675" w:rsidRPr="00B83ED7" w:rsidRDefault="00512675" w:rsidP="00512675">
            <w:pPr>
              <w:spacing w:after="0" w:line="240" w:lineRule="auto"/>
              <w:rPr>
                <w:rFonts w:ascii="Times New Roman" w:eastAsia="Times New Roman" w:hAnsi="Times New Roman"/>
                <w:sz w:val="24"/>
                <w:szCs w:val="24"/>
                <w:lang w:val="en-US"/>
              </w:rPr>
            </w:pPr>
          </w:p>
        </w:tc>
        <w:tc>
          <w:tcPr>
            <w:tcW w:w="2152" w:type="dxa"/>
          </w:tcPr>
          <w:p w:rsidR="00512675" w:rsidRPr="00B83ED7" w:rsidRDefault="00512675" w:rsidP="00512675">
            <w:pPr>
              <w:keepNext/>
              <w:spacing w:after="0" w:line="240" w:lineRule="auto"/>
              <w:outlineLvl w:val="0"/>
              <w:rPr>
                <w:rFonts w:ascii="Times New Roman" w:eastAsia="Times New Roman" w:hAnsi="Times New Roman"/>
                <w:sz w:val="24"/>
                <w:szCs w:val="24"/>
                <w:lang w:val="en-US"/>
              </w:rPr>
            </w:pPr>
          </w:p>
        </w:tc>
        <w:tc>
          <w:tcPr>
            <w:tcW w:w="1546" w:type="dxa"/>
            <w:gridSpan w:val="2"/>
          </w:tcPr>
          <w:p w:rsidR="00512675" w:rsidRPr="00B83ED7" w:rsidRDefault="00512675" w:rsidP="00512675">
            <w:pPr>
              <w:keepNext/>
              <w:spacing w:after="0" w:line="240" w:lineRule="auto"/>
              <w:outlineLvl w:val="0"/>
              <w:rPr>
                <w:rFonts w:ascii="Times New Roman" w:eastAsia="Times New Roman" w:hAnsi="Times New Roman"/>
                <w:sz w:val="24"/>
                <w:szCs w:val="24"/>
                <w:lang w:val="en-US"/>
              </w:rPr>
            </w:pPr>
          </w:p>
        </w:tc>
      </w:tr>
      <w:tr w:rsidR="00512675" w:rsidRPr="00B83ED7" w:rsidTr="005A6E0C">
        <w:trPr>
          <w:gridAfter w:val="1"/>
          <w:wAfter w:w="8" w:type="dxa"/>
          <w:trHeight w:val="430"/>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4</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2257"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gridSpan w:val="2"/>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gridAfter w:val="1"/>
          <w:wAfter w:w="8" w:type="dxa"/>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5</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2257"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gridSpan w:val="2"/>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gridAfter w:val="1"/>
          <w:wAfter w:w="8" w:type="dxa"/>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6</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2257"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gridSpan w:val="2"/>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gridAfter w:val="1"/>
          <w:wAfter w:w="8" w:type="dxa"/>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7</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2257"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gridSpan w:val="2"/>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gridAfter w:val="1"/>
          <w:wAfter w:w="8" w:type="dxa"/>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8</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2257"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gridSpan w:val="2"/>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gridAfter w:val="1"/>
          <w:wAfter w:w="8" w:type="dxa"/>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lastRenderedPageBreak/>
              <w:t>9</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2257"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gridSpan w:val="2"/>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gridAfter w:val="1"/>
          <w:wAfter w:w="8" w:type="dxa"/>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10</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2257"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gridSpan w:val="2"/>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bl>
    <w:p w:rsidR="00512675" w:rsidRPr="00B83ED7" w:rsidRDefault="00512675" w:rsidP="00512675">
      <w:pPr>
        <w:spacing w:after="0" w:line="240" w:lineRule="auto"/>
        <w:rPr>
          <w:rFonts w:ascii="Times New Roman" w:eastAsia="Times New Roman" w:hAnsi="Times New Roman"/>
          <w:b/>
          <w:sz w:val="24"/>
          <w:szCs w:val="24"/>
          <w:lang w:val="en-US" w:eastAsia="en-GB"/>
        </w:rPr>
      </w:pPr>
    </w:p>
    <w:p w:rsidR="00512675" w:rsidRPr="00B83ED7" w:rsidRDefault="00512675" w:rsidP="00512675">
      <w:pPr>
        <w:spacing w:after="0" w:line="240" w:lineRule="auto"/>
        <w:rPr>
          <w:rFonts w:ascii="Times New Roman" w:eastAsia="Times New Roman" w:hAnsi="Times New Roman"/>
          <w:b/>
          <w:sz w:val="16"/>
          <w:szCs w:val="16"/>
          <w:lang w:val="en-US" w:eastAsia="en-GB"/>
        </w:rPr>
      </w:pPr>
    </w:p>
    <w:p w:rsidR="00512675" w:rsidRPr="00B83ED7" w:rsidRDefault="00E66C96"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MENTOR TO THE COURT </w:t>
      </w:r>
      <w:r w:rsidR="00512675" w:rsidRPr="00B83ED7">
        <w:rPr>
          <w:rFonts w:ascii="Times New Roman" w:eastAsia="Times New Roman" w:hAnsi="Times New Roman"/>
          <w:b/>
          <w:sz w:val="24"/>
          <w:szCs w:val="24"/>
          <w:lang w:val="en-US" w:eastAsia="en-GB"/>
        </w:rPr>
        <w:t xml:space="preserve">/ </w:t>
      </w:r>
      <w:r w:rsidRPr="00B83ED7">
        <w:rPr>
          <w:rFonts w:ascii="Times New Roman" w:eastAsia="Times New Roman" w:hAnsi="Times New Roman"/>
          <w:b/>
          <w:sz w:val="24"/>
          <w:szCs w:val="24"/>
          <w:lang w:val="en-US" w:eastAsia="en-GB"/>
        </w:rPr>
        <w:t>FIRST INSTANCE PROSECUTION OFFICE OF TIRANA</w:t>
      </w:r>
    </w:p>
    <w:p w:rsidR="00512675" w:rsidRPr="00B83ED7" w:rsidRDefault="00512675" w:rsidP="00512675">
      <w:pPr>
        <w:spacing w:after="0" w:line="240" w:lineRule="auto"/>
        <w:contextualSpacing/>
        <w:rPr>
          <w:rFonts w:ascii="Sylfaen" w:eastAsia="Times New Roman" w:hAnsi="Sylfaen"/>
          <w:b/>
          <w:sz w:val="24"/>
          <w:szCs w:val="24"/>
          <w:lang w:val="en-US" w:eastAsia="en-GB"/>
        </w:rPr>
      </w:pPr>
      <w:r w:rsidRPr="00B83ED7">
        <w:rPr>
          <w:rFonts w:ascii="Sylfaen" w:eastAsia="Times New Roman" w:hAnsi="Sylfaen"/>
          <w:b/>
          <w:sz w:val="24"/>
          <w:szCs w:val="24"/>
          <w:lang w:val="en-US" w:eastAsia="en-GB"/>
        </w:rPr>
        <w:t>_____________________</w:t>
      </w:r>
    </w:p>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sz w:val="24"/>
          <w:szCs w:val="24"/>
          <w:lang w:val="en-US"/>
        </w:rPr>
      </w:pPr>
      <w:r w:rsidRPr="00B83ED7">
        <w:rPr>
          <w:noProof/>
          <w:lang w:val="en-US"/>
        </w:rPr>
        <w:drawing>
          <wp:anchor distT="0" distB="0" distL="114300" distR="114300" simplePos="0" relativeHeight="251662336" behindDoc="0" locked="0" layoutInCell="1" allowOverlap="1">
            <wp:simplePos x="0" y="0"/>
            <wp:positionH relativeFrom="column">
              <wp:posOffset>4107815</wp:posOffset>
            </wp:positionH>
            <wp:positionV relativeFrom="paragraph">
              <wp:posOffset>-130175</wp:posOffset>
            </wp:positionV>
            <wp:extent cx="597535" cy="597535"/>
            <wp:effectExtent l="0" t="0" r="0" b="0"/>
            <wp:wrapSquare wrapText="bothSides"/>
            <wp:docPr id="10" name="Picture 10" descr="Description: Description: 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magjistratura logo"/>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535" cy="597535"/>
                    </a:xfrm>
                    <a:prstGeom prst="rect">
                      <a:avLst/>
                    </a:prstGeom>
                    <a:noFill/>
                    <a:ln>
                      <a:noFill/>
                    </a:ln>
                  </pic:spPr>
                </pic:pic>
              </a:graphicData>
            </a:graphic>
          </wp:anchor>
        </w:drawing>
      </w:r>
    </w:p>
    <w:p w:rsidR="00512675" w:rsidRPr="00B83ED7" w:rsidRDefault="00512675" w:rsidP="00512675">
      <w:pPr>
        <w:spacing w:after="0" w:line="240" w:lineRule="auto"/>
        <w:rPr>
          <w:rFonts w:ascii="Times New Roman" w:eastAsia="Times New Roman" w:hAnsi="Times New Roman"/>
          <w:b/>
          <w:sz w:val="24"/>
          <w:szCs w:val="24"/>
          <w:lang w:val="en-US" w:eastAsia="en-GB"/>
        </w:rPr>
      </w:pPr>
    </w:p>
    <w:p w:rsidR="00512675" w:rsidRPr="00B83ED7" w:rsidRDefault="00512675" w:rsidP="00512675">
      <w:pPr>
        <w:spacing w:after="0" w:line="240" w:lineRule="auto"/>
        <w:rPr>
          <w:rFonts w:ascii="Times New Roman" w:eastAsia="Times New Roman" w:hAnsi="Times New Roman"/>
          <w:b/>
          <w:sz w:val="24"/>
          <w:szCs w:val="24"/>
          <w:lang w:val="en-US" w:eastAsia="en-GB"/>
        </w:rPr>
      </w:pPr>
    </w:p>
    <w:p w:rsidR="00D65AFF" w:rsidRPr="00B83ED7" w:rsidRDefault="00512675" w:rsidP="00D65AFF">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 </w:t>
      </w:r>
      <w:r w:rsidR="00D65AFF" w:rsidRPr="00B83ED7">
        <w:rPr>
          <w:rFonts w:ascii="Times New Roman" w:eastAsia="Times New Roman" w:hAnsi="Times New Roman"/>
          <w:b/>
          <w:sz w:val="24"/>
          <w:szCs w:val="24"/>
          <w:lang w:val="en-US" w:eastAsia="en-GB"/>
        </w:rPr>
        <w:t xml:space="preserve">SUMMARY </w:t>
      </w:r>
      <w:r w:rsidR="0007617B" w:rsidRPr="00B83ED7">
        <w:rPr>
          <w:rFonts w:ascii="Times New Roman" w:eastAsia="Times New Roman" w:hAnsi="Times New Roman"/>
          <w:b/>
          <w:sz w:val="24"/>
          <w:szCs w:val="24"/>
          <w:lang w:val="en-US" w:eastAsia="en-GB"/>
        </w:rPr>
        <w:t>TABLE OF</w:t>
      </w:r>
      <w:r w:rsidR="00D65AFF" w:rsidRPr="00B83ED7">
        <w:rPr>
          <w:rFonts w:ascii="Times New Roman" w:eastAsia="Times New Roman" w:hAnsi="Times New Roman"/>
          <w:b/>
          <w:sz w:val="24"/>
          <w:szCs w:val="24"/>
          <w:lang w:val="en-US" w:eastAsia="en-GB"/>
        </w:rPr>
        <w:t xml:space="preserve"> THE ATTENDANCE EVALUATION </w:t>
      </w:r>
    </w:p>
    <w:p w:rsidR="00D65AFF" w:rsidRPr="00B83ED7" w:rsidRDefault="00D65AFF" w:rsidP="00D65AFF">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TO THE COURT, FIRST INSTANCE PROSECUTION OFFICE OF TIRANA </w:t>
      </w:r>
    </w:p>
    <w:p w:rsidR="00D65AFF" w:rsidRPr="00B83ED7" w:rsidRDefault="00D65AFF" w:rsidP="00D65AFF">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OF THE SECOND YEAR PRACTICE </w:t>
      </w:r>
    </w:p>
    <w:p w:rsidR="00D65AFF" w:rsidRPr="00B83ED7" w:rsidRDefault="00D65AFF" w:rsidP="00D65AFF">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PROFILE – </w:t>
      </w:r>
      <w:proofErr w:type="gramStart"/>
      <w:r w:rsidR="00C73D42" w:rsidRPr="00B83ED7">
        <w:rPr>
          <w:rFonts w:ascii="Times New Roman" w:eastAsia="Times New Roman" w:hAnsi="Times New Roman"/>
          <w:b/>
          <w:i/>
          <w:sz w:val="24"/>
          <w:szCs w:val="24"/>
          <w:lang w:val="en-US" w:eastAsia="en-GB"/>
        </w:rPr>
        <w:t>JUDGE   &amp;</w:t>
      </w:r>
      <w:proofErr w:type="gramEnd"/>
      <w:r w:rsidRPr="00B83ED7">
        <w:rPr>
          <w:rFonts w:ascii="Times New Roman" w:eastAsia="Times New Roman" w:hAnsi="Times New Roman"/>
          <w:b/>
          <w:i/>
          <w:sz w:val="24"/>
          <w:szCs w:val="24"/>
          <w:lang w:val="en-US" w:eastAsia="en-GB"/>
        </w:rPr>
        <w:t xml:space="preserve"> PROSECUTOR</w:t>
      </w:r>
      <w:r w:rsidRPr="00B83ED7">
        <w:rPr>
          <w:rFonts w:ascii="Times New Roman" w:eastAsia="Times New Roman" w:hAnsi="Times New Roman"/>
          <w:b/>
          <w:sz w:val="24"/>
          <w:szCs w:val="24"/>
          <w:lang w:val="en-US" w:eastAsia="en-GB"/>
        </w:rPr>
        <w:t xml:space="preserve"> – </w:t>
      </w:r>
    </w:p>
    <w:p w:rsidR="00D65AFF" w:rsidRPr="00B83ED7" w:rsidRDefault="00D65AFF" w:rsidP="00D65AFF">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AT THE SCHOOL OF MAGISTRATES  </w:t>
      </w:r>
    </w:p>
    <w:p w:rsidR="00512675" w:rsidRPr="00B83ED7" w:rsidRDefault="00512675" w:rsidP="00D65AFF">
      <w:pPr>
        <w:spacing w:after="0" w:line="240" w:lineRule="auto"/>
        <w:jc w:val="center"/>
        <w:rPr>
          <w:rFonts w:ascii="Times New Roman" w:eastAsia="Times New Roman" w:hAnsi="Times New Roman"/>
          <w:b/>
          <w:sz w:val="16"/>
          <w:szCs w:val="16"/>
          <w:lang w:val="en-US" w:eastAsia="en-GB"/>
        </w:rPr>
      </w:pP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2410"/>
        <w:gridCol w:w="1620"/>
        <w:gridCol w:w="1792"/>
        <w:gridCol w:w="1980"/>
        <w:gridCol w:w="2332"/>
        <w:gridCol w:w="2152"/>
        <w:gridCol w:w="1546"/>
      </w:tblGrid>
      <w:tr w:rsidR="00512675" w:rsidRPr="00B83ED7" w:rsidTr="005A6E0C">
        <w:trPr>
          <w:trHeight w:val="737"/>
        </w:trPr>
        <w:tc>
          <w:tcPr>
            <w:tcW w:w="568" w:type="dxa"/>
          </w:tcPr>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Nr</w:t>
            </w: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 xml:space="preserve">1 </w:t>
            </w:r>
          </w:p>
        </w:tc>
        <w:tc>
          <w:tcPr>
            <w:tcW w:w="2410" w:type="dxa"/>
          </w:tcPr>
          <w:p w:rsidR="00A8185A" w:rsidRPr="00B83ED7" w:rsidRDefault="00A8185A" w:rsidP="00A8185A">
            <w:pPr>
              <w:spacing w:after="0" w:line="240" w:lineRule="auto"/>
              <w:jc w:val="center"/>
              <w:rPr>
                <w:rFonts w:ascii="Times New Roman" w:eastAsia="Times New Roman" w:hAnsi="Times New Roman"/>
                <w:b/>
                <w:lang w:val="en-US" w:eastAsia="en-GB"/>
              </w:rPr>
            </w:pPr>
            <w:r w:rsidRPr="00B83ED7">
              <w:rPr>
                <w:rFonts w:ascii="Times New Roman" w:eastAsia="MS Mincho" w:hAnsi="Times New Roman"/>
                <w:b/>
                <w:lang w:val="en-US"/>
              </w:rPr>
              <w:t>Name  Surname</w:t>
            </w:r>
            <w:r w:rsidRPr="00B83ED7">
              <w:rPr>
                <w:rFonts w:ascii="Times New Roman" w:eastAsia="Times New Roman" w:hAnsi="Times New Roman"/>
                <w:b/>
                <w:lang w:val="en-US" w:eastAsia="en-GB"/>
              </w:rPr>
              <w:t xml:space="preserve"> </w:t>
            </w: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p>
          <w:p w:rsidR="00512675" w:rsidRPr="00B83ED7" w:rsidRDefault="00A8185A" w:rsidP="00512675">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Prosecutor</w:t>
            </w:r>
            <w:r w:rsidR="00512675" w:rsidRPr="00B83ED7">
              <w:rPr>
                <w:rFonts w:ascii="Times New Roman" w:eastAsia="Times New Roman" w:hAnsi="Times New Roman"/>
                <w:b/>
                <w:sz w:val="24"/>
                <w:szCs w:val="24"/>
                <w:lang w:val="en-US" w:eastAsia="en-GB"/>
              </w:rPr>
              <w:t xml:space="preserve"> </w:t>
            </w:r>
          </w:p>
        </w:tc>
        <w:tc>
          <w:tcPr>
            <w:tcW w:w="1620" w:type="dxa"/>
          </w:tcPr>
          <w:p w:rsidR="00512675" w:rsidRPr="00B83ED7" w:rsidRDefault="00A8185A" w:rsidP="00512675">
            <w:pPr>
              <w:spacing w:after="0" w:line="240" w:lineRule="auto"/>
              <w:jc w:val="center"/>
              <w:rPr>
                <w:rFonts w:ascii="Times New Roman" w:eastAsia="Times New Roman" w:hAnsi="Times New Roman"/>
                <w:b/>
                <w:sz w:val="24"/>
                <w:szCs w:val="24"/>
                <w:lang w:val="en-US"/>
              </w:rPr>
            </w:pPr>
            <w:r w:rsidRPr="00B83ED7">
              <w:rPr>
                <w:rFonts w:ascii="Times New Roman" w:eastAsia="Times New Roman" w:hAnsi="Times New Roman"/>
                <w:b/>
                <w:lang w:val="en-US"/>
              </w:rPr>
              <w:t>Attendance</w:t>
            </w: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(30 </w:t>
            </w:r>
            <w:r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1792" w:type="dxa"/>
          </w:tcPr>
          <w:p w:rsidR="00AD493E" w:rsidRPr="00B83ED7" w:rsidRDefault="00AD493E" w:rsidP="00AD493E">
            <w:pPr>
              <w:keepNext/>
              <w:spacing w:after="0" w:line="240" w:lineRule="auto"/>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Activation in discussions </w:t>
            </w:r>
          </w:p>
          <w:p w:rsidR="00512675" w:rsidRPr="00B83ED7" w:rsidRDefault="00AD493E" w:rsidP="00AD493E">
            <w:pPr>
              <w:keepNext/>
              <w:spacing w:after="0" w:line="240" w:lineRule="auto"/>
              <w:jc w:val="center"/>
              <w:outlineLvl w:val="3"/>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(60 </w:t>
            </w:r>
            <w:r w:rsidR="00104F43"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1980" w:type="dxa"/>
          </w:tcPr>
          <w:p w:rsidR="00E23CBE" w:rsidRPr="00B83ED7" w:rsidRDefault="00E23CBE" w:rsidP="00E23CBE">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Identification of legal problems </w:t>
            </w:r>
          </w:p>
          <w:p w:rsidR="00512675" w:rsidRPr="00B83ED7" w:rsidRDefault="00E23CBE" w:rsidP="00E23CBE">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(65 </w:t>
            </w:r>
            <w:r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2332" w:type="dxa"/>
          </w:tcPr>
          <w:p w:rsidR="00152F2A" w:rsidRPr="00B83ED7" w:rsidRDefault="00152F2A" w:rsidP="00152F2A">
            <w:pPr>
              <w:spacing w:after="0" w:line="240" w:lineRule="auto"/>
              <w:jc w:val="center"/>
              <w:rPr>
                <w:rFonts w:ascii="Times New Roman" w:eastAsia="Times New Roman" w:hAnsi="Times New Roman"/>
                <w:b/>
                <w:lang w:val="en-US"/>
              </w:rPr>
            </w:pPr>
            <w:r w:rsidRPr="00B83ED7">
              <w:rPr>
                <w:rFonts w:ascii="Times New Roman" w:eastAsia="Times New Roman" w:hAnsi="Times New Roman"/>
                <w:b/>
                <w:lang w:val="en-US"/>
              </w:rPr>
              <w:t xml:space="preserve">Communication with colleagues </w:t>
            </w:r>
          </w:p>
          <w:p w:rsidR="00512675" w:rsidRPr="00B83ED7" w:rsidRDefault="00152F2A" w:rsidP="00152F2A">
            <w:pPr>
              <w:spacing w:after="0" w:line="240" w:lineRule="auto"/>
              <w:jc w:val="center"/>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(45 </w:t>
            </w:r>
            <w:r w:rsidR="00E23CBE"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2152" w:type="dxa"/>
          </w:tcPr>
          <w:p w:rsidR="00305DC9" w:rsidRPr="00B83ED7" w:rsidRDefault="00305DC9" w:rsidP="00305DC9">
            <w:pPr>
              <w:keepNext/>
              <w:spacing w:after="0" w:line="240" w:lineRule="auto"/>
              <w:jc w:val="center"/>
              <w:outlineLvl w:val="0"/>
              <w:rPr>
                <w:rFonts w:ascii="Times New Roman" w:eastAsia="Times New Roman" w:hAnsi="Times New Roman"/>
                <w:b/>
                <w:sz w:val="20"/>
                <w:szCs w:val="20"/>
                <w:lang w:val="en-US"/>
              </w:rPr>
            </w:pPr>
            <w:r w:rsidRPr="00B83ED7">
              <w:rPr>
                <w:rFonts w:ascii="Times New Roman" w:hAnsi="Times New Roman"/>
                <w:b/>
                <w:sz w:val="20"/>
                <w:szCs w:val="20"/>
                <w:shd w:val="clear" w:color="auto" w:fill="FFFFFF"/>
                <w:lang w:val="en-US"/>
              </w:rPr>
              <w:t>Seriousness at work and ethics</w:t>
            </w:r>
          </w:p>
          <w:p w:rsidR="00512675" w:rsidRPr="00B83ED7" w:rsidRDefault="00305DC9" w:rsidP="00305DC9">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(45 </w:t>
            </w:r>
            <w:r w:rsidR="00E23CBE"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1546" w:type="dxa"/>
          </w:tcPr>
          <w:p w:rsidR="00B65AD8" w:rsidRPr="00B83ED7" w:rsidRDefault="00B65AD8" w:rsidP="00B65AD8">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Total </w:t>
            </w:r>
          </w:p>
          <w:p w:rsidR="00512675" w:rsidRPr="00B83ED7" w:rsidRDefault="00B65AD8" w:rsidP="00B65AD8">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br/>
              <w:t xml:space="preserve">(250  </w:t>
            </w:r>
            <w:r w:rsidR="00E23CBE"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737"/>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2.</w:t>
            </w:r>
          </w:p>
        </w:tc>
        <w:tc>
          <w:tcPr>
            <w:tcW w:w="2410" w:type="dxa"/>
          </w:tcPr>
          <w:p w:rsidR="00512675" w:rsidRPr="00B83ED7" w:rsidRDefault="00A8185A" w:rsidP="00512675">
            <w:pPr>
              <w:spacing w:after="0" w:line="240" w:lineRule="auto"/>
              <w:jc w:val="center"/>
              <w:rPr>
                <w:rFonts w:ascii="Times New Roman" w:eastAsia="Times New Roman" w:hAnsi="Times New Roman"/>
                <w:b/>
                <w:sz w:val="24"/>
                <w:szCs w:val="24"/>
                <w:lang w:val="en-US" w:eastAsia="en-GB"/>
              </w:rPr>
            </w:pPr>
            <w:r w:rsidRPr="00B83ED7">
              <w:rPr>
                <w:rFonts w:ascii="Times New Roman" w:hAnsi="Times New Roman"/>
                <w:b/>
                <w:sz w:val="20"/>
                <w:szCs w:val="20"/>
                <w:lang w:val="en-US"/>
              </w:rPr>
              <w:t>Court, Criminal Chamber</w:t>
            </w:r>
          </w:p>
        </w:tc>
        <w:tc>
          <w:tcPr>
            <w:tcW w:w="1620" w:type="dxa"/>
          </w:tcPr>
          <w:p w:rsidR="00A8185A" w:rsidRPr="00B83ED7" w:rsidRDefault="00A8185A" w:rsidP="00512675">
            <w:pPr>
              <w:keepNext/>
              <w:spacing w:after="0" w:line="240" w:lineRule="auto"/>
              <w:ind w:left="-119"/>
              <w:jc w:val="center"/>
              <w:outlineLvl w:val="3"/>
              <w:rPr>
                <w:rFonts w:ascii="Times New Roman" w:eastAsia="Times New Roman" w:hAnsi="Times New Roman"/>
                <w:b/>
                <w:sz w:val="24"/>
                <w:szCs w:val="24"/>
                <w:lang w:val="en-US"/>
              </w:rPr>
            </w:pPr>
            <w:r w:rsidRPr="00B83ED7">
              <w:rPr>
                <w:rFonts w:ascii="Times New Roman" w:eastAsia="Times New Roman" w:hAnsi="Times New Roman"/>
                <w:b/>
                <w:lang w:val="en-US"/>
              </w:rPr>
              <w:t>Attendance</w:t>
            </w:r>
            <w:r w:rsidRPr="00B83ED7">
              <w:rPr>
                <w:rFonts w:ascii="Times New Roman" w:eastAsia="Times New Roman" w:hAnsi="Times New Roman"/>
                <w:b/>
                <w:sz w:val="24"/>
                <w:szCs w:val="24"/>
                <w:lang w:val="en-US"/>
              </w:rPr>
              <w:t xml:space="preserve"> </w:t>
            </w:r>
          </w:p>
          <w:p w:rsidR="00512675" w:rsidRPr="00B83ED7" w:rsidRDefault="00512675" w:rsidP="00512675">
            <w:pPr>
              <w:keepNext/>
              <w:spacing w:after="0" w:line="240" w:lineRule="auto"/>
              <w:ind w:left="-119"/>
              <w:jc w:val="center"/>
              <w:outlineLvl w:val="3"/>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(20 </w:t>
            </w:r>
            <w:r w:rsidR="00A8185A" w:rsidRPr="00B83ED7">
              <w:rPr>
                <w:rFonts w:ascii="Times New Roman" w:eastAsia="Times New Roman" w:hAnsi="Times New Roman"/>
                <w:b/>
                <w:lang w:val="en-US"/>
              </w:rPr>
              <w:t>points</w:t>
            </w:r>
            <w:r w:rsidRPr="00B83ED7">
              <w:rPr>
                <w:rFonts w:ascii="Times New Roman" w:eastAsia="Times New Roman" w:hAnsi="Times New Roman"/>
                <w:b/>
                <w:sz w:val="24"/>
                <w:szCs w:val="24"/>
                <w:lang w:val="en-US"/>
              </w:rPr>
              <w:t>)</w:t>
            </w:r>
          </w:p>
        </w:tc>
        <w:tc>
          <w:tcPr>
            <w:tcW w:w="1792" w:type="dxa"/>
          </w:tcPr>
          <w:p w:rsidR="00AD493E" w:rsidRPr="00B83ED7" w:rsidRDefault="00AD493E" w:rsidP="00AD493E">
            <w:pPr>
              <w:keepNext/>
              <w:spacing w:after="0" w:line="240" w:lineRule="auto"/>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Activation in discussions </w:t>
            </w:r>
          </w:p>
          <w:p w:rsidR="00512675" w:rsidRPr="00B83ED7" w:rsidRDefault="00AD493E" w:rsidP="00AD493E">
            <w:pPr>
              <w:keepNext/>
              <w:spacing w:after="0" w:line="240" w:lineRule="auto"/>
              <w:jc w:val="center"/>
              <w:outlineLvl w:val="3"/>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(40 </w:t>
            </w:r>
            <w:r w:rsidR="00104F43"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1980" w:type="dxa"/>
          </w:tcPr>
          <w:p w:rsidR="00E23CBE" w:rsidRPr="00B83ED7" w:rsidRDefault="00E23CBE" w:rsidP="00E23CBE">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Identification of legal problems </w:t>
            </w:r>
          </w:p>
          <w:p w:rsidR="00512675" w:rsidRPr="00B83ED7" w:rsidRDefault="00E23CBE" w:rsidP="00E23CBE">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(40 </w:t>
            </w:r>
            <w:r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2332" w:type="dxa"/>
          </w:tcPr>
          <w:p w:rsidR="00152F2A" w:rsidRPr="00B83ED7" w:rsidRDefault="00152F2A" w:rsidP="00152F2A">
            <w:pPr>
              <w:spacing w:after="0" w:line="240" w:lineRule="auto"/>
              <w:jc w:val="center"/>
              <w:rPr>
                <w:rFonts w:ascii="Times New Roman" w:eastAsia="Times New Roman" w:hAnsi="Times New Roman"/>
                <w:b/>
                <w:lang w:val="en-US"/>
              </w:rPr>
            </w:pPr>
            <w:r w:rsidRPr="00B83ED7">
              <w:rPr>
                <w:rFonts w:ascii="Times New Roman" w:eastAsia="Times New Roman" w:hAnsi="Times New Roman"/>
                <w:b/>
                <w:lang w:val="en-US"/>
              </w:rPr>
              <w:t xml:space="preserve">Communication with colleagues </w:t>
            </w:r>
          </w:p>
          <w:p w:rsidR="00512675" w:rsidRPr="00B83ED7" w:rsidRDefault="00152F2A" w:rsidP="00152F2A">
            <w:pPr>
              <w:spacing w:after="0" w:line="240" w:lineRule="auto"/>
              <w:jc w:val="center"/>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(20 </w:t>
            </w:r>
            <w:r w:rsidR="00E23CBE"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2152" w:type="dxa"/>
          </w:tcPr>
          <w:p w:rsidR="00305DC9" w:rsidRPr="00B83ED7" w:rsidRDefault="00305DC9" w:rsidP="00305DC9">
            <w:pPr>
              <w:keepNext/>
              <w:spacing w:after="0" w:line="240" w:lineRule="auto"/>
              <w:jc w:val="center"/>
              <w:outlineLvl w:val="0"/>
              <w:rPr>
                <w:rFonts w:ascii="Times New Roman" w:eastAsia="Times New Roman" w:hAnsi="Times New Roman"/>
                <w:b/>
                <w:sz w:val="20"/>
                <w:szCs w:val="20"/>
                <w:lang w:val="en-US"/>
              </w:rPr>
            </w:pPr>
            <w:r w:rsidRPr="00B83ED7">
              <w:rPr>
                <w:rFonts w:ascii="Times New Roman" w:hAnsi="Times New Roman"/>
                <w:b/>
                <w:sz w:val="20"/>
                <w:szCs w:val="20"/>
                <w:shd w:val="clear" w:color="auto" w:fill="FFFFFF"/>
                <w:lang w:val="en-US"/>
              </w:rPr>
              <w:t>Seriousness at work and ethics</w:t>
            </w:r>
          </w:p>
          <w:p w:rsidR="00512675" w:rsidRPr="00B83ED7" w:rsidRDefault="00305DC9" w:rsidP="00305DC9">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(30 </w:t>
            </w:r>
            <w:r w:rsidR="00E23CBE"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1546" w:type="dxa"/>
            <w:vAlign w:val="center"/>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(150 </w:t>
            </w:r>
            <w:r w:rsidR="00E23CBE" w:rsidRPr="00B83ED7">
              <w:rPr>
                <w:rFonts w:ascii="Times New Roman" w:eastAsia="Times New Roman" w:hAnsi="Times New Roman"/>
                <w:b/>
                <w:lang w:val="en-US"/>
              </w:rPr>
              <w:t>points</w:t>
            </w:r>
            <w:r w:rsidRPr="00B83ED7">
              <w:rPr>
                <w:rFonts w:ascii="Times New Roman" w:eastAsia="Times New Roman" w:hAnsi="Times New Roman"/>
                <w:b/>
                <w:sz w:val="24"/>
                <w:szCs w:val="24"/>
                <w:lang w:val="en-US"/>
              </w:rPr>
              <w:t>)</w:t>
            </w:r>
          </w:p>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737"/>
        </w:trPr>
        <w:tc>
          <w:tcPr>
            <w:tcW w:w="568" w:type="dxa"/>
          </w:tcPr>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3.</w:t>
            </w:r>
          </w:p>
        </w:tc>
        <w:tc>
          <w:tcPr>
            <w:tcW w:w="2410" w:type="dxa"/>
          </w:tcPr>
          <w:p w:rsidR="00512675" w:rsidRPr="00B83ED7" w:rsidRDefault="00A8185A" w:rsidP="00512675">
            <w:pPr>
              <w:spacing w:after="0" w:line="240" w:lineRule="auto"/>
              <w:jc w:val="center"/>
              <w:rPr>
                <w:rFonts w:ascii="Times New Roman" w:eastAsia="Times New Roman" w:hAnsi="Times New Roman"/>
                <w:b/>
                <w:sz w:val="24"/>
                <w:szCs w:val="24"/>
                <w:lang w:val="en-US" w:eastAsia="en-GB"/>
              </w:rPr>
            </w:pPr>
            <w:r w:rsidRPr="00B83ED7">
              <w:rPr>
                <w:rFonts w:ascii="Times New Roman" w:hAnsi="Times New Roman"/>
                <w:b/>
                <w:sz w:val="20"/>
                <w:szCs w:val="20"/>
                <w:lang w:val="en-US"/>
              </w:rPr>
              <w:t>Court, Civil Chamber</w:t>
            </w:r>
          </w:p>
        </w:tc>
        <w:tc>
          <w:tcPr>
            <w:tcW w:w="1620" w:type="dxa"/>
          </w:tcPr>
          <w:p w:rsidR="00A8185A" w:rsidRPr="00B83ED7" w:rsidRDefault="00A8185A" w:rsidP="00512675">
            <w:pPr>
              <w:keepNext/>
              <w:spacing w:after="0" w:line="240" w:lineRule="auto"/>
              <w:ind w:left="-119"/>
              <w:jc w:val="center"/>
              <w:outlineLvl w:val="3"/>
              <w:rPr>
                <w:rFonts w:ascii="Times New Roman" w:eastAsia="Times New Roman" w:hAnsi="Times New Roman"/>
                <w:b/>
                <w:sz w:val="24"/>
                <w:szCs w:val="24"/>
                <w:lang w:val="en-US"/>
              </w:rPr>
            </w:pPr>
            <w:r w:rsidRPr="00B83ED7">
              <w:rPr>
                <w:rFonts w:ascii="Times New Roman" w:eastAsia="Times New Roman" w:hAnsi="Times New Roman"/>
                <w:b/>
                <w:lang w:val="en-US"/>
              </w:rPr>
              <w:t>Attendance</w:t>
            </w:r>
            <w:r w:rsidRPr="00B83ED7">
              <w:rPr>
                <w:rFonts w:ascii="Times New Roman" w:eastAsia="Times New Roman" w:hAnsi="Times New Roman"/>
                <w:b/>
                <w:sz w:val="24"/>
                <w:szCs w:val="24"/>
                <w:lang w:val="en-US"/>
              </w:rPr>
              <w:t xml:space="preserve"> </w:t>
            </w:r>
          </w:p>
          <w:p w:rsidR="00512675" w:rsidRPr="00B83ED7" w:rsidRDefault="00512675" w:rsidP="00512675">
            <w:pPr>
              <w:keepNext/>
              <w:spacing w:after="0" w:line="240" w:lineRule="auto"/>
              <w:ind w:left="-119"/>
              <w:jc w:val="center"/>
              <w:outlineLvl w:val="3"/>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(5 </w:t>
            </w:r>
            <w:r w:rsidR="00A8185A" w:rsidRPr="00B83ED7">
              <w:rPr>
                <w:rFonts w:ascii="Times New Roman" w:eastAsia="Times New Roman" w:hAnsi="Times New Roman"/>
                <w:b/>
                <w:lang w:val="en-US"/>
              </w:rPr>
              <w:t>points</w:t>
            </w:r>
            <w:r w:rsidRPr="00B83ED7">
              <w:rPr>
                <w:rFonts w:ascii="Times New Roman" w:eastAsia="Times New Roman" w:hAnsi="Times New Roman"/>
                <w:b/>
                <w:sz w:val="24"/>
                <w:szCs w:val="24"/>
                <w:lang w:val="en-US"/>
              </w:rPr>
              <w:t>)</w:t>
            </w:r>
          </w:p>
        </w:tc>
        <w:tc>
          <w:tcPr>
            <w:tcW w:w="1792" w:type="dxa"/>
          </w:tcPr>
          <w:p w:rsidR="00AD493E" w:rsidRPr="00B83ED7" w:rsidRDefault="00AD493E" w:rsidP="00AD493E">
            <w:pPr>
              <w:keepNext/>
              <w:spacing w:after="0" w:line="240" w:lineRule="auto"/>
              <w:jc w:val="center"/>
              <w:outlineLvl w:val="3"/>
              <w:rPr>
                <w:rFonts w:ascii="Times New Roman" w:eastAsia="Times New Roman" w:hAnsi="Times New Roman"/>
                <w:b/>
                <w:lang w:val="en-US"/>
              </w:rPr>
            </w:pPr>
            <w:r w:rsidRPr="00B83ED7">
              <w:rPr>
                <w:rFonts w:ascii="Times New Roman" w:eastAsia="Times New Roman" w:hAnsi="Times New Roman"/>
                <w:b/>
                <w:lang w:val="en-US"/>
              </w:rPr>
              <w:t xml:space="preserve">Activation in discussions </w:t>
            </w:r>
          </w:p>
          <w:p w:rsidR="00512675" w:rsidRPr="00B83ED7" w:rsidRDefault="00AD493E" w:rsidP="00AD493E">
            <w:pPr>
              <w:keepNext/>
              <w:spacing w:after="0" w:line="240" w:lineRule="auto"/>
              <w:jc w:val="center"/>
              <w:outlineLvl w:val="3"/>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(15 </w:t>
            </w:r>
            <w:r w:rsidR="00104F43"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1980" w:type="dxa"/>
          </w:tcPr>
          <w:p w:rsidR="00E23CBE" w:rsidRPr="00B83ED7" w:rsidRDefault="00E23CBE" w:rsidP="00E23CBE">
            <w:pPr>
              <w:keepNext/>
              <w:spacing w:after="0" w:line="240" w:lineRule="auto"/>
              <w:jc w:val="center"/>
              <w:outlineLvl w:val="0"/>
              <w:rPr>
                <w:rFonts w:ascii="Times New Roman" w:eastAsia="Times New Roman" w:hAnsi="Times New Roman"/>
                <w:b/>
                <w:lang w:val="en-US"/>
              </w:rPr>
            </w:pPr>
            <w:r w:rsidRPr="00B83ED7">
              <w:rPr>
                <w:rFonts w:ascii="Times New Roman" w:eastAsia="Times New Roman" w:hAnsi="Times New Roman"/>
                <w:b/>
                <w:lang w:val="en-US"/>
              </w:rPr>
              <w:t xml:space="preserve">Identification of legal problems </w:t>
            </w:r>
          </w:p>
          <w:p w:rsidR="00512675" w:rsidRPr="00B83ED7" w:rsidRDefault="00E23CBE" w:rsidP="00E23CBE">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(15 </w:t>
            </w:r>
            <w:r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2332" w:type="dxa"/>
          </w:tcPr>
          <w:p w:rsidR="00152F2A" w:rsidRPr="00B83ED7" w:rsidRDefault="00152F2A" w:rsidP="00152F2A">
            <w:pPr>
              <w:spacing w:after="0" w:line="240" w:lineRule="auto"/>
              <w:jc w:val="center"/>
              <w:rPr>
                <w:rFonts w:ascii="Times New Roman" w:eastAsia="Times New Roman" w:hAnsi="Times New Roman"/>
                <w:b/>
                <w:lang w:val="en-US"/>
              </w:rPr>
            </w:pPr>
            <w:r w:rsidRPr="00B83ED7">
              <w:rPr>
                <w:rFonts w:ascii="Times New Roman" w:eastAsia="Times New Roman" w:hAnsi="Times New Roman"/>
                <w:b/>
                <w:lang w:val="en-US"/>
              </w:rPr>
              <w:t xml:space="preserve">Communication with colleagues </w:t>
            </w:r>
          </w:p>
          <w:p w:rsidR="00512675" w:rsidRPr="00B83ED7" w:rsidRDefault="00152F2A" w:rsidP="00152F2A">
            <w:pPr>
              <w:spacing w:after="0" w:line="240" w:lineRule="auto"/>
              <w:jc w:val="center"/>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(5 </w:t>
            </w:r>
            <w:r w:rsidR="00E23CBE"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2152" w:type="dxa"/>
          </w:tcPr>
          <w:p w:rsidR="00305DC9" w:rsidRPr="00B83ED7" w:rsidRDefault="00305DC9" w:rsidP="00305DC9">
            <w:pPr>
              <w:keepNext/>
              <w:spacing w:after="0" w:line="240" w:lineRule="auto"/>
              <w:jc w:val="center"/>
              <w:outlineLvl w:val="0"/>
              <w:rPr>
                <w:rFonts w:ascii="Times New Roman" w:eastAsia="Times New Roman" w:hAnsi="Times New Roman"/>
                <w:b/>
                <w:sz w:val="20"/>
                <w:szCs w:val="20"/>
                <w:lang w:val="en-US"/>
              </w:rPr>
            </w:pPr>
            <w:r w:rsidRPr="00B83ED7">
              <w:rPr>
                <w:rFonts w:ascii="Times New Roman" w:hAnsi="Times New Roman"/>
                <w:b/>
                <w:sz w:val="20"/>
                <w:szCs w:val="20"/>
                <w:shd w:val="clear" w:color="auto" w:fill="FFFFFF"/>
                <w:lang w:val="en-US"/>
              </w:rPr>
              <w:t>Seriousness at work and ethics</w:t>
            </w:r>
          </w:p>
          <w:p w:rsidR="00512675" w:rsidRPr="00B83ED7" w:rsidRDefault="00305DC9" w:rsidP="00305DC9">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(10 </w:t>
            </w:r>
            <w:r w:rsidR="00E23CBE" w:rsidRPr="00B83ED7">
              <w:rPr>
                <w:rFonts w:ascii="Times New Roman" w:eastAsia="Times New Roman" w:hAnsi="Times New Roman"/>
                <w:b/>
                <w:lang w:val="en-US"/>
              </w:rPr>
              <w:t>points</w:t>
            </w:r>
            <w:r w:rsidR="00512675" w:rsidRPr="00B83ED7">
              <w:rPr>
                <w:rFonts w:ascii="Times New Roman" w:eastAsia="Times New Roman" w:hAnsi="Times New Roman"/>
                <w:b/>
                <w:sz w:val="24"/>
                <w:szCs w:val="24"/>
                <w:lang w:val="en-US"/>
              </w:rPr>
              <w:t>)</w:t>
            </w:r>
          </w:p>
        </w:tc>
        <w:tc>
          <w:tcPr>
            <w:tcW w:w="1546" w:type="dxa"/>
            <w:vAlign w:val="center"/>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(50 </w:t>
            </w:r>
            <w:r w:rsidR="00E23CBE" w:rsidRPr="00B83ED7">
              <w:rPr>
                <w:rFonts w:ascii="Times New Roman" w:eastAsia="Times New Roman" w:hAnsi="Times New Roman"/>
                <w:b/>
                <w:lang w:val="en-US"/>
              </w:rPr>
              <w:t>points</w:t>
            </w:r>
            <w:r w:rsidRPr="00B83ED7">
              <w:rPr>
                <w:rFonts w:ascii="Times New Roman" w:eastAsia="Times New Roman" w:hAnsi="Times New Roman"/>
                <w:b/>
                <w:sz w:val="24"/>
                <w:szCs w:val="24"/>
                <w:lang w:val="en-US"/>
              </w:rPr>
              <w:t>)</w:t>
            </w:r>
          </w:p>
        </w:tc>
      </w:tr>
      <w:tr w:rsidR="00512675" w:rsidRPr="00B83ED7" w:rsidTr="005A6E0C">
        <w:trPr>
          <w:trHeight w:val="209"/>
        </w:trPr>
        <w:tc>
          <w:tcPr>
            <w:tcW w:w="568" w:type="dxa"/>
            <w:vAlign w:val="center"/>
          </w:tcPr>
          <w:p w:rsidR="00512675" w:rsidRPr="00B83ED7" w:rsidRDefault="00512675" w:rsidP="00512675">
            <w:pPr>
              <w:spacing w:after="0" w:line="240" w:lineRule="auto"/>
              <w:jc w:val="center"/>
              <w:rPr>
                <w:rFonts w:ascii="Times New Roman" w:eastAsia="Times New Roman" w:hAnsi="Times New Roman"/>
                <w:b/>
                <w:sz w:val="20"/>
                <w:szCs w:val="20"/>
                <w:lang w:val="en-US" w:eastAsia="en-GB"/>
              </w:rPr>
            </w:pPr>
          </w:p>
        </w:tc>
        <w:tc>
          <w:tcPr>
            <w:tcW w:w="12286" w:type="dxa"/>
            <w:gridSpan w:val="6"/>
            <w:vAlign w:val="center"/>
          </w:tcPr>
          <w:p w:rsidR="00512675" w:rsidRPr="00B83ED7" w:rsidRDefault="00B65AD8" w:rsidP="00512675">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eastAsia="en-GB"/>
              </w:rPr>
              <w:t>PROSECUTORS</w:t>
            </w:r>
          </w:p>
        </w:tc>
        <w:tc>
          <w:tcPr>
            <w:tcW w:w="1546" w:type="dxa"/>
            <w:vAlign w:val="center"/>
          </w:tcPr>
          <w:p w:rsidR="00512675" w:rsidRPr="00B83ED7" w:rsidRDefault="00512675" w:rsidP="00512675">
            <w:pPr>
              <w:keepNext/>
              <w:spacing w:after="0" w:line="240" w:lineRule="auto"/>
              <w:jc w:val="center"/>
              <w:outlineLvl w:val="0"/>
              <w:rPr>
                <w:rFonts w:ascii="Times New Roman" w:eastAsia="Times New Roman" w:hAnsi="Times New Roman"/>
                <w:b/>
                <w:sz w:val="20"/>
                <w:szCs w:val="20"/>
                <w:lang w:val="en-US" w:eastAsia="en-GB"/>
              </w:rPr>
            </w:pPr>
          </w:p>
        </w:tc>
      </w:tr>
      <w:tr w:rsidR="00512675" w:rsidRPr="00B83ED7" w:rsidTr="005A6E0C">
        <w:trPr>
          <w:trHeight w:val="374"/>
        </w:trPr>
        <w:tc>
          <w:tcPr>
            <w:tcW w:w="568" w:type="dxa"/>
          </w:tcPr>
          <w:p w:rsidR="00512675" w:rsidRPr="00B83ED7" w:rsidRDefault="00512675" w:rsidP="00512675">
            <w:pPr>
              <w:spacing w:after="0" w:line="240" w:lineRule="auto"/>
              <w:rPr>
                <w:rFonts w:ascii="Times New Roman" w:eastAsia="Times New Roman" w:hAnsi="Times New Roman"/>
                <w:b/>
                <w:sz w:val="20"/>
                <w:szCs w:val="20"/>
                <w:lang w:val="en-US" w:eastAsia="en-GB"/>
              </w:rPr>
            </w:pPr>
            <w:r w:rsidRPr="00B83ED7">
              <w:rPr>
                <w:rFonts w:ascii="Times New Roman" w:eastAsia="Times New Roman" w:hAnsi="Times New Roman"/>
                <w:b/>
                <w:sz w:val="20"/>
                <w:szCs w:val="20"/>
                <w:lang w:val="en-US" w:eastAsia="en-GB"/>
              </w:rPr>
              <w:t>1</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98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395"/>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2</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98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420"/>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3</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outlineLvl w:val="3"/>
              <w:rPr>
                <w:rFonts w:ascii="Times New Roman" w:eastAsia="Times New Roman" w:hAnsi="Times New Roman"/>
                <w:sz w:val="24"/>
                <w:szCs w:val="24"/>
                <w:lang w:val="en-US"/>
              </w:rPr>
            </w:pPr>
          </w:p>
        </w:tc>
        <w:tc>
          <w:tcPr>
            <w:tcW w:w="1792" w:type="dxa"/>
          </w:tcPr>
          <w:p w:rsidR="00512675" w:rsidRPr="00B83ED7" w:rsidRDefault="00512675" w:rsidP="00512675">
            <w:pPr>
              <w:keepNext/>
              <w:spacing w:after="0" w:line="240" w:lineRule="auto"/>
              <w:outlineLvl w:val="3"/>
              <w:rPr>
                <w:rFonts w:ascii="Times New Roman" w:eastAsia="Times New Roman" w:hAnsi="Times New Roman"/>
                <w:sz w:val="24"/>
                <w:szCs w:val="24"/>
                <w:lang w:val="en-US"/>
              </w:rPr>
            </w:pPr>
          </w:p>
        </w:tc>
        <w:tc>
          <w:tcPr>
            <w:tcW w:w="1980" w:type="dxa"/>
          </w:tcPr>
          <w:p w:rsidR="00512675" w:rsidRPr="00B83ED7" w:rsidRDefault="00512675" w:rsidP="00512675">
            <w:pPr>
              <w:keepNext/>
              <w:spacing w:after="0" w:line="240" w:lineRule="auto"/>
              <w:outlineLvl w:val="0"/>
              <w:rPr>
                <w:rFonts w:ascii="Times New Roman" w:eastAsia="Times New Roman" w:hAnsi="Times New Roman"/>
                <w:sz w:val="24"/>
                <w:szCs w:val="24"/>
                <w:lang w:val="en-US"/>
              </w:rPr>
            </w:pPr>
          </w:p>
        </w:tc>
        <w:tc>
          <w:tcPr>
            <w:tcW w:w="2332" w:type="dxa"/>
          </w:tcPr>
          <w:p w:rsidR="00512675" w:rsidRPr="00B83ED7" w:rsidRDefault="00512675" w:rsidP="00512675">
            <w:pPr>
              <w:spacing w:after="0" w:line="240" w:lineRule="auto"/>
              <w:rPr>
                <w:rFonts w:ascii="Times New Roman" w:eastAsia="Times New Roman" w:hAnsi="Times New Roman"/>
                <w:sz w:val="24"/>
                <w:szCs w:val="24"/>
                <w:lang w:val="en-US"/>
              </w:rPr>
            </w:pPr>
          </w:p>
        </w:tc>
        <w:tc>
          <w:tcPr>
            <w:tcW w:w="2152" w:type="dxa"/>
          </w:tcPr>
          <w:p w:rsidR="00512675" w:rsidRPr="00B83ED7" w:rsidRDefault="00512675" w:rsidP="00512675">
            <w:pPr>
              <w:keepNext/>
              <w:spacing w:after="0" w:line="240" w:lineRule="auto"/>
              <w:outlineLvl w:val="0"/>
              <w:rPr>
                <w:rFonts w:ascii="Times New Roman" w:eastAsia="Times New Roman" w:hAnsi="Times New Roman"/>
                <w:sz w:val="24"/>
                <w:szCs w:val="24"/>
                <w:lang w:val="en-US"/>
              </w:rPr>
            </w:pPr>
          </w:p>
        </w:tc>
        <w:tc>
          <w:tcPr>
            <w:tcW w:w="1546" w:type="dxa"/>
          </w:tcPr>
          <w:p w:rsidR="00512675" w:rsidRPr="00B83ED7" w:rsidRDefault="00512675" w:rsidP="00512675">
            <w:pPr>
              <w:keepNext/>
              <w:spacing w:after="0" w:line="240" w:lineRule="auto"/>
              <w:outlineLvl w:val="0"/>
              <w:rPr>
                <w:rFonts w:ascii="Times New Roman" w:eastAsia="Times New Roman" w:hAnsi="Times New Roman"/>
                <w:sz w:val="24"/>
                <w:szCs w:val="24"/>
                <w:lang w:val="en-US"/>
              </w:rPr>
            </w:pPr>
          </w:p>
        </w:tc>
      </w:tr>
      <w:tr w:rsidR="00512675" w:rsidRPr="00B83ED7" w:rsidTr="005A6E0C">
        <w:trPr>
          <w:trHeight w:val="430"/>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4</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98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5</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98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414"/>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6</w:t>
            </w:r>
          </w:p>
        </w:tc>
        <w:tc>
          <w:tcPr>
            <w:tcW w:w="2410" w:type="dxa"/>
            <w:shd w:val="clear" w:color="auto" w:fill="auto"/>
            <w:vAlign w:val="center"/>
          </w:tcPr>
          <w:p w:rsidR="00512675" w:rsidRPr="00B83ED7" w:rsidRDefault="00512675" w:rsidP="00512675">
            <w:pPr>
              <w:spacing w:after="0" w:line="360" w:lineRule="auto"/>
              <w:rPr>
                <w:rFonts w:ascii="Times New Roman"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98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407"/>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lastRenderedPageBreak/>
              <w:t>7</w:t>
            </w:r>
          </w:p>
        </w:tc>
        <w:tc>
          <w:tcPr>
            <w:tcW w:w="2410" w:type="dxa"/>
            <w:shd w:val="clear" w:color="auto" w:fill="auto"/>
            <w:vAlign w:val="center"/>
          </w:tcPr>
          <w:p w:rsidR="00512675" w:rsidRPr="00B83ED7" w:rsidRDefault="00512675" w:rsidP="00512675">
            <w:pPr>
              <w:rPr>
                <w:rFonts w:ascii="Times New Roman" w:eastAsia="Times New Roman"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98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413"/>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8</w:t>
            </w:r>
          </w:p>
        </w:tc>
        <w:tc>
          <w:tcPr>
            <w:tcW w:w="2410" w:type="dxa"/>
            <w:shd w:val="clear" w:color="auto" w:fill="auto"/>
            <w:vAlign w:val="center"/>
          </w:tcPr>
          <w:p w:rsidR="00512675" w:rsidRPr="00B83ED7" w:rsidRDefault="00512675" w:rsidP="00512675">
            <w:pPr>
              <w:spacing w:after="0" w:line="360" w:lineRule="auto"/>
              <w:rPr>
                <w:rFonts w:ascii="Times New Roman" w:hAnsi="Times New Roman"/>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79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98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2332"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2152"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46"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bl>
    <w:p w:rsidR="00512675" w:rsidRPr="00B83ED7" w:rsidRDefault="00512675" w:rsidP="00512675">
      <w:pPr>
        <w:spacing w:after="0" w:line="240" w:lineRule="auto"/>
        <w:rPr>
          <w:rFonts w:ascii="Times New Roman" w:eastAsia="Times New Roman" w:hAnsi="Times New Roman"/>
          <w:b/>
          <w:sz w:val="24"/>
          <w:szCs w:val="24"/>
          <w:lang w:val="en-US" w:eastAsia="en-GB"/>
        </w:rPr>
      </w:pPr>
    </w:p>
    <w:p w:rsidR="00512675" w:rsidRPr="00B83ED7" w:rsidRDefault="00512675" w:rsidP="00512675">
      <w:pPr>
        <w:spacing w:after="0" w:line="240" w:lineRule="auto"/>
        <w:rPr>
          <w:rFonts w:ascii="Times New Roman" w:eastAsia="Times New Roman" w:hAnsi="Times New Roman"/>
          <w:b/>
          <w:sz w:val="16"/>
          <w:szCs w:val="16"/>
          <w:lang w:val="en-US" w:eastAsia="en-GB"/>
        </w:rPr>
      </w:pPr>
    </w:p>
    <w:p w:rsidR="00512675" w:rsidRPr="00B83ED7" w:rsidRDefault="00E010D4"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MENTOR TO THE FIRST INSTANCE PROSECUTION OFFICE OF TIRANA</w:t>
      </w:r>
      <w:r w:rsidR="00512675" w:rsidRPr="00B83ED7">
        <w:rPr>
          <w:rFonts w:ascii="Times New Roman" w:eastAsia="Times New Roman" w:hAnsi="Times New Roman"/>
          <w:b/>
          <w:sz w:val="24"/>
          <w:szCs w:val="24"/>
          <w:lang w:val="en-US" w:eastAsia="en-GB"/>
        </w:rPr>
        <w:t xml:space="preserve"> / </w:t>
      </w:r>
      <w:r w:rsidRPr="00B83ED7">
        <w:rPr>
          <w:rFonts w:ascii="Times New Roman" w:eastAsia="Times New Roman" w:hAnsi="Times New Roman"/>
          <w:b/>
          <w:sz w:val="24"/>
          <w:szCs w:val="24"/>
          <w:lang w:val="en-US" w:eastAsia="en-GB"/>
        </w:rPr>
        <w:t>COURT</w:t>
      </w:r>
    </w:p>
    <w:p w:rsidR="00512675" w:rsidRPr="00B83ED7" w:rsidRDefault="00512675" w:rsidP="00512675">
      <w:pPr>
        <w:spacing w:after="0" w:line="240" w:lineRule="auto"/>
        <w:rPr>
          <w:rFonts w:ascii="Times New Roman" w:eastAsia="Times New Roman" w:hAnsi="Times New Roman"/>
          <w:b/>
          <w:sz w:val="24"/>
          <w:szCs w:val="24"/>
          <w:lang w:val="en-US" w:eastAsia="en-GB"/>
        </w:rPr>
      </w:pPr>
    </w:p>
    <w:p w:rsidR="00512675" w:rsidRPr="00B83ED7" w:rsidRDefault="00512675" w:rsidP="00512675">
      <w:pPr>
        <w:spacing w:after="0" w:line="240" w:lineRule="auto"/>
        <w:contextualSpacing/>
        <w:rPr>
          <w:rFonts w:ascii="Sylfaen" w:eastAsia="Times New Roman" w:hAnsi="Sylfaen"/>
          <w:b/>
          <w:sz w:val="24"/>
          <w:szCs w:val="24"/>
          <w:lang w:val="en-US" w:eastAsia="en-GB"/>
        </w:rPr>
      </w:pPr>
      <w:r w:rsidRPr="00B83ED7">
        <w:rPr>
          <w:rFonts w:ascii="Sylfaen" w:eastAsia="Times New Roman" w:hAnsi="Sylfaen"/>
          <w:b/>
          <w:sz w:val="24"/>
          <w:szCs w:val="24"/>
          <w:lang w:val="en-US" w:eastAsia="en-GB"/>
        </w:rPr>
        <w:t>_____________________</w:t>
      </w:r>
    </w:p>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bookmarkStart w:id="1" w:name="_Hlk85029482"/>
      <w:r w:rsidRPr="00B83ED7">
        <w:rPr>
          <w:noProof/>
          <w:lang w:val="en-US"/>
        </w:rPr>
        <w:drawing>
          <wp:inline distT="0" distB="0" distL="0" distR="0">
            <wp:extent cx="6189345" cy="716280"/>
            <wp:effectExtent l="0" t="0" r="190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89345" cy="716280"/>
                    </a:xfrm>
                    <a:prstGeom prst="rect">
                      <a:avLst/>
                    </a:prstGeom>
                    <a:noFill/>
                    <a:ln>
                      <a:noFill/>
                    </a:ln>
                  </pic:spPr>
                </pic:pic>
              </a:graphicData>
            </a:graphic>
          </wp:inline>
        </w:drawing>
      </w:r>
    </w:p>
    <w:p w:rsidR="00347E34" w:rsidRPr="00B83ED7" w:rsidRDefault="00347E34" w:rsidP="00347E34">
      <w:pPr>
        <w:pStyle w:val="Heading1"/>
        <w:jc w:val="center"/>
        <w:rPr>
          <w:b/>
        </w:rPr>
      </w:pPr>
      <w:r w:rsidRPr="00B83ED7">
        <w:rPr>
          <w:b/>
        </w:rPr>
        <w:t>REPUBLIC OF ALBANIA</w:t>
      </w:r>
    </w:p>
    <w:p w:rsidR="00347E34" w:rsidRPr="00B83ED7" w:rsidRDefault="00347E34" w:rsidP="00347E34">
      <w:pPr>
        <w:pStyle w:val="Heading1"/>
        <w:jc w:val="center"/>
        <w:rPr>
          <w:b/>
        </w:rPr>
      </w:pPr>
      <w:r w:rsidRPr="00B83ED7">
        <w:rPr>
          <w:b/>
        </w:rPr>
        <w:t>SCHOOL OF MAGISTRATES</w:t>
      </w:r>
    </w:p>
    <w:p w:rsidR="00512675" w:rsidRPr="00B83ED7" w:rsidRDefault="00512675" w:rsidP="00512675">
      <w:pPr>
        <w:spacing w:after="0" w:line="240" w:lineRule="auto"/>
        <w:jc w:val="center"/>
        <w:rPr>
          <w:rFonts w:ascii="Times New Roman" w:hAnsi="Times New Roman"/>
          <w:lang w:val="en-US"/>
        </w:rPr>
      </w:pPr>
    </w:p>
    <w:p w:rsidR="00512675" w:rsidRPr="00B83ED7" w:rsidRDefault="00512675" w:rsidP="00512675">
      <w:pPr>
        <w:spacing w:after="0" w:line="240" w:lineRule="auto"/>
        <w:rPr>
          <w:rFonts w:ascii="Times New Roman" w:hAnsi="Times New Roman"/>
          <w:b/>
          <w:lang w:val="en-US"/>
        </w:rPr>
      </w:pPr>
    </w:p>
    <w:p w:rsidR="007E1D00" w:rsidRPr="00B83ED7" w:rsidRDefault="007E1D00" w:rsidP="007E1D00">
      <w:pPr>
        <w:pStyle w:val="NoSpacing"/>
        <w:numPr>
          <w:ilvl w:val="0"/>
          <w:numId w:val="8"/>
        </w:numPr>
        <w:jc w:val="center"/>
        <w:rPr>
          <w:rFonts w:ascii="Times New Roman" w:hAnsi="Times New Roman"/>
          <w:b/>
          <w:lang w:val="en-US"/>
        </w:rPr>
      </w:pPr>
      <w:r w:rsidRPr="00B83ED7">
        <w:rPr>
          <w:rFonts w:ascii="Times New Roman" w:hAnsi="Times New Roman"/>
          <w:b/>
          <w:sz w:val="24"/>
          <w:szCs w:val="24"/>
          <w:lang w:val="en-US"/>
        </w:rPr>
        <w:t>THE FINAL</w:t>
      </w:r>
      <w:r w:rsidRPr="00B83ED7">
        <w:rPr>
          <w:rFonts w:ascii="Times New Roman" w:hAnsi="Times New Roman"/>
          <w:b/>
          <w:lang w:val="en-US"/>
        </w:rPr>
        <w:t xml:space="preserve"> </w:t>
      </w:r>
      <w:r w:rsidRPr="00B83ED7">
        <w:rPr>
          <w:rFonts w:ascii="Times New Roman" w:hAnsi="Times New Roman"/>
          <w:b/>
          <w:sz w:val="24"/>
          <w:szCs w:val="24"/>
          <w:lang w:val="en-US"/>
        </w:rPr>
        <w:t>PROCÈS -VERBAL OF THE EVALUATION OF PARA-PROFESSIONAL PRACTICE</w:t>
      </w:r>
    </w:p>
    <w:p w:rsidR="00512675" w:rsidRPr="00B83ED7" w:rsidRDefault="00512675" w:rsidP="00512675">
      <w:pPr>
        <w:spacing w:after="0" w:line="240" w:lineRule="auto"/>
        <w:jc w:val="center"/>
        <w:rPr>
          <w:rFonts w:ascii="Times New Roman" w:hAnsi="Times New Roman"/>
          <w:lang w:val="en-US"/>
        </w:rPr>
      </w:pPr>
    </w:p>
    <w:p w:rsidR="00512675" w:rsidRPr="00B83ED7" w:rsidRDefault="00CE7B01" w:rsidP="00512675">
      <w:pPr>
        <w:spacing w:after="0" w:line="240" w:lineRule="auto"/>
        <w:rPr>
          <w:rFonts w:ascii="Times New Roman" w:hAnsi="Times New Roman"/>
          <w:sz w:val="24"/>
          <w:szCs w:val="24"/>
          <w:lang w:val="en-US"/>
        </w:rPr>
      </w:pPr>
      <w:r w:rsidRPr="00B83ED7">
        <w:rPr>
          <w:rFonts w:ascii="Times New Roman" w:hAnsi="Times New Roman"/>
          <w:sz w:val="24"/>
          <w:szCs w:val="24"/>
          <w:lang w:val="en-US"/>
        </w:rPr>
        <w:t>Procès-verbal of (date</w:t>
      </w:r>
      <w:proofErr w:type="gramStart"/>
      <w:r w:rsidRPr="00B83ED7">
        <w:rPr>
          <w:rFonts w:ascii="Times New Roman" w:hAnsi="Times New Roman"/>
          <w:sz w:val="24"/>
          <w:szCs w:val="24"/>
          <w:lang w:val="en-US"/>
        </w:rPr>
        <w:t xml:space="preserve">)  </w:t>
      </w:r>
      <w:r w:rsidR="00512675" w:rsidRPr="00B83ED7">
        <w:rPr>
          <w:rFonts w:ascii="Times New Roman" w:hAnsi="Times New Roman"/>
          <w:lang w:val="en-US"/>
        </w:rPr>
        <w:t>_</w:t>
      </w:r>
      <w:proofErr w:type="gramEnd"/>
      <w:r w:rsidR="00512675" w:rsidRPr="00B83ED7">
        <w:rPr>
          <w:rFonts w:ascii="Times New Roman" w:hAnsi="Times New Roman"/>
          <w:lang w:val="en-US"/>
        </w:rPr>
        <w:t>___.____.</w:t>
      </w:r>
      <w:r w:rsidR="00512675" w:rsidRPr="00B83ED7">
        <w:rPr>
          <w:rFonts w:ascii="Times New Roman" w:hAnsi="Times New Roman"/>
          <w:sz w:val="24"/>
          <w:szCs w:val="24"/>
          <w:lang w:val="en-US"/>
        </w:rPr>
        <w:t xml:space="preserve">2022, </w:t>
      </w:r>
      <w:r w:rsidR="006D2889" w:rsidRPr="00B83ED7">
        <w:rPr>
          <w:rFonts w:ascii="Times New Roman" w:hAnsi="Times New Roman"/>
          <w:sz w:val="24"/>
          <w:szCs w:val="24"/>
          <w:lang w:val="en-US"/>
        </w:rPr>
        <w:t>on the evaluation of the candidates for magistrate</w:t>
      </w:r>
      <w:r w:rsidR="006D2889" w:rsidRPr="00B83ED7">
        <w:rPr>
          <w:rFonts w:ascii="Times New Roman" w:hAnsi="Times New Roman"/>
          <w:lang w:val="en-US"/>
        </w:rPr>
        <w:t xml:space="preserve">, </w:t>
      </w:r>
      <w:r w:rsidR="006D2889" w:rsidRPr="00B83ED7">
        <w:rPr>
          <w:rFonts w:ascii="Times New Roman" w:hAnsi="Times New Roman"/>
          <w:sz w:val="24"/>
          <w:szCs w:val="24"/>
          <w:lang w:val="en-US"/>
        </w:rPr>
        <w:t xml:space="preserve">profile </w:t>
      </w:r>
      <w:r w:rsidR="006D2889" w:rsidRPr="00B83ED7">
        <w:rPr>
          <w:rFonts w:ascii="Times New Roman" w:hAnsi="Times New Roman"/>
          <w:b/>
          <w:i/>
          <w:sz w:val="24"/>
          <w:szCs w:val="24"/>
          <w:lang w:val="en-US"/>
        </w:rPr>
        <w:t>judge</w:t>
      </w:r>
      <w:r w:rsidR="006D2889" w:rsidRPr="00B83ED7">
        <w:rPr>
          <w:rFonts w:ascii="Times New Roman" w:hAnsi="Times New Roman"/>
          <w:sz w:val="24"/>
          <w:szCs w:val="24"/>
          <w:lang w:val="en-US"/>
        </w:rPr>
        <w:t xml:space="preserve"> who have completed the second year, at the School of Magistrates in the academic year</w:t>
      </w:r>
      <w:r w:rsidR="00512675" w:rsidRPr="00B83ED7">
        <w:rPr>
          <w:rFonts w:ascii="Times New Roman" w:hAnsi="Times New Roman"/>
          <w:sz w:val="24"/>
          <w:szCs w:val="24"/>
          <w:lang w:val="en-US"/>
        </w:rPr>
        <w:t xml:space="preserve"> 2021 - 2022.</w:t>
      </w:r>
    </w:p>
    <w:bookmarkEnd w:id="1"/>
    <w:p w:rsidR="00512675" w:rsidRPr="00B83ED7" w:rsidRDefault="00512675" w:rsidP="00512675">
      <w:pPr>
        <w:spacing w:after="0" w:line="240" w:lineRule="auto"/>
        <w:rPr>
          <w:rFonts w:ascii="Times New Roman" w:hAnsi="Times New Roman"/>
          <w:lang w:val="en-US"/>
        </w:rPr>
      </w:pPr>
    </w:p>
    <w:tbl>
      <w:tblPr>
        <w:tblW w:w="14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552"/>
        <w:gridCol w:w="2209"/>
        <w:gridCol w:w="2250"/>
        <w:gridCol w:w="2160"/>
        <w:gridCol w:w="1032"/>
        <w:gridCol w:w="1350"/>
        <w:gridCol w:w="1938"/>
      </w:tblGrid>
      <w:tr w:rsidR="00512675" w:rsidRPr="00B83ED7" w:rsidTr="005A6E0C">
        <w:trPr>
          <w:trHeight w:val="384"/>
        </w:trPr>
        <w:tc>
          <w:tcPr>
            <w:tcW w:w="567" w:type="dxa"/>
            <w:vMerge w:val="restart"/>
          </w:tcPr>
          <w:p w:rsidR="00512675" w:rsidRPr="00B83ED7" w:rsidRDefault="00512675" w:rsidP="00512675">
            <w:pPr>
              <w:spacing w:after="0" w:line="240" w:lineRule="auto"/>
              <w:jc w:val="center"/>
              <w:rPr>
                <w:rFonts w:ascii="Times New Roman" w:hAnsi="Times New Roman"/>
                <w:b/>
                <w:lang w:val="en-US"/>
              </w:rPr>
            </w:pPr>
            <w:bookmarkStart w:id="2" w:name="_Hlk85026039"/>
          </w:p>
          <w:p w:rsidR="00512675" w:rsidRPr="00B83ED7" w:rsidRDefault="00923E79" w:rsidP="00512675">
            <w:pPr>
              <w:spacing w:after="0" w:line="240" w:lineRule="auto"/>
              <w:jc w:val="center"/>
              <w:rPr>
                <w:rFonts w:ascii="Times New Roman" w:hAnsi="Times New Roman"/>
                <w:b/>
                <w:lang w:val="en-US"/>
              </w:rPr>
            </w:pPr>
            <w:r w:rsidRPr="00B83ED7">
              <w:rPr>
                <w:rFonts w:ascii="Times New Roman" w:hAnsi="Times New Roman"/>
                <w:b/>
                <w:sz w:val="18"/>
                <w:szCs w:val="20"/>
                <w:lang w:val="en-US"/>
              </w:rPr>
              <w:t>No</w:t>
            </w:r>
            <w:r w:rsidR="00512675" w:rsidRPr="00B83ED7">
              <w:rPr>
                <w:rFonts w:ascii="Times New Roman" w:hAnsi="Times New Roman"/>
                <w:b/>
                <w:lang w:val="en-US"/>
              </w:rPr>
              <w:t>.</w:t>
            </w:r>
          </w:p>
        </w:tc>
        <w:tc>
          <w:tcPr>
            <w:tcW w:w="2552" w:type="dxa"/>
            <w:vMerge w:val="restart"/>
          </w:tcPr>
          <w:p w:rsidR="00512675" w:rsidRPr="00B83ED7" w:rsidRDefault="00512675" w:rsidP="00512675">
            <w:pPr>
              <w:spacing w:after="0" w:line="240" w:lineRule="auto"/>
              <w:rPr>
                <w:rFonts w:ascii="Times New Roman" w:hAnsi="Times New Roman"/>
                <w:b/>
                <w:lang w:val="en-US"/>
              </w:rPr>
            </w:pPr>
            <w:r w:rsidRPr="00B83ED7">
              <w:rPr>
                <w:rFonts w:ascii="Times New Roman" w:hAnsi="Times New Roman"/>
                <w:b/>
                <w:lang w:val="en-US"/>
              </w:rPr>
              <w:t xml:space="preserve">      </w:t>
            </w:r>
          </w:p>
          <w:p w:rsidR="00512675" w:rsidRPr="00B83ED7" w:rsidRDefault="00512675" w:rsidP="00214C03">
            <w:pPr>
              <w:spacing w:after="0" w:line="240" w:lineRule="auto"/>
              <w:rPr>
                <w:rFonts w:ascii="Times New Roman" w:hAnsi="Times New Roman"/>
                <w:b/>
                <w:lang w:val="en-US"/>
              </w:rPr>
            </w:pPr>
            <w:r w:rsidRPr="00B83ED7">
              <w:rPr>
                <w:rFonts w:ascii="Times New Roman" w:hAnsi="Times New Roman"/>
                <w:b/>
                <w:lang w:val="en-US"/>
              </w:rPr>
              <w:t xml:space="preserve"> </w:t>
            </w:r>
            <w:r w:rsidR="00214C03" w:rsidRPr="00B83ED7">
              <w:rPr>
                <w:rFonts w:ascii="Times New Roman" w:eastAsia="MS Mincho" w:hAnsi="Times New Roman"/>
                <w:b/>
                <w:sz w:val="18"/>
                <w:szCs w:val="20"/>
                <w:lang w:val="en-US"/>
              </w:rPr>
              <w:t>Name  Surname</w:t>
            </w:r>
          </w:p>
        </w:tc>
        <w:tc>
          <w:tcPr>
            <w:tcW w:w="4459" w:type="dxa"/>
            <w:gridSpan w:val="2"/>
          </w:tcPr>
          <w:p w:rsidR="00512675" w:rsidRPr="00B83ED7" w:rsidRDefault="008522A8"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First Instance Court of Tirana</w:t>
            </w:r>
          </w:p>
        </w:tc>
        <w:tc>
          <w:tcPr>
            <w:tcW w:w="2160" w:type="dxa"/>
            <w:vMerge w:val="restart"/>
          </w:tcPr>
          <w:p w:rsidR="00512675" w:rsidRPr="00B83ED7" w:rsidRDefault="005C582C"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 xml:space="preserve">First Instance Administrative Court </w:t>
            </w:r>
            <w:r w:rsidR="00512675" w:rsidRPr="00B83ED7">
              <w:rPr>
                <w:rFonts w:ascii="Times New Roman" w:hAnsi="Times New Roman"/>
                <w:b/>
                <w:sz w:val="20"/>
                <w:szCs w:val="20"/>
                <w:lang w:val="en-US"/>
              </w:rPr>
              <w:t>150 p</w:t>
            </w:r>
            <w:r w:rsidRPr="00B83ED7">
              <w:rPr>
                <w:rFonts w:ascii="Times New Roman" w:hAnsi="Times New Roman"/>
                <w:b/>
                <w:sz w:val="20"/>
                <w:szCs w:val="20"/>
                <w:lang w:val="en-US"/>
              </w:rPr>
              <w:t>oints</w:t>
            </w:r>
          </w:p>
        </w:tc>
        <w:tc>
          <w:tcPr>
            <w:tcW w:w="1032" w:type="dxa"/>
            <w:vMerge w:val="restart"/>
          </w:tcPr>
          <w:p w:rsidR="00512675" w:rsidRPr="00B83ED7" w:rsidRDefault="005C582C" w:rsidP="00512675">
            <w:pPr>
              <w:spacing w:after="0" w:line="240" w:lineRule="auto"/>
              <w:rPr>
                <w:rFonts w:ascii="Times New Roman" w:hAnsi="Times New Roman"/>
                <w:b/>
                <w:sz w:val="20"/>
                <w:szCs w:val="20"/>
                <w:lang w:val="en-US"/>
              </w:rPr>
            </w:pPr>
            <w:r w:rsidRPr="00B83ED7">
              <w:rPr>
                <w:rFonts w:ascii="Times New Roman" w:hAnsi="Times New Roman"/>
                <w:b/>
                <w:sz w:val="18"/>
                <w:szCs w:val="20"/>
                <w:lang w:val="en-US"/>
              </w:rPr>
              <w:t>Average points</w:t>
            </w:r>
            <w:r w:rsidRPr="00B83ED7">
              <w:rPr>
                <w:rFonts w:ascii="Times New Roman" w:hAnsi="Times New Roman"/>
                <w:b/>
                <w:sz w:val="20"/>
                <w:szCs w:val="20"/>
                <w:lang w:val="en-US"/>
              </w:rPr>
              <w:t xml:space="preserve"> </w:t>
            </w:r>
            <w:r w:rsidR="00512675" w:rsidRPr="00B83ED7">
              <w:rPr>
                <w:rFonts w:ascii="Times New Roman" w:hAnsi="Times New Roman"/>
                <w:b/>
                <w:sz w:val="20"/>
                <w:szCs w:val="20"/>
                <w:lang w:val="en-US"/>
              </w:rPr>
              <w:t>450 p</w:t>
            </w:r>
            <w:r w:rsidRPr="00B83ED7">
              <w:rPr>
                <w:rFonts w:ascii="Times New Roman" w:hAnsi="Times New Roman"/>
                <w:b/>
                <w:sz w:val="20"/>
                <w:szCs w:val="20"/>
                <w:lang w:val="en-US"/>
              </w:rPr>
              <w:t>oints</w:t>
            </w:r>
          </w:p>
        </w:tc>
        <w:tc>
          <w:tcPr>
            <w:tcW w:w="1350" w:type="dxa"/>
            <w:vMerge w:val="restart"/>
          </w:tcPr>
          <w:p w:rsidR="00512675" w:rsidRPr="00B83ED7" w:rsidRDefault="00512675" w:rsidP="00512675">
            <w:pPr>
              <w:spacing w:after="0" w:line="240" w:lineRule="auto"/>
              <w:ind w:left="-108" w:right="-249"/>
              <w:rPr>
                <w:rFonts w:ascii="Times New Roman" w:hAnsi="Times New Roman"/>
                <w:b/>
                <w:sz w:val="20"/>
                <w:szCs w:val="20"/>
                <w:lang w:val="en-US"/>
              </w:rPr>
            </w:pPr>
          </w:p>
          <w:p w:rsidR="00512675" w:rsidRPr="00B83ED7" w:rsidRDefault="00512675" w:rsidP="00512675">
            <w:pPr>
              <w:spacing w:after="0" w:line="240" w:lineRule="auto"/>
              <w:ind w:left="-108" w:right="-249"/>
              <w:rPr>
                <w:rFonts w:ascii="Times New Roman" w:hAnsi="Times New Roman"/>
                <w:b/>
                <w:sz w:val="20"/>
                <w:szCs w:val="20"/>
                <w:lang w:val="en-US"/>
              </w:rPr>
            </w:pPr>
            <w:r w:rsidRPr="00B83ED7">
              <w:rPr>
                <w:rFonts w:ascii="Times New Roman" w:hAnsi="Times New Roman"/>
                <w:b/>
                <w:sz w:val="20"/>
                <w:szCs w:val="20"/>
                <w:lang w:val="en-US"/>
              </w:rPr>
              <w:t xml:space="preserve">   </w:t>
            </w:r>
            <w:r w:rsidR="005C582C" w:rsidRPr="00B83ED7">
              <w:rPr>
                <w:rFonts w:ascii="Times New Roman" w:eastAsia="MS Mincho" w:hAnsi="Times New Roman"/>
                <w:b/>
                <w:sz w:val="18"/>
                <w:szCs w:val="20"/>
                <w:lang w:val="en-US"/>
              </w:rPr>
              <w:t>Evaluation</w:t>
            </w:r>
          </w:p>
          <w:p w:rsidR="00512675" w:rsidRPr="00B83ED7" w:rsidRDefault="00512675" w:rsidP="00512675">
            <w:pPr>
              <w:spacing w:after="0" w:line="240" w:lineRule="auto"/>
              <w:ind w:left="-108" w:right="-249"/>
              <w:rPr>
                <w:rFonts w:ascii="Times New Roman" w:hAnsi="Times New Roman"/>
                <w:b/>
                <w:sz w:val="20"/>
                <w:szCs w:val="20"/>
                <w:lang w:val="en-US"/>
              </w:rPr>
            </w:pPr>
            <w:r w:rsidRPr="00B83ED7">
              <w:rPr>
                <w:rFonts w:ascii="Times New Roman" w:hAnsi="Times New Roman"/>
                <w:b/>
                <w:sz w:val="20"/>
                <w:szCs w:val="20"/>
                <w:lang w:val="en-US"/>
              </w:rPr>
              <w:t xml:space="preserve"> </w:t>
            </w:r>
          </w:p>
        </w:tc>
        <w:tc>
          <w:tcPr>
            <w:tcW w:w="1938" w:type="dxa"/>
            <w:vMerge w:val="restart"/>
          </w:tcPr>
          <w:p w:rsidR="00512675" w:rsidRPr="00B83ED7" w:rsidRDefault="002D783C" w:rsidP="00512675">
            <w:pPr>
              <w:spacing w:after="0" w:line="240" w:lineRule="auto"/>
              <w:ind w:left="-108" w:right="-108"/>
              <w:rPr>
                <w:rFonts w:ascii="Times New Roman" w:hAnsi="Times New Roman"/>
                <w:b/>
                <w:lang w:val="en-US"/>
              </w:rPr>
            </w:pPr>
            <w:r w:rsidRPr="00B83ED7">
              <w:rPr>
                <w:rFonts w:ascii="Times New Roman" w:hAnsi="Times New Roman"/>
                <w:b/>
                <w:sz w:val="20"/>
                <w:lang w:val="en-US"/>
              </w:rPr>
              <w:t>The total evaluation in points</w:t>
            </w:r>
            <w:r w:rsidR="00512675" w:rsidRPr="00B83ED7">
              <w:rPr>
                <w:rFonts w:ascii="Times New Roman" w:hAnsi="Times New Roman"/>
                <w:b/>
                <w:sz w:val="20"/>
                <w:szCs w:val="20"/>
                <w:lang w:val="en-US"/>
              </w:rPr>
              <w:t xml:space="preserve">   450 </w:t>
            </w:r>
            <w:r w:rsidRPr="00B83ED7">
              <w:rPr>
                <w:rFonts w:ascii="Times New Roman" w:eastAsia="MS Mincho" w:hAnsi="Times New Roman"/>
                <w:b/>
                <w:sz w:val="18"/>
                <w:szCs w:val="20"/>
                <w:lang w:val="en-US"/>
              </w:rPr>
              <w:t>points</w:t>
            </w:r>
            <w:r w:rsidRPr="00B83ED7">
              <w:rPr>
                <w:rFonts w:ascii="Times New Roman" w:hAnsi="Times New Roman"/>
                <w:b/>
                <w:sz w:val="20"/>
                <w:lang w:val="en-US"/>
              </w:rPr>
              <w:t xml:space="preserve"> x 1.5 coefficient</w:t>
            </w:r>
          </w:p>
        </w:tc>
      </w:tr>
      <w:tr w:rsidR="00512675" w:rsidRPr="00B83ED7" w:rsidTr="005A6E0C">
        <w:trPr>
          <w:trHeight w:val="294"/>
        </w:trPr>
        <w:tc>
          <w:tcPr>
            <w:tcW w:w="567" w:type="dxa"/>
            <w:vMerge/>
          </w:tcPr>
          <w:p w:rsidR="00512675" w:rsidRPr="00B83ED7" w:rsidRDefault="00512675" w:rsidP="00512675">
            <w:pPr>
              <w:spacing w:after="0" w:line="240" w:lineRule="auto"/>
              <w:jc w:val="center"/>
              <w:rPr>
                <w:rFonts w:ascii="Times New Roman" w:hAnsi="Times New Roman"/>
                <w:b/>
                <w:lang w:val="en-US"/>
              </w:rPr>
            </w:pPr>
          </w:p>
        </w:tc>
        <w:tc>
          <w:tcPr>
            <w:tcW w:w="2552" w:type="dxa"/>
            <w:vMerge/>
          </w:tcPr>
          <w:p w:rsidR="00512675" w:rsidRPr="00B83ED7" w:rsidRDefault="00512675" w:rsidP="00512675">
            <w:pPr>
              <w:spacing w:after="0" w:line="240" w:lineRule="auto"/>
              <w:rPr>
                <w:rFonts w:ascii="Times New Roman" w:hAnsi="Times New Roman"/>
                <w:b/>
                <w:lang w:val="en-US"/>
              </w:rPr>
            </w:pPr>
          </w:p>
        </w:tc>
        <w:tc>
          <w:tcPr>
            <w:tcW w:w="2209" w:type="dxa"/>
          </w:tcPr>
          <w:p w:rsidR="000C6C1A" w:rsidRPr="00B83ED7" w:rsidRDefault="000C6C1A" w:rsidP="00512675">
            <w:pPr>
              <w:spacing w:after="0" w:line="240" w:lineRule="auto"/>
              <w:ind w:right="-67"/>
              <w:rPr>
                <w:rFonts w:ascii="Times New Roman" w:hAnsi="Times New Roman"/>
                <w:b/>
                <w:sz w:val="20"/>
                <w:szCs w:val="20"/>
                <w:lang w:val="en-US"/>
              </w:rPr>
            </w:pPr>
            <w:r w:rsidRPr="00B83ED7">
              <w:rPr>
                <w:rFonts w:ascii="Times New Roman" w:hAnsi="Times New Roman"/>
                <w:b/>
                <w:sz w:val="20"/>
                <w:szCs w:val="20"/>
                <w:lang w:val="en-US"/>
              </w:rPr>
              <w:t xml:space="preserve">Civil Chamber </w:t>
            </w:r>
          </w:p>
          <w:p w:rsidR="00512675" w:rsidRPr="00B83ED7" w:rsidRDefault="00512675" w:rsidP="00512675">
            <w:pPr>
              <w:spacing w:after="0" w:line="240" w:lineRule="auto"/>
              <w:ind w:right="-67"/>
              <w:rPr>
                <w:rFonts w:ascii="Times New Roman" w:hAnsi="Times New Roman"/>
                <w:b/>
                <w:sz w:val="20"/>
                <w:szCs w:val="20"/>
                <w:lang w:val="en-US"/>
              </w:rPr>
            </w:pPr>
            <w:r w:rsidRPr="00B83ED7">
              <w:rPr>
                <w:rFonts w:ascii="Times New Roman" w:hAnsi="Times New Roman"/>
                <w:b/>
                <w:sz w:val="20"/>
                <w:szCs w:val="20"/>
                <w:lang w:val="en-US"/>
              </w:rPr>
              <w:t>150 p</w:t>
            </w:r>
            <w:r w:rsidR="000C6C1A" w:rsidRPr="00B83ED7">
              <w:rPr>
                <w:rFonts w:ascii="Times New Roman" w:hAnsi="Times New Roman"/>
                <w:b/>
                <w:sz w:val="20"/>
                <w:szCs w:val="20"/>
                <w:lang w:val="en-US"/>
              </w:rPr>
              <w:t>oints</w:t>
            </w:r>
          </w:p>
        </w:tc>
        <w:tc>
          <w:tcPr>
            <w:tcW w:w="2250" w:type="dxa"/>
          </w:tcPr>
          <w:p w:rsidR="000C6C1A" w:rsidRPr="00B83ED7" w:rsidRDefault="000C6C1A" w:rsidP="000C6C1A">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Criminal Chamber </w:t>
            </w:r>
          </w:p>
          <w:p w:rsidR="00512675" w:rsidRPr="00B83ED7" w:rsidRDefault="00512675" w:rsidP="00512675">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150 p</w:t>
            </w:r>
            <w:r w:rsidR="000C6C1A" w:rsidRPr="00B83ED7">
              <w:rPr>
                <w:rFonts w:ascii="Times New Roman" w:hAnsi="Times New Roman"/>
                <w:b/>
                <w:sz w:val="20"/>
                <w:szCs w:val="20"/>
                <w:lang w:val="en-US"/>
              </w:rPr>
              <w:t>oints</w:t>
            </w:r>
          </w:p>
        </w:tc>
        <w:tc>
          <w:tcPr>
            <w:tcW w:w="2160" w:type="dxa"/>
            <w:vMerge/>
          </w:tcPr>
          <w:p w:rsidR="00512675" w:rsidRPr="00B83ED7" w:rsidRDefault="00512675" w:rsidP="00512675">
            <w:pPr>
              <w:spacing w:after="0" w:line="240" w:lineRule="auto"/>
              <w:jc w:val="center"/>
              <w:rPr>
                <w:rFonts w:ascii="Times New Roman" w:hAnsi="Times New Roman"/>
                <w:b/>
                <w:sz w:val="20"/>
                <w:szCs w:val="20"/>
                <w:lang w:val="en-US"/>
              </w:rPr>
            </w:pPr>
          </w:p>
        </w:tc>
        <w:tc>
          <w:tcPr>
            <w:tcW w:w="1032" w:type="dxa"/>
            <w:vMerge/>
          </w:tcPr>
          <w:p w:rsidR="00512675" w:rsidRPr="00B83ED7" w:rsidRDefault="00512675" w:rsidP="00512675">
            <w:pPr>
              <w:spacing w:after="0" w:line="240" w:lineRule="auto"/>
              <w:rPr>
                <w:rFonts w:ascii="Times New Roman" w:hAnsi="Times New Roman"/>
                <w:b/>
                <w:sz w:val="20"/>
                <w:szCs w:val="20"/>
                <w:lang w:val="en-US"/>
              </w:rPr>
            </w:pPr>
          </w:p>
        </w:tc>
        <w:tc>
          <w:tcPr>
            <w:tcW w:w="1350" w:type="dxa"/>
            <w:vMerge/>
          </w:tcPr>
          <w:p w:rsidR="00512675" w:rsidRPr="00B83ED7" w:rsidRDefault="00512675" w:rsidP="00512675">
            <w:pPr>
              <w:spacing w:after="0" w:line="240" w:lineRule="auto"/>
              <w:ind w:left="-108" w:right="-249"/>
              <w:rPr>
                <w:rFonts w:ascii="Times New Roman" w:hAnsi="Times New Roman"/>
                <w:b/>
                <w:sz w:val="20"/>
                <w:szCs w:val="20"/>
                <w:lang w:val="en-US"/>
              </w:rPr>
            </w:pPr>
          </w:p>
        </w:tc>
        <w:tc>
          <w:tcPr>
            <w:tcW w:w="1938" w:type="dxa"/>
            <w:vMerge/>
          </w:tcPr>
          <w:p w:rsidR="00512675" w:rsidRPr="00B83ED7" w:rsidRDefault="00512675" w:rsidP="00512675">
            <w:pPr>
              <w:spacing w:after="0" w:line="240" w:lineRule="auto"/>
              <w:jc w:val="center"/>
              <w:rPr>
                <w:rFonts w:ascii="Times New Roman" w:hAnsi="Times New Roman"/>
                <w:b/>
                <w:sz w:val="20"/>
                <w:szCs w:val="20"/>
                <w:lang w:val="en-US"/>
              </w:rPr>
            </w:pPr>
          </w:p>
        </w:tc>
      </w:tr>
      <w:tr w:rsidR="00512675" w:rsidRPr="00B83ED7" w:rsidTr="005A6E0C">
        <w:trPr>
          <w:trHeight w:val="255"/>
        </w:trPr>
        <w:tc>
          <w:tcPr>
            <w:tcW w:w="567" w:type="dxa"/>
          </w:tcPr>
          <w:p w:rsidR="00512675" w:rsidRPr="00B83ED7" w:rsidRDefault="00512675" w:rsidP="00512675">
            <w:pPr>
              <w:spacing w:after="0" w:line="240" w:lineRule="auto"/>
              <w:jc w:val="center"/>
              <w:rPr>
                <w:rFonts w:ascii="Times New Roman" w:hAnsi="Times New Roman"/>
                <w:b/>
                <w:lang w:val="en-US"/>
              </w:rPr>
            </w:pPr>
          </w:p>
        </w:tc>
        <w:tc>
          <w:tcPr>
            <w:tcW w:w="2552" w:type="dxa"/>
          </w:tcPr>
          <w:p w:rsidR="00512675" w:rsidRPr="00B83ED7" w:rsidRDefault="00072BF4" w:rsidP="00512675">
            <w:pPr>
              <w:spacing w:after="0" w:line="240" w:lineRule="auto"/>
              <w:jc w:val="center"/>
              <w:rPr>
                <w:rFonts w:ascii="Times New Roman" w:hAnsi="Times New Roman"/>
                <w:b/>
                <w:lang w:val="en-US"/>
              </w:rPr>
            </w:pPr>
            <w:r w:rsidRPr="00B83ED7">
              <w:rPr>
                <w:rFonts w:ascii="Times New Roman" w:hAnsi="Times New Roman"/>
                <w:b/>
                <w:lang w:val="en-US"/>
              </w:rPr>
              <w:t>Judge</w:t>
            </w:r>
          </w:p>
        </w:tc>
        <w:tc>
          <w:tcPr>
            <w:tcW w:w="2209" w:type="dxa"/>
          </w:tcPr>
          <w:p w:rsidR="00512675" w:rsidRPr="00B83ED7" w:rsidRDefault="00512675" w:rsidP="00512675">
            <w:pPr>
              <w:spacing w:after="0" w:line="240" w:lineRule="auto"/>
              <w:rPr>
                <w:rFonts w:ascii="Times New Roman" w:hAnsi="Times New Roman"/>
                <w:b/>
                <w:lang w:val="en-US"/>
              </w:rPr>
            </w:pPr>
          </w:p>
        </w:tc>
        <w:tc>
          <w:tcPr>
            <w:tcW w:w="2250" w:type="dxa"/>
          </w:tcPr>
          <w:p w:rsidR="00512675" w:rsidRPr="00B83ED7" w:rsidRDefault="00512675" w:rsidP="00512675">
            <w:pPr>
              <w:spacing w:after="0" w:line="240" w:lineRule="auto"/>
              <w:rPr>
                <w:rFonts w:ascii="Times New Roman" w:hAnsi="Times New Roman"/>
                <w:b/>
                <w:lang w:val="en-US"/>
              </w:rPr>
            </w:pPr>
          </w:p>
        </w:tc>
        <w:tc>
          <w:tcPr>
            <w:tcW w:w="2160" w:type="dxa"/>
          </w:tcPr>
          <w:p w:rsidR="00512675" w:rsidRPr="00B83ED7" w:rsidRDefault="00512675" w:rsidP="00512675">
            <w:pPr>
              <w:spacing w:after="0" w:line="240" w:lineRule="auto"/>
              <w:rPr>
                <w:rFonts w:ascii="Times New Roman" w:hAnsi="Times New Roman"/>
                <w:b/>
                <w:lang w:val="en-US"/>
              </w:rPr>
            </w:pPr>
          </w:p>
        </w:tc>
        <w:tc>
          <w:tcPr>
            <w:tcW w:w="1032" w:type="dxa"/>
          </w:tcPr>
          <w:p w:rsidR="00512675" w:rsidRPr="00B83ED7" w:rsidRDefault="00512675" w:rsidP="00512675">
            <w:pPr>
              <w:spacing w:after="0" w:line="240" w:lineRule="auto"/>
              <w:rPr>
                <w:rFonts w:ascii="Times New Roman" w:hAnsi="Times New Roman"/>
                <w:b/>
                <w:lang w:val="en-US"/>
              </w:rPr>
            </w:pPr>
          </w:p>
        </w:tc>
        <w:tc>
          <w:tcPr>
            <w:tcW w:w="1350" w:type="dxa"/>
          </w:tcPr>
          <w:p w:rsidR="00512675" w:rsidRPr="00B83ED7" w:rsidRDefault="00512675" w:rsidP="00512675">
            <w:pPr>
              <w:spacing w:after="0" w:line="240" w:lineRule="auto"/>
              <w:rPr>
                <w:rFonts w:ascii="Times New Roman" w:hAnsi="Times New Roman"/>
                <w:b/>
                <w:lang w:val="en-US"/>
              </w:rPr>
            </w:pPr>
          </w:p>
        </w:tc>
        <w:tc>
          <w:tcPr>
            <w:tcW w:w="1938" w:type="dxa"/>
          </w:tcPr>
          <w:p w:rsidR="00512675" w:rsidRPr="00B83ED7" w:rsidRDefault="00512675" w:rsidP="00512675">
            <w:pPr>
              <w:spacing w:after="0" w:line="240" w:lineRule="auto"/>
              <w:rPr>
                <w:rFonts w:ascii="Times New Roman" w:hAnsi="Times New Roman"/>
                <w:b/>
                <w:lang w:val="en-US"/>
              </w:rPr>
            </w:pPr>
          </w:p>
        </w:tc>
      </w:tr>
      <w:tr w:rsidR="00512675" w:rsidRPr="00B83ED7" w:rsidTr="005A6E0C">
        <w:trPr>
          <w:trHeight w:val="440"/>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1.</w:t>
            </w:r>
          </w:p>
        </w:tc>
        <w:tc>
          <w:tcPr>
            <w:tcW w:w="2552" w:type="dxa"/>
          </w:tcPr>
          <w:p w:rsidR="00512675" w:rsidRPr="00B83ED7" w:rsidRDefault="00512675" w:rsidP="00512675">
            <w:pPr>
              <w:spacing w:after="0" w:line="240" w:lineRule="auto"/>
              <w:rPr>
                <w:rFonts w:ascii="Times New Roman" w:hAnsi="Times New Roman"/>
                <w:lang w:val="en-US"/>
              </w:rPr>
            </w:pPr>
          </w:p>
        </w:tc>
        <w:tc>
          <w:tcPr>
            <w:tcW w:w="2209" w:type="dxa"/>
          </w:tcPr>
          <w:p w:rsidR="00512675" w:rsidRPr="00B83ED7" w:rsidRDefault="00512675" w:rsidP="00512675">
            <w:pPr>
              <w:spacing w:after="0" w:line="240" w:lineRule="auto"/>
              <w:rPr>
                <w:rFonts w:ascii="Times New Roman" w:hAnsi="Times New Roman"/>
                <w:lang w:val="en-US"/>
              </w:rPr>
            </w:pPr>
          </w:p>
        </w:tc>
        <w:tc>
          <w:tcPr>
            <w:tcW w:w="2250" w:type="dxa"/>
          </w:tcPr>
          <w:p w:rsidR="00512675" w:rsidRPr="00B83ED7" w:rsidRDefault="00512675" w:rsidP="00512675">
            <w:pPr>
              <w:spacing w:after="0" w:line="240" w:lineRule="auto"/>
              <w:rPr>
                <w:rFonts w:ascii="Times New Roman" w:hAnsi="Times New Roman"/>
                <w:lang w:val="en-US"/>
              </w:rPr>
            </w:pPr>
          </w:p>
        </w:tc>
        <w:tc>
          <w:tcPr>
            <w:tcW w:w="2160" w:type="dxa"/>
          </w:tcPr>
          <w:p w:rsidR="00512675" w:rsidRPr="00B83ED7" w:rsidRDefault="00512675" w:rsidP="00512675">
            <w:pPr>
              <w:spacing w:after="0" w:line="240" w:lineRule="auto"/>
              <w:rPr>
                <w:rFonts w:ascii="Times New Roman" w:hAnsi="Times New Roman"/>
                <w:lang w:val="en-US"/>
              </w:rPr>
            </w:pPr>
          </w:p>
        </w:tc>
        <w:tc>
          <w:tcPr>
            <w:tcW w:w="1032"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938"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17"/>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2.</w:t>
            </w:r>
          </w:p>
        </w:tc>
        <w:tc>
          <w:tcPr>
            <w:tcW w:w="2552" w:type="dxa"/>
          </w:tcPr>
          <w:p w:rsidR="00512675" w:rsidRPr="00B83ED7" w:rsidRDefault="00512675" w:rsidP="00512675">
            <w:pPr>
              <w:spacing w:after="0" w:line="240" w:lineRule="auto"/>
              <w:rPr>
                <w:rFonts w:ascii="Times New Roman" w:hAnsi="Times New Roman"/>
                <w:lang w:val="en-US"/>
              </w:rPr>
            </w:pPr>
          </w:p>
        </w:tc>
        <w:tc>
          <w:tcPr>
            <w:tcW w:w="2209" w:type="dxa"/>
          </w:tcPr>
          <w:p w:rsidR="00512675" w:rsidRPr="00B83ED7" w:rsidRDefault="00512675" w:rsidP="00512675">
            <w:pPr>
              <w:spacing w:after="0" w:line="240" w:lineRule="auto"/>
              <w:rPr>
                <w:rFonts w:ascii="Times New Roman" w:hAnsi="Times New Roman"/>
                <w:lang w:val="en-US"/>
              </w:rPr>
            </w:pPr>
          </w:p>
        </w:tc>
        <w:tc>
          <w:tcPr>
            <w:tcW w:w="2250" w:type="dxa"/>
          </w:tcPr>
          <w:p w:rsidR="00512675" w:rsidRPr="00B83ED7" w:rsidRDefault="00512675" w:rsidP="00512675">
            <w:pPr>
              <w:spacing w:after="0" w:line="240" w:lineRule="auto"/>
              <w:rPr>
                <w:rFonts w:ascii="Times New Roman" w:hAnsi="Times New Roman"/>
                <w:lang w:val="en-US"/>
              </w:rPr>
            </w:pPr>
          </w:p>
        </w:tc>
        <w:tc>
          <w:tcPr>
            <w:tcW w:w="2160" w:type="dxa"/>
          </w:tcPr>
          <w:p w:rsidR="00512675" w:rsidRPr="00B83ED7" w:rsidRDefault="00512675" w:rsidP="00512675">
            <w:pPr>
              <w:spacing w:after="0" w:line="240" w:lineRule="auto"/>
              <w:rPr>
                <w:rFonts w:ascii="Times New Roman" w:hAnsi="Times New Roman"/>
                <w:lang w:val="en-US"/>
              </w:rPr>
            </w:pPr>
          </w:p>
        </w:tc>
        <w:tc>
          <w:tcPr>
            <w:tcW w:w="1032"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938"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23"/>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3.</w:t>
            </w:r>
          </w:p>
        </w:tc>
        <w:tc>
          <w:tcPr>
            <w:tcW w:w="2552" w:type="dxa"/>
          </w:tcPr>
          <w:p w:rsidR="00512675" w:rsidRPr="00B83ED7" w:rsidRDefault="00512675" w:rsidP="00512675">
            <w:pPr>
              <w:spacing w:after="0" w:line="240" w:lineRule="auto"/>
              <w:rPr>
                <w:rFonts w:ascii="Times New Roman" w:hAnsi="Times New Roman"/>
                <w:lang w:val="en-US"/>
              </w:rPr>
            </w:pPr>
          </w:p>
        </w:tc>
        <w:tc>
          <w:tcPr>
            <w:tcW w:w="2209" w:type="dxa"/>
          </w:tcPr>
          <w:p w:rsidR="00512675" w:rsidRPr="00B83ED7" w:rsidRDefault="00512675" w:rsidP="00512675">
            <w:pPr>
              <w:spacing w:after="0" w:line="240" w:lineRule="auto"/>
              <w:rPr>
                <w:rFonts w:ascii="Times New Roman" w:hAnsi="Times New Roman"/>
                <w:lang w:val="en-US"/>
              </w:rPr>
            </w:pPr>
          </w:p>
        </w:tc>
        <w:tc>
          <w:tcPr>
            <w:tcW w:w="2250" w:type="dxa"/>
          </w:tcPr>
          <w:p w:rsidR="00512675" w:rsidRPr="00B83ED7" w:rsidRDefault="00512675" w:rsidP="00512675">
            <w:pPr>
              <w:spacing w:after="0" w:line="240" w:lineRule="auto"/>
              <w:rPr>
                <w:rFonts w:ascii="Times New Roman" w:hAnsi="Times New Roman"/>
                <w:lang w:val="en-US"/>
              </w:rPr>
            </w:pPr>
          </w:p>
        </w:tc>
        <w:tc>
          <w:tcPr>
            <w:tcW w:w="2160" w:type="dxa"/>
          </w:tcPr>
          <w:p w:rsidR="00512675" w:rsidRPr="00B83ED7" w:rsidRDefault="00512675" w:rsidP="00512675">
            <w:pPr>
              <w:spacing w:after="0" w:line="240" w:lineRule="auto"/>
              <w:rPr>
                <w:rFonts w:ascii="Times New Roman" w:hAnsi="Times New Roman"/>
                <w:lang w:val="en-US"/>
              </w:rPr>
            </w:pPr>
          </w:p>
        </w:tc>
        <w:tc>
          <w:tcPr>
            <w:tcW w:w="1032"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938"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01"/>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4.</w:t>
            </w:r>
          </w:p>
        </w:tc>
        <w:tc>
          <w:tcPr>
            <w:tcW w:w="2552" w:type="dxa"/>
          </w:tcPr>
          <w:p w:rsidR="00512675" w:rsidRPr="00B83ED7" w:rsidRDefault="00512675" w:rsidP="00512675">
            <w:pPr>
              <w:spacing w:after="0" w:line="240" w:lineRule="auto"/>
              <w:rPr>
                <w:rFonts w:ascii="Times New Roman" w:hAnsi="Times New Roman"/>
                <w:lang w:val="en-US"/>
              </w:rPr>
            </w:pPr>
          </w:p>
        </w:tc>
        <w:tc>
          <w:tcPr>
            <w:tcW w:w="2209" w:type="dxa"/>
          </w:tcPr>
          <w:p w:rsidR="00512675" w:rsidRPr="00B83ED7" w:rsidRDefault="00512675" w:rsidP="00512675">
            <w:pPr>
              <w:spacing w:after="0" w:line="240" w:lineRule="auto"/>
              <w:rPr>
                <w:rFonts w:ascii="Times New Roman" w:hAnsi="Times New Roman"/>
                <w:lang w:val="en-US"/>
              </w:rPr>
            </w:pPr>
          </w:p>
        </w:tc>
        <w:tc>
          <w:tcPr>
            <w:tcW w:w="2250" w:type="dxa"/>
          </w:tcPr>
          <w:p w:rsidR="00512675" w:rsidRPr="00B83ED7" w:rsidRDefault="00512675" w:rsidP="00512675">
            <w:pPr>
              <w:spacing w:after="0" w:line="240" w:lineRule="auto"/>
              <w:rPr>
                <w:rFonts w:ascii="Times New Roman" w:hAnsi="Times New Roman"/>
                <w:lang w:val="en-US"/>
              </w:rPr>
            </w:pPr>
          </w:p>
        </w:tc>
        <w:tc>
          <w:tcPr>
            <w:tcW w:w="2160" w:type="dxa"/>
          </w:tcPr>
          <w:p w:rsidR="00512675" w:rsidRPr="00B83ED7" w:rsidRDefault="00512675" w:rsidP="00512675">
            <w:pPr>
              <w:spacing w:after="0" w:line="240" w:lineRule="auto"/>
              <w:rPr>
                <w:rFonts w:ascii="Times New Roman" w:hAnsi="Times New Roman"/>
                <w:lang w:val="en-US"/>
              </w:rPr>
            </w:pPr>
          </w:p>
        </w:tc>
        <w:tc>
          <w:tcPr>
            <w:tcW w:w="1032"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938"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36"/>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5.</w:t>
            </w:r>
          </w:p>
        </w:tc>
        <w:tc>
          <w:tcPr>
            <w:tcW w:w="2552" w:type="dxa"/>
          </w:tcPr>
          <w:p w:rsidR="00512675" w:rsidRPr="00B83ED7" w:rsidRDefault="00512675" w:rsidP="00512675">
            <w:pPr>
              <w:spacing w:after="0" w:line="240" w:lineRule="auto"/>
              <w:rPr>
                <w:rFonts w:ascii="Times New Roman" w:hAnsi="Times New Roman"/>
                <w:lang w:val="en-US"/>
              </w:rPr>
            </w:pPr>
          </w:p>
        </w:tc>
        <w:tc>
          <w:tcPr>
            <w:tcW w:w="2209" w:type="dxa"/>
          </w:tcPr>
          <w:p w:rsidR="00512675" w:rsidRPr="00B83ED7" w:rsidRDefault="00512675" w:rsidP="00512675">
            <w:pPr>
              <w:spacing w:after="0" w:line="240" w:lineRule="auto"/>
              <w:rPr>
                <w:rFonts w:ascii="Times New Roman" w:hAnsi="Times New Roman"/>
                <w:lang w:val="en-US"/>
              </w:rPr>
            </w:pPr>
          </w:p>
        </w:tc>
        <w:tc>
          <w:tcPr>
            <w:tcW w:w="2250" w:type="dxa"/>
          </w:tcPr>
          <w:p w:rsidR="00512675" w:rsidRPr="00B83ED7" w:rsidRDefault="00512675" w:rsidP="00512675">
            <w:pPr>
              <w:spacing w:after="0" w:line="240" w:lineRule="auto"/>
              <w:rPr>
                <w:rFonts w:ascii="Times New Roman" w:hAnsi="Times New Roman"/>
                <w:lang w:val="en-US"/>
              </w:rPr>
            </w:pPr>
          </w:p>
        </w:tc>
        <w:tc>
          <w:tcPr>
            <w:tcW w:w="2160" w:type="dxa"/>
          </w:tcPr>
          <w:p w:rsidR="00512675" w:rsidRPr="00B83ED7" w:rsidRDefault="00512675" w:rsidP="00512675">
            <w:pPr>
              <w:spacing w:after="0" w:line="240" w:lineRule="auto"/>
              <w:rPr>
                <w:rFonts w:ascii="Times New Roman" w:hAnsi="Times New Roman"/>
                <w:lang w:val="en-US"/>
              </w:rPr>
            </w:pPr>
          </w:p>
        </w:tc>
        <w:tc>
          <w:tcPr>
            <w:tcW w:w="1032"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938"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14"/>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6.</w:t>
            </w:r>
          </w:p>
        </w:tc>
        <w:tc>
          <w:tcPr>
            <w:tcW w:w="2552" w:type="dxa"/>
          </w:tcPr>
          <w:p w:rsidR="00512675" w:rsidRPr="00B83ED7" w:rsidRDefault="00512675" w:rsidP="00512675">
            <w:pPr>
              <w:spacing w:after="0" w:line="240" w:lineRule="auto"/>
              <w:rPr>
                <w:rFonts w:ascii="Times New Roman" w:hAnsi="Times New Roman"/>
                <w:lang w:val="en-US"/>
              </w:rPr>
            </w:pPr>
          </w:p>
        </w:tc>
        <w:tc>
          <w:tcPr>
            <w:tcW w:w="2209" w:type="dxa"/>
          </w:tcPr>
          <w:p w:rsidR="00512675" w:rsidRPr="00B83ED7" w:rsidRDefault="00512675" w:rsidP="00512675">
            <w:pPr>
              <w:spacing w:after="0" w:line="240" w:lineRule="auto"/>
              <w:rPr>
                <w:rFonts w:ascii="Times New Roman" w:hAnsi="Times New Roman"/>
                <w:lang w:val="en-US"/>
              </w:rPr>
            </w:pPr>
          </w:p>
        </w:tc>
        <w:tc>
          <w:tcPr>
            <w:tcW w:w="2250" w:type="dxa"/>
          </w:tcPr>
          <w:p w:rsidR="00512675" w:rsidRPr="00B83ED7" w:rsidRDefault="00512675" w:rsidP="00512675">
            <w:pPr>
              <w:spacing w:after="0" w:line="240" w:lineRule="auto"/>
              <w:rPr>
                <w:rFonts w:ascii="Times New Roman" w:hAnsi="Times New Roman"/>
                <w:lang w:val="en-US"/>
              </w:rPr>
            </w:pPr>
          </w:p>
        </w:tc>
        <w:tc>
          <w:tcPr>
            <w:tcW w:w="2160" w:type="dxa"/>
          </w:tcPr>
          <w:p w:rsidR="00512675" w:rsidRPr="00B83ED7" w:rsidRDefault="00512675" w:rsidP="00512675">
            <w:pPr>
              <w:spacing w:after="0" w:line="240" w:lineRule="auto"/>
              <w:rPr>
                <w:rFonts w:ascii="Times New Roman" w:hAnsi="Times New Roman"/>
                <w:lang w:val="en-US"/>
              </w:rPr>
            </w:pPr>
          </w:p>
        </w:tc>
        <w:tc>
          <w:tcPr>
            <w:tcW w:w="1032"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938"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05"/>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7.</w:t>
            </w:r>
          </w:p>
        </w:tc>
        <w:tc>
          <w:tcPr>
            <w:tcW w:w="2552" w:type="dxa"/>
          </w:tcPr>
          <w:p w:rsidR="00512675" w:rsidRPr="00B83ED7" w:rsidRDefault="00512675" w:rsidP="00512675">
            <w:pPr>
              <w:spacing w:after="0" w:line="240" w:lineRule="auto"/>
              <w:rPr>
                <w:rFonts w:ascii="Times New Roman" w:hAnsi="Times New Roman"/>
                <w:lang w:val="en-US"/>
              </w:rPr>
            </w:pPr>
          </w:p>
        </w:tc>
        <w:tc>
          <w:tcPr>
            <w:tcW w:w="2209" w:type="dxa"/>
          </w:tcPr>
          <w:p w:rsidR="00512675" w:rsidRPr="00B83ED7" w:rsidRDefault="00512675" w:rsidP="00512675">
            <w:pPr>
              <w:spacing w:after="0" w:line="240" w:lineRule="auto"/>
              <w:rPr>
                <w:rFonts w:ascii="Times New Roman" w:hAnsi="Times New Roman"/>
                <w:lang w:val="en-US"/>
              </w:rPr>
            </w:pPr>
          </w:p>
        </w:tc>
        <w:tc>
          <w:tcPr>
            <w:tcW w:w="2250" w:type="dxa"/>
          </w:tcPr>
          <w:p w:rsidR="00512675" w:rsidRPr="00B83ED7" w:rsidRDefault="00512675" w:rsidP="00512675">
            <w:pPr>
              <w:spacing w:after="0" w:line="240" w:lineRule="auto"/>
              <w:rPr>
                <w:rFonts w:ascii="Times New Roman" w:hAnsi="Times New Roman"/>
                <w:lang w:val="en-US"/>
              </w:rPr>
            </w:pPr>
          </w:p>
        </w:tc>
        <w:tc>
          <w:tcPr>
            <w:tcW w:w="2160" w:type="dxa"/>
          </w:tcPr>
          <w:p w:rsidR="00512675" w:rsidRPr="00B83ED7" w:rsidRDefault="00512675" w:rsidP="00512675">
            <w:pPr>
              <w:spacing w:after="0" w:line="240" w:lineRule="auto"/>
              <w:rPr>
                <w:rFonts w:ascii="Times New Roman" w:hAnsi="Times New Roman"/>
                <w:lang w:val="en-US"/>
              </w:rPr>
            </w:pPr>
          </w:p>
        </w:tc>
        <w:tc>
          <w:tcPr>
            <w:tcW w:w="1032"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938"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11"/>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lastRenderedPageBreak/>
              <w:t>8.</w:t>
            </w:r>
          </w:p>
        </w:tc>
        <w:tc>
          <w:tcPr>
            <w:tcW w:w="2552" w:type="dxa"/>
          </w:tcPr>
          <w:p w:rsidR="00512675" w:rsidRPr="00B83ED7" w:rsidRDefault="00512675" w:rsidP="00512675">
            <w:pPr>
              <w:spacing w:after="0" w:line="240" w:lineRule="auto"/>
              <w:rPr>
                <w:rFonts w:ascii="Times New Roman" w:hAnsi="Times New Roman"/>
                <w:lang w:val="en-US"/>
              </w:rPr>
            </w:pPr>
          </w:p>
        </w:tc>
        <w:tc>
          <w:tcPr>
            <w:tcW w:w="2209" w:type="dxa"/>
          </w:tcPr>
          <w:p w:rsidR="00512675" w:rsidRPr="00B83ED7" w:rsidRDefault="00512675" w:rsidP="00512675">
            <w:pPr>
              <w:spacing w:after="0" w:line="240" w:lineRule="auto"/>
              <w:rPr>
                <w:rFonts w:ascii="Times New Roman" w:hAnsi="Times New Roman"/>
                <w:lang w:val="en-US"/>
              </w:rPr>
            </w:pPr>
          </w:p>
        </w:tc>
        <w:tc>
          <w:tcPr>
            <w:tcW w:w="2250" w:type="dxa"/>
          </w:tcPr>
          <w:p w:rsidR="00512675" w:rsidRPr="00B83ED7" w:rsidRDefault="00512675" w:rsidP="00512675">
            <w:pPr>
              <w:spacing w:after="0" w:line="240" w:lineRule="auto"/>
              <w:rPr>
                <w:rFonts w:ascii="Times New Roman" w:hAnsi="Times New Roman"/>
                <w:lang w:val="en-US"/>
              </w:rPr>
            </w:pPr>
          </w:p>
        </w:tc>
        <w:tc>
          <w:tcPr>
            <w:tcW w:w="2160" w:type="dxa"/>
          </w:tcPr>
          <w:p w:rsidR="00512675" w:rsidRPr="00B83ED7" w:rsidRDefault="00512675" w:rsidP="00512675">
            <w:pPr>
              <w:spacing w:after="0" w:line="240" w:lineRule="auto"/>
              <w:rPr>
                <w:rFonts w:ascii="Times New Roman" w:hAnsi="Times New Roman"/>
                <w:lang w:val="en-US"/>
              </w:rPr>
            </w:pPr>
          </w:p>
        </w:tc>
        <w:tc>
          <w:tcPr>
            <w:tcW w:w="1032"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938"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17"/>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9.</w:t>
            </w:r>
          </w:p>
        </w:tc>
        <w:tc>
          <w:tcPr>
            <w:tcW w:w="2552" w:type="dxa"/>
          </w:tcPr>
          <w:p w:rsidR="00512675" w:rsidRPr="00B83ED7" w:rsidRDefault="00512675" w:rsidP="00512675">
            <w:pPr>
              <w:spacing w:after="0" w:line="240" w:lineRule="auto"/>
              <w:rPr>
                <w:rFonts w:ascii="Times New Roman" w:hAnsi="Times New Roman"/>
                <w:lang w:val="en-US"/>
              </w:rPr>
            </w:pPr>
          </w:p>
        </w:tc>
        <w:tc>
          <w:tcPr>
            <w:tcW w:w="2209" w:type="dxa"/>
          </w:tcPr>
          <w:p w:rsidR="00512675" w:rsidRPr="00B83ED7" w:rsidRDefault="00512675" w:rsidP="00512675">
            <w:pPr>
              <w:spacing w:after="0" w:line="240" w:lineRule="auto"/>
              <w:rPr>
                <w:rFonts w:ascii="Times New Roman" w:hAnsi="Times New Roman"/>
                <w:lang w:val="en-US"/>
              </w:rPr>
            </w:pPr>
          </w:p>
        </w:tc>
        <w:tc>
          <w:tcPr>
            <w:tcW w:w="2250" w:type="dxa"/>
          </w:tcPr>
          <w:p w:rsidR="00512675" w:rsidRPr="00B83ED7" w:rsidRDefault="00512675" w:rsidP="00512675">
            <w:pPr>
              <w:spacing w:after="0" w:line="240" w:lineRule="auto"/>
              <w:rPr>
                <w:rFonts w:ascii="Times New Roman" w:hAnsi="Times New Roman"/>
                <w:lang w:val="en-US"/>
              </w:rPr>
            </w:pPr>
          </w:p>
        </w:tc>
        <w:tc>
          <w:tcPr>
            <w:tcW w:w="2160" w:type="dxa"/>
          </w:tcPr>
          <w:p w:rsidR="00512675" w:rsidRPr="00B83ED7" w:rsidRDefault="00512675" w:rsidP="00512675">
            <w:pPr>
              <w:spacing w:after="0" w:line="240" w:lineRule="auto"/>
              <w:rPr>
                <w:rFonts w:ascii="Times New Roman" w:hAnsi="Times New Roman"/>
                <w:lang w:val="en-US"/>
              </w:rPr>
            </w:pPr>
          </w:p>
        </w:tc>
        <w:tc>
          <w:tcPr>
            <w:tcW w:w="1032"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938"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05"/>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10.</w:t>
            </w:r>
          </w:p>
        </w:tc>
        <w:tc>
          <w:tcPr>
            <w:tcW w:w="2552" w:type="dxa"/>
          </w:tcPr>
          <w:p w:rsidR="00512675" w:rsidRPr="00B83ED7" w:rsidRDefault="00512675" w:rsidP="00512675">
            <w:pPr>
              <w:spacing w:after="0" w:line="240" w:lineRule="auto"/>
              <w:rPr>
                <w:rFonts w:ascii="Times New Roman" w:hAnsi="Times New Roman"/>
                <w:lang w:val="en-US"/>
              </w:rPr>
            </w:pPr>
          </w:p>
        </w:tc>
        <w:tc>
          <w:tcPr>
            <w:tcW w:w="2209" w:type="dxa"/>
          </w:tcPr>
          <w:p w:rsidR="00512675" w:rsidRPr="00B83ED7" w:rsidRDefault="00512675" w:rsidP="00512675">
            <w:pPr>
              <w:spacing w:after="0" w:line="240" w:lineRule="auto"/>
              <w:rPr>
                <w:rFonts w:ascii="Times New Roman" w:hAnsi="Times New Roman"/>
                <w:lang w:val="en-US"/>
              </w:rPr>
            </w:pPr>
          </w:p>
        </w:tc>
        <w:tc>
          <w:tcPr>
            <w:tcW w:w="2250" w:type="dxa"/>
          </w:tcPr>
          <w:p w:rsidR="00512675" w:rsidRPr="00B83ED7" w:rsidRDefault="00512675" w:rsidP="00512675">
            <w:pPr>
              <w:spacing w:after="0" w:line="240" w:lineRule="auto"/>
              <w:rPr>
                <w:rFonts w:ascii="Times New Roman" w:hAnsi="Times New Roman"/>
                <w:lang w:val="en-US"/>
              </w:rPr>
            </w:pPr>
          </w:p>
        </w:tc>
        <w:tc>
          <w:tcPr>
            <w:tcW w:w="2160" w:type="dxa"/>
          </w:tcPr>
          <w:p w:rsidR="00512675" w:rsidRPr="00B83ED7" w:rsidRDefault="00512675" w:rsidP="00512675">
            <w:pPr>
              <w:spacing w:after="0" w:line="240" w:lineRule="auto"/>
              <w:rPr>
                <w:rFonts w:ascii="Times New Roman" w:hAnsi="Times New Roman"/>
                <w:lang w:val="en-US"/>
              </w:rPr>
            </w:pPr>
          </w:p>
        </w:tc>
        <w:tc>
          <w:tcPr>
            <w:tcW w:w="1032"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938" w:type="dxa"/>
          </w:tcPr>
          <w:p w:rsidR="00512675" w:rsidRPr="00B83ED7" w:rsidRDefault="00512675" w:rsidP="00512675">
            <w:pPr>
              <w:spacing w:after="0" w:line="240" w:lineRule="auto"/>
              <w:rPr>
                <w:rFonts w:ascii="Times New Roman" w:hAnsi="Times New Roman"/>
                <w:lang w:val="en-US"/>
              </w:rPr>
            </w:pPr>
          </w:p>
        </w:tc>
      </w:tr>
      <w:bookmarkEnd w:id="2"/>
    </w:tbl>
    <w:p w:rsidR="00512675" w:rsidRPr="00B83ED7" w:rsidRDefault="00512675" w:rsidP="00512675">
      <w:pPr>
        <w:spacing w:after="0" w:line="240" w:lineRule="auto"/>
        <w:rPr>
          <w:rFonts w:ascii="Times New Roman" w:hAnsi="Times New Roman"/>
          <w:lang w:val="en-US"/>
        </w:rPr>
      </w:pPr>
    </w:p>
    <w:p w:rsidR="00512675" w:rsidRPr="00B83ED7" w:rsidRDefault="001F095E" w:rsidP="001F095E">
      <w:pPr>
        <w:pStyle w:val="NoSpacing"/>
        <w:rPr>
          <w:rFonts w:ascii="Times New Roman" w:hAnsi="Times New Roman"/>
          <w:b/>
          <w:sz w:val="24"/>
          <w:szCs w:val="24"/>
          <w:lang w:val="en-US"/>
        </w:rPr>
      </w:pPr>
      <w:r w:rsidRPr="00B83ED7">
        <w:rPr>
          <w:rFonts w:ascii="Times New Roman" w:hAnsi="Times New Roman"/>
          <w:b/>
          <w:sz w:val="24"/>
          <w:szCs w:val="24"/>
          <w:lang w:val="en-US"/>
        </w:rPr>
        <w:t xml:space="preserve">LECTURERS OF PARA-PROFESSIONAL PRACTICE                                                                      </w:t>
      </w:r>
      <w:r w:rsidR="00512675" w:rsidRPr="00B83ED7">
        <w:rPr>
          <w:rFonts w:ascii="Times New Roman" w:hAnsi="Times New Roman"/>
          <w:b/>
          <w:sz w:val="24"/>
          <w:szCs w:val="24"/>
          <w:lang w:val="en-US"/>
        </w:rPr>
        <w:t>DASHAMIR KORE</w:t>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t xml:space="preserve">     </w:t>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p>
    <w:p w:rsidR="00512675" w:rsidRPr="00B83ED7" w:rsidRDefault="00967FCD" w:rsidP="00512675">
      <w:pPr>
        <w:spacing w:after="0" w:line="240" w:lineRule="auto"/>
        <w:rPr>
          <w:b/>
          <w:lang w:val="en-US"/>
        </w:rPr>
      </w:pPr>
      <w:r w:rsidRPr="00B83ED7">
        <w:rPr>
          <w:rFonts w:ascii="Times New Roman" w:hAnsi="Times New Roman"/>
          <w:b/>
          <w:sz w:val="24"/>
          <w:szCs w:val="24"/>
          <w:lang w:val="en-US"/>
        </w:rPr>
        <w:t xml:space="preserve">COORDINATOR LECTURER </w:t>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t>ARBEN ISARAJ</w:t>
      </w:r>
    </w:p>
    <w:p w:rsidR="00512675" w:rsidRPr="00B83ED7" w:rsidRDefault="00512675" w:rsidP="00512675">
      <w:pPr>
        <w:spacing w:after="0" w:line="240" w:lineRule="auto"/>
        <w:rPr>
          <w:b/>
          <w:lang w:val="en-US"/>
        </w:rPr>
      </w:pPr>
    </w:p>
    <w:p w:rsidR="00512675" w:rsidRPr="00B83ED7" w:rsidRDefault="00512675" w:rsidP="00512675">
      <w:pPr>
        <w:spacing w:after="0" w:line="240" w:lineRule="auto"/>
        <w:rPr>
          <w:b/>
          <w:lang w:val="en-US"/>
        </w:rPr>
      </w:pPr>
    </w:p>
    <w:p w:rsidR="00512675" w:rsidRPr="00B83ED7" w:rsidRDefault="00512675" w:rsidP="00512675">
      <w:pPr>
        <w:spacing w:after="0" w:line="240" w:lineRule="auto"/>
        <w:rPr>
          <w:b/>
          <w:lang w:val="en-US"/>
        </w:rPr>
      </w:pPr>
    </w:p>
    <w:p w:rsidR="00512675" w:rsidRPr="00B83ED7" w:rsidRDefault="00512675" w:rsidP="00512675">
      <w:pPr>
        <w:spacing w:after="0" w:line="240" w:lineRule="auto"/>
        <w:rPr>
          <w:b/>
          <w:lang w:val="en-US"/>
        </w:rPr>
      </w:pPr>
    </w:p>
    <w:p w:rsidR="00512675" w:rsidRPr="00B83ED7" w:rsidRDefault="00512675" w:rsidP="00512675">
      <w:pPr>
        <w:spacing w:after="0" w:line="240" w:lineRule="auto"/>
        <w:rPr>
          <w:b/>
          <w:lang w:val="en-US"/>
        </w:rPr>
      </w:pP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r w:rsidRPr="00B83ED7">
        <w:rPr>
          <w:noProof/>
          <w:lang w:val="en-US"/>
        </w:rPr>
        <w:drawing>
          <wp:inline distT="0" distB="0" distL="0" distR="0">
            <wp:extent cx="6189345" cy="716280"/>
            <wp:effectExtent l="0" t="0" r="190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89345" cy="716280"/>
                    </a:xfrm>
                    <a:prstGeom prst="rect">
                      <a:avLst/>
                    </a:prstGeom>
                    <a:noFill/>
                    <a:ln>
                      <a:noFill/>
                    </a:ln>
                  </pic:spPr>
                </pic:pic>
              </a:graphicData>
            </a:graphic>
          </wp:inline>
        </w:drawing>
      </w:r>
    </w:p>
    <w:p w:rsidR="00E5546E" w:rsidRPr="00B83ED7" w:rsidRDefault="00E5546E" w:rsidP="00E5546E">
      <w:pPr>
        <w:pStyle w:val="Heading1"/>
        <w:jc w:val="center"/>
        <w:rPr>
          <w:b/>
        </w:rPr>
      </w:pPr>
      <w:r w:rsidRPr="00B83ED7">
        <w:rPr>
          <w:b/>
        </w:rPr>
        <w:t>REPUBLIC OF ALBANIA</w:t>
      </w:r>
    </w:p>
    <w:p w:rsidR="00E5546E" w:rsidRPr="00B83ED7" w:rsidRDefault="00E5546E" w:rsidP="00E5546E">
      <w:pPr>
        <w:pStyle w:val="Heading1"/>
        <w:jc w:val="center"/>
        <w:rPr>
          <w:b/>
        </w:rPr>
      </w:pPr>
      <w:r w:rsidRPr="00B83ED7">
        <w:rPr>
          <w:b/>
        </w:rPr>
        <w:t>SCHOOL OF MAGISTRATES</w:t>
      </w:r>
    </w:p>
    <w:p w:rsidR="00512675" w:rsidRPr="00B83ED7" w:rsidRDefault="00512675" w:rsidP="00512675">
      <w:pPr>
        <w:spacing w:after="0" w:line="240" w:lineRule="auto"/>
        <w:jc w:val="center"/>
        <w:rPr>
          <w:rFonts w:ascii="Times New Roman" w:hAnsi="Times New Roman"/>
          <w:lang w:val="en-US"/>
        </w:rPr>
      </w:pPr>
    </w:p>
    <w:p w:rsidR="00512675" w:rsidRPr="00B83ED7" w:rsidRDefault="00512675" w:rsidP="00512675">
      <w:pPr>
        <w:spacing w:after="0" w:line="240" w:lineRule="auto"/>
        <w:rPr>
          <w:rFonts w:ascii="Times New Roman" w:hAnsi="Times New Roman"/>
          <w:b/>
          <w:lang w:val="en-US"/>
        </w:rPr>
      </w:pPr>
    </w:p>
    <w:p w:rsidR="00CD1101" w:rsidRPr="00B83ED7" w:rsidRDefault="00CD1101" w:rsidP="00CD1101">
      <w:pPr>
        <w:pStyle w:val="NoSpacing"/>
        <w:jc w:val="center"/>
        <w:rPr>
          <w:rFonts w:ascii="Times New Roman" w:hAnsi="Times New Roman"/>
          <w:b/>
          <w:lang w:val="en-US"/>
        </w:rPr>
      </w:pPr>
      <w:r w:rsidRPr="00B83ED7">
        <w:rPr>
          <w:rFonts w:ascii="Times New Roman" w:hAnsi="Times New Roman"/>
          <w:b/>
          <w:sz w:val="24"/>
          <w:szCs w:val="24"/>
          <w:lang w:val="en-US"/>
        </w:rPr>
        <w:t>THE FINAL</w:t>
      </w:r>
      <w:r w:rsidRPr="00B83ED7">
        <w:rPr>
          <w:rFonts w:ascii="Times New Roman" w:hAnsi="Times New Roman"/>
          <w:b/>
          <w:lang w:val="en-US"/>
        </w:rPr>
        <w:t xml:space="preserve"> </w:t>
      </w:r>
      <w:r w:rsidRPr="00B83ED7">
        <w:rPr>
          <w:rFonts w:ascii="Times New Roman" w:hAnsi="Times New Roman"/>
          <w:b/>
          <w:sz w:val="24"/>
          <w:szCs w:val="24"/>
          <w:lang w:val="en-US"/>
        </w:rPr>
        <w:t>PROCÈS -VERBAL OF THE EVALUATION OF PARA-PROFESSIONAL PRACTICE</w:t>
      </w:r>
    </w:p>
    <w:p w:rsidR="00512675" w:rsidRPr="00B83ED7" w:rsidRDefault="00512675" w:rsidP="00512675">
      <w:pPr>
        <w:spacing w:after="0" w:line="240" w:lineRule="auto"/>
        <w:jc w:val="center"/>
        <w:rPr>
          <w:rFonts w:ascii="Times New Roman" w:hAnsi="Times New Roman"/>
          <w:lang w:val="en-US"/>
        </w:rPr>
      </w:pPr>
    </w:p>
    <w:p w:rsidR="00CD1101" w:rsidRPr="00B83ED7" w:rsidRDefault="00CD1101" w:rsidP="00512675">
      <w:pPr>
        <w:spacing w:after="0" w:line="240" w:lineRule="auto"/>
        <w:rPr>
          <w:rFonts w:ascii="Times New Roman" w:hAnsi="Times New Roman"/>
          <w:lang w:val="en-US"/>
        </w:rPr>
      </w:pPr>
    </w:p>
    <w:p w:rsidR="00512675" w:rsidRPr="00B83ED7" w:rsidRDefault="00412173" w:rsidP="00512675">
      <w:pPr>
        <w:spacing w:after="0" w:line="240" w:lineRule="auto"/>
        <w:rPr>
          <w:rFonts w:ascii="Times New Roman" w:hAnsi="Times New Roman"/>
          <w:sz w:val="24"/>
          <w:szCs w:val="24"/>
          <w:lang w:val="en-US"/>
        </w:rPr>
      </w:pPr>
      <w:r w:rsidRPr="00B83ED7">
        <w:rPr>
          <w:rFonts w:ascii="Times New Roman" w:hAnsi="Times New Roman"/>
          <w:sz w:val="24"/>
          <w:szCs w:val="24"/>
          <w:lang w:val="en-US"/>
        </w:rPr>
        <w:t>Procès-verbal of (date</w:t>
      </w:r>
      <w:proofErr w:type="gramStart"/>
      <w:r w:rsidRPr="00B83ED7">
        <w:rPr>
          <w:rFonts w:ascii="Times New Roman" w:hAnsi="Times New Roman"/>
          <w:sz w:val="24"/>
          <w:szCs w:val="24"/>
          <w:lang w:val="en-US"/>
        </w:rPr>
        <w:t xml:space="preserve">)  </w:t>
      </w:r>
      <w:r w:rsidR="00512675" w:rsidRPr="00B83ED7">
        <w:rPr>
          <w:rFonts w:ascii="Times New Roman" w:hAnsi="Times New Roman"/>
          <w:sz w:val="24"/>
          <w:szCs w:val="24"/>
          <w:lang w:val="en-US"/>
        </w:rPr>
        <w:t>_</w:t>
      </w:r>
      <w:proofErr w:type="gramEnd"/>
      <w:r w:rsidR="00512675" w:rsidRPr="00B83ED7">
        <w:rPr>
          <w:rFonts w:ascii="Times New Roman" w:hAnsi="Times New Roman"/>
          <w:sz w:val="24"/>
          <w:szCs w:val="24"/>
          <w:lang w:val="en-US"/>
        </w:rPr>
        <w:t xml:space="preserve">___.____.2022, </w:t>
      </w:r>
      <w:r w:rsidR="00203CC5" w:rsidRPr="00B83ED7">
        <w:rPr>
          <w:rFonts w:ascii="Times New Roman" w:hAnsi="Times New Roman"/>
          <w:sz w:val="24"/>
          <w:szCs w:val="24"/>
          <w:lang w:val="en-US"/>
        </w:rPr>
        <w:t>on the evaluation of the candidates for magistrate</w:t>
      </w:r>
      <w:r w:rsidR="00203CC5" w:rsidRPr="00B83ED7">
        <w:rPr>
          <w:rFonts w:ascii="Times New Roman" w:hAnsi="Times New Roman"/>
          <w:lang w:val="en-US"/>
        </w:rPr>
        <w:t xml:space="preserve">, </w:t>
      </w:r>
      <w:r w:rsidR="00203CC5" w:rsidRPr="00B83ED7">
        <w:rPr>
          <w:rFonts w:ascii="Times New Roman" w:hAnsi="Times New Roman"/>
          <w:sz w:val="24"/>
          <w:szCs w:val="24"/>
          <w:lang w:val="en-US"/>
        </w:rPr>
        <w:t xml:space="preserve">profile </w:t>
      </w:r>
      <w:r w:rsidR="00512675" w:rsidRPr="00B83ED7">
        <w:rPr>
          <w:rFonts w:ascii="Times New Roman" w:hAnsi="Times New Roman"/>
          <w:b/>
          <w:i/>
          <w:sz w:val="24"/>
          <w:szCs w:val="24"/>
          <w:lang w:val="en-US"/>
        </w:rPr>
        <w:t>pro</w:t>
      </w:r>
      <w:r w:rsidR="00203CC5" w:rsidRPr="00B83ED7">
        <w:rPr>
          <w:rFonts w:ascii="Times New Roman" w:hAnsi="Times New Roman"/>
          <w:b/>
          <w:i/>
          <w:sz w:val="24"/>
          <w:szCs w:val="24"/>
          <w:lang w:val="en-US"/>
        </w:rPr>
        <w:t>secutor</w:t>
      </w:r>
      <w:r w:rsidR="00512675" w:rsidRPr="00B83ED7">
        <w:rPr>
          <w:rFonts w:ascii="Times New Roman" w:hAnsi="Times New Roman"/>
          <w:sz w:val="24"/>
          <w:szCs w:val="24"/>
          <w:lang w:val="en-US"/>
        </w:rPr>
        <w:t xml:space="preserve"> </w:t>
      </w:r>
      <w:r w:rsidR="009653C8" w:rsidRPr="00B83ED7">
        <w:rPr>
          <w:rFonts w:ascii="Times New Roman" w:hAnsi="Times New Roman"/>
          <w:sz w:val="24"/>
          <w:szCs w:val="24"/>
          <w:lang w:val="en-US"/>
        </w:rPr>
        <w:t>who have completed the second year, at the School of Magistrates in the academic year</w:t>
      </w:r>
      <w:r w:rsidR="00512675" w:rsidRPr="00B83ED7">
        <w:rPr>
          <w:rFonts w:ascii="Times New Roman" w:hAnsi="Times New Roman"/>
          <w:sz w:val="24"/>
          <w:szCs w:val="24"/>
          <w:lang w:val="en-US"/>
        </w:rPr>
        <w:t xml:space="preserve">  2021 - 2022.</w:t>
      </w:r>
    </w:p>
    <w:p w:rsidR="00512675" w:rsidRPr="00B83ED7" w:rsidRDefault="00512675" w:rsidP="00512675">
      <w:pPr>
        <w:spacing w:after="0" w:line="240" w:lineRule="auto"/>
        <w:rPr>
          <w:b/>
          <w:lang w:val="en-US"/>
        </w:rPr>
      </w:pPr>
    </w:p>
    <w:p w:rsidR="00512675" w:rsidRPr="00B83ED7" w:rsidRDefault="00512675" w:rsidP="00512675">
      <w:pPr>
        <w:spacing w:after="0" w:line="240" w:lineRule="auto"/>
        <w:rPr>
          <w:b/>
          <w:lang w:val="en-US"/>
        </w:rPr>
      </w:pPr>
    </w:p>
    <w:tbl>
      <w:tblPr>
        <w:tblW w:w="12145"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552"/>
        <w:gridCol w:w="1556"/>
        <w:gridCol w:w="1530"/>
        <w:gridCol w:w="1553"/>
        <w:gridCol w:w="1327"/>
        <w:gridCol w:w="1350"/>
        <w:gridCol w:w="1710"/>
      </w:tblGrid>
      <w:tr w:rsidR="00512675" w:rsidRPr="00B83ED7" w:rsidTr="005A6E0C">
        <w:trPr>
          <w:trHeight w:val="602"/>
        </w:trPr>
        <w:tc>
          <w:tcPr>
            <w:tcW w:w="567" w:type="dxa"/>
            <w:vMerge w:val="restart"/>
            <w:vAlign w:val="center"/>
          </w:tcPr>
          <w:p w:rsidR="00512675" w:rsidRPr="00B83ED7" w:rsidRDefault="00512675" w:rsidP="00512675">
            <w:pPr>
              <w:spacing w:after="0" w:line="240" w:lineRule="auto"/>
              <w:jc w:val="center"/>
              <w:rPr>
                <w:rFonts w:ascii="Times New Roman" w:hAnsi="Times New Roman"/>
                <w:b/>
                <w:lang w:val="en-US"/>
              </w:rPr>
            </w:pPr>
          </w:p>
          <w:p w:rsidR="00512675" w:rsidRPr="00B83ED7" w:rsidRDefault="00F14CB8" w:rsidP="00512675">
            <w:pPr>
              <w:spacing w:after="0" w:line="240" w:lineRule="auto"/>
              <w:jc w:val="center"/>
              <w:rPr>
                <w:rFonts w:ascii="Times New Roman" w:hAnsi="Times New Roman"/>
                <w:b/>
                <w:lang w:val="en-US"/>
              </w:rPr>
            </w:pPr>
            <w:r w:rsidRPr="00B83ED7">
              <w:rPr>
                <w:rFonts w:ascii="Times New Roman" w:hAnsi="Times New Roman"/>
                <w:b/>
                <w:sz w:val="18"/>
                <w:szCs w:val="20"/>
                <w:lang w:val="en-US"/>
              </w:rPr>
              <w:t>No</w:t>
            </w:r>
            <w:r w:rsidR="00512675" w:rsidRPr="00B83ED7">
              <w:rPr>
                <w:rFonts w:ascii="Times New Roman" w:hAnsi="Times New Roman"/>
                <w:b/>
                <w:lang w:val="en-US"/>
              </w:rPr>
              <w:t>.</w:t>
            </w:r>
          </w:p>
        </w:tc>
        <w:tc>
          <w:tcPr>
            <w:tcW w:w="2552" w:type="dxa"/>
            <w:vMerge w:val="restart"/>
            <w:vAlign w:val="center"/>
          </w:tcPr>
          <w:p w:rsidR="00512675" w:rsidRPr="00B83ED7" w:rsidRDefault="00512675" w:rsidP="00512675">
            <w:pPr>
              <w:spacing w:after="0" w:line="240" w:lineRule="auto"/>
              <w:jc w:val="center"/>
              <w:rPr>
                <w:rFonts w:ascii="Times New Roman" w:hAnsi="Times New Roman"/>
                <w:b/>
                <w:lang w:val="en-US"/>
              </w:rPr>
            </w:pPr>
          </w:p>
          <w:p w:rsidR="00512675" w:rsidRPr="00B83ED7" w:rsidRDefault="00F14CB8" w:rsidP="00512675">
            <w:pPr>
              <w:spacing w:after="0" w:line="240" w:lineRule="auto"/>
              <w:jc w:val="center"/>
              <w:rPr>
                <w:rFonts w:ascii="Times New Roman" w:hAnsi="Times New Roman"/>
                <w:b/>
                <w:lang w:val="en-US"/>
              </w:rPr>
            </w:pPr>
            <w:r w:rsidRPr="00B83ED7">
              <w:rPr>
                <w:rFonts w:ascii="Times New Roman" w:eastAsia="MS Mincho" w:hAnsi="Times New Roman"/>
                <w:b/>
                <w:sz w:val="18"/>
                <w:szCs w:val="20"/>
                <w:lang w:val="en-US"/>
              </w:rPr>
              <w:t>Name  Surname</w:t>
            </w:r>
          </w:p>
        </w:tc>
        <w:tc>
          <w:tcPr>
            <w:tcW w:w="1556" w:type="dxa"/>
            <w:vMerge w:val="restart"/>
            <w:vAlign w:val="center"/>
          </w:tcPr>
          <w:p w:rsidR="00512675" w:rsidRPr="00B83ED7" w:rsidRDefault="004B580C"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 xml:space="preserve">First Instance Prosecution Office </w:t>
            </w:r>
          </w:p>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250 p</w:t>
            </w:r>
            <w:r w:rsidR="004B580C" w:rsidRPr="00B83ED7">
              <w:rPr>
                <w:rFonts w:ascii="Times New Roman" w:hAnsi="Times New Roman"/>
                <w:b/>
                <w:sz w:val="20"/>
                <w:szCs w:val="20"/>
                <w:lang w:val="en-US"/>
              </w:rPr>
              <w:t>oints</w:t>
            </w:r>
          </w:p>
        </w:tc>
        <w:tc>
          <w:tcPr>
            <w:tcW w:w="3083" w:type="dxa"/>
            <w:gridSpan w:val="2"/>
            <w:vAlign w:val="center"/>
          </w:tcPr>
          <w:p w:rsidR="00512675" w:rsidRPr="00B83ED7" w:rsidRDefault="004A646F"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First Instance Court of Tirana</w:t>
            </w:r>
          </w:p>
        </w:tc>
        <w:tc>
          <w:tcPr>
            <w:tcW w:w="1327" w:type="dxa"/>
            <w:vMerge w:val="restart"/>
            <w:vAlign w:val="center"/>
          </w:tcPr>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4A646F" w:rsidP="00512675">
            <w:pPr>
              <w:spacing w:after="0" w:line="240" w:lineRule="auto"/>
              <w:jc w:val="center"/>
              <w:rPr>
                <w:rFonts w:ascii="Times New Roman" w:hAnsi="Times New Roman"/>
                <w:b/>
                <w:sz w:val="20"/>
                <w:szCs w:val="20"/>
                <w:lang w:val="en-US"/>
              </w:rPr>
            </w:pPr>
            <w:r w:rsidRPr="00B83ED7">
              <w:rPr>
                <w:rFonts w:ascii="Times New Roman" w:hAnsi="Times New Roman"/>
                <w:b/>
                <w:sz w:val="18"/>
                <w:szCs w:val="20"/>
                <w:lang w:val="en-US"/>
              </w:rPr>
              <w:t>Average points</w:t>
            </w:r>
            <w:r w:rsidRPr="00B83ED7">
              <w:rPr>
                <w:rFonts w:ascii="Times New Roman" w:hAnsi="Times New Roman"/>
                <w:b/>
                <w:sz w:val="20"/>
                <w:szCs w:val="20"/>
                <w:lang w:val="en-US"/>
              </w:rPr>
              <w:t xml:space="preserve"> 450 points</w:t>
            </w:r>
          </w:p>
        </w:tc>
        <w:tc>
          <w:tcPr>
            <w:tcW w:w="1350" w:type="dxa"/>
            <w:vMerge w:val="restart"/>
            <w:vAlign w:val="center"/>
          </w:tcPr>
          <w:p w:rsidR="00512675" w:rsidRPr="00B83ED7" w:rsidRDefault="00512675" w:rsidP="00512675">
            <w:pPr>
              <w:spacing w:after="0" w:line="240" w:lineRule="auto"/>
              <w:ind w:left="-108" w:right="-249"/>
              <w:jc w:val="center"/>
              <w:rPr>
                <w:rFonts w:ascii="Times New Roman" w:hAnsi="Times New Roman"/>
                <w:b/>
                <w:sz w:val="20"/>
                <w:szCs w:val="20"/>
                <w:lang w:val="en-US"/>
              </w:rPr>
            </w:pPr>
          </w:p>
          <w:p w:rsidR="00512675" w:rsidRPr="00B83ED7" w:rsidRDefault="00CA0C50" w:rsidP="00512675">
            <w:pPr>
              <w:spacing w:after="0" w:line="240" w:lineRule="auto"/>
              <w:ind w:left="-108" w:right="-249"/>
              <w:jc w:val="center"/>
              <w:rPr>
                <w:rFonts w:ascii="Times New Roman" w:hAnsi="Times New Roman"/>
                <w:b/>
                <w:sz w:val="20"/>
                <w:szCs w:val="20"/>
                <w:lang w:val="en-US"/>
              </w:rPr>
            </w:pPr>
            <w:r w:rsidRPr="00B83ED7">
              <w:rPr>
                <w:rFonts w:ascii="Times New Roman" w:eastAsia="MS Mincho" w:hAnsi="Times New Roman"/>
                <w:b/>
                <w:sz w:val="18"/>
                <w:szCs w:val="20"/>
                <w:lang w:val="en-US"/>
              </w:rPr>
              <w:t>Evaluation</w:t>
            </w:r>
          </w:p>
        </w:tc>
        <w:tc>
          <w:tcPr>
            <w:tcW w:w="1710" w:type="dxa"/>
            <w:vMerge w:val="restart"/>
            <w:vAlign w:val="center"/>
          </w:tcPr>
          <w:p w:rsidR="00512675" w:rsidRPr="00B83ED7" w:rsidRDefault="00CA0C50" w:rsidP="00512675">
            <w:pPr>
              <w:spacing w:after="0" w:line="240" w:lineRule="auto"/>
              <w:ind w:left="-108" w:right="-108"/>
              <w:jc w:val="center"/>
              <w:rPr>
                <w:rFonts w:ascii="Times New Roman" w:hAnsi="Times New Roman"/>
                <w:b/>
                <w:lang w:val="en-US"/>
              </w:rPr>
            </w:pPr>
            <w:r w:rsidRPr="00B83ED7">
              <w:rPr>
                <w:rFonts w:ascii="Times New Roman" w:hAnsi="Times New Roman"/>
                <w:b/>
                <w:sz w:val="20"/>
                <w:lang w:val="en-US"/>
              </w:rPr>
              <w:t>The total evaluation in points</w:t>
            </w:r>
            <w:r w:rsidRPr="00B83ED7">
              <w:rPr>
                <w:rFonts w:ascii="Times New Roman" w:hAnsi="Times New Roman"/>
                <w:b/>
                <w:sz w:val="20"/>
                <w:szCs w:val="20"/>
                <w:lang w:val="en-US"/>
              </w:rPr>
              <w:t xml:space="preserve">   450 </w:t>
            </w:r>
            <w:r w:rsidRPr="00B83ED7">
              <w:rPr>
                <w:rFonts w:ascii="Times New Roman" w:eastAsia="MS Mincho" w:hAnsi="Times New Roman"/>
                <w:b/>
                <w:sz w:val="18"/>
                <w:szCs w:val="20"/>
                <w:lang w:val="en-US"/>
              </w:rPr>
              <w:t>points</w:t>
            </w:r>
            <w:r w:rsidRPr="00B83ED7">
              <w:rPr>
                <w:rFonts w:ascii="Times New Roman" w:hAnsi="Times New Roman"/>
                <w:b/>
                <w:sz w:val="20"/>
                <w:lang w:val="en-US"/>
              </w:rPr>
              <w:t xml:space="preserve"> x 1.5 coefficient</w:t>
            </w:r>
          </w:p>
        </w:tc>
      </w:tr>
      <w:tr w:rsidR="00512675" w:rsidRPr="00B83ED7" w:rsidTr="005A6E0C">
        <w:trPr>
          <w:trHeight w:val="170"/>
        </w:trPr>
        <w:tc>
          <w:tcPr>
            <w:tcW w:w="567" w:type="dxa"/>
            <w:vMerge/>
          </w:tcPr>
          <w:p w:rsidR="00512675" w:rsidRPr="00B83ED7" w:rsidRDefault="00512675" w:rsidP="00512675">
            <w:pPr>
              <w:spacing w:after="0" w:line="240" w:lineRule="auto"/>
              <w:jc w:val="center"/>
              <w:rPr>
                <w:rFonts w:ascii="Times New Roman" w:hAnsi="Times New Roman"/>
                <w:b/>
                <w:lang w:val="en-US"/>
              </w:rPr>
            </w:pPr>
          </w:p>
        </w:tc>
        <w:tc>
          <w:tcPr>
            <w:tcW w:w="2552" w:type="dxa"/>
            <w:vMerge/>
          </w:tcPr>
          <w:p w:rsidR="00512675" w:rsidRPr="00B83ED7" w:rsidRDefault="00512675" w:rsidP="00512675">
            <w:pPr>
              <w:spacing w:after="0" w:line="240" w:lineRule="auto"/>
              <w:rPr>
                <w:rFonts w:ascii="Times New Roman" w:hAnsi="Times New Roman"/>
                <w:b/>
                <w:lang w:val="en-US"/>
              </w:rPr>
            </w:pPr>
          </w:p>
        </w:tc>
        <w:tc>
          <w:tcPr>
            <w:tcW w:w="1556" w:type="dxa"/>
            <w:vMerge/>
          </w:tcPr>
          <w:p w:rsidR="00512675" w:rsidRPr="00B83ED7" w:rsidRDefault="00512675" w:rsidP="00512675">
            <w:pPr>
              <w:spacing w:after="0" w:line="240" w:lineRule="auto"/>
              <w:jc w:val="center"/>
              <w:rPr>
                <w:rFonts w:ascii="Times New Roman" w:hAnsi="Times New Roman"/>
                <w:b/>
                <w:sz w:val="20"/>
                <w:szCs w:val="20"/>
                <w:lang w:val="en-US"/>
              </w:rPr>
            </w:pPr>
          </w:p>
        </w:tc>
        <w:tc>
          <w:tcPr>
            <w:tcW w:w="1530" w:type="dxa"/>
            <w:vAlign w:val="center"/>
          </w:tcPr>
          <w:p w:rsidR="004A646F" w:rsidRPr="00B83ED7" w:rsidRDefault="004A646F" w:rsidP="004A646F">
            <w:pPr>
              <w:spacing w:after="0" w:line="240" w:lineRule="auto"/>
              <w:rPr>
                <w:rFonts w:ascii="Times New Roman" w:hAnsi="Times New Roman"/>
                <w:b/>
                <w:sz w:val="20"/>
                <w:szCs w:val="20"/>
                <w:lang w:val="en-US"/>
              </w:rPr>
            </w:pPr>
            <w:r w:rsidRPr="00B83ED7">
              <w:rPr>
                <w:rFonts w:ascii="Times New Roman" w:hAnsi="Times New Roman"/>
                <w:b/>
                <w:sz w:val="20"/>
                <w:szCs w:val="20"/>
                <w:lang w:val="en-US"/>
              </w:rPr>
              <w:t xml:space="preserve">Criminal Chamber </w:t>
            </w:r>
          </w:p>
          <w:p w:rsidR="00512675" w:rsidRPr="00B83ED7" w:rsidRDefault="00512675" w:rsidP="00512675">
            <w:pPr>
              <w:spacing w:after="0" w:line="240" w:lineRule="auto"/>
              <w:jc w:val="center"/>
              <w:rPr>
                <w:rFonts w:ascii="Times New Roman" w:hAnsi="Times New Roman"/>
                <w:b/>
                <w:sz w:val="20"/>
                <w:szCs w:val="20"/>
                <w:lang w:val="en-US"/>
              </w:rPr>
            </w:pPr>
          </w:p>
        </w:tc>
        <w:tc>
          <w:tcPr>
            <w:tcW w:w="1553" w:type="dxa"/>
            <w:vAlign w:val="center"/>
          </w:tcPr>
          <w:p w:rsidR="004A646F" w:rsidRPr="00B83ED7" w:rsidRDefault="004A646F" w:rsidP="004A646F">
            <w:pPr>
              <w:spacing w:after="0" w:line="240" w:lineRule="auto"/>
              <w:ind w:right="-67"/>
              <w:rPr>
                <w:rFonts w:ascii="Times New Roman" w:hAnsi="Times New Roman"/>
                <w:b/>
                <w:sz w:val="20"/>
                <w:szCs w:val="20"/>
                <w:lang w:val="en-US"/>
              </w:rPr>
            </w:pPr>
            <w:r w:rsidRPr="00B83ED7">
              <w:rPr>
                <w:rFonts w:ascii="Times New Roman" w:hAnsi="Times New Roman"/>
                <w:b/>
                <w:sz w:val="20"/>
                <w:szCs w:val="20"/>
                <w:lang w:val="en-US"/>
              </w:rPr>
              <w:t xml:space="preserve">Civil Chamber </w:t>
            </w:r>
          </w:p>
          <w:p w:rsidR="00512675" w:rsidRPr="00B83ED7" w:rsidRDefault="00512675" w:rsidP="00512675">
            <w:pPr>
              <w:spacing w:after="0" w:line="240" w:lineRule="auto"/>
              <w:ind w:left="-59" w:right="-26"/>
              <w:jc w:val="center"/>
              <w:rPr>
                <w:rFonts w:ascii="Times New Roman" w:hAnsi="Times New Roman"/>
                <w:b/>
                <w:sz w:val="20"/>
                <w:szCs w:val="20"/>
                <w:lang w:val="en-US"/>
              </w:rPr>
            </w:pPr>
          </w:p>
        </w:tc>
        <w:tc>
          <w:tcPr>
            <w:tcW w:w="1327" w:type="dxa"/>
            <w:vMerge/>
          </w:tcPr>
          <w:p w:rsidR="00512675" w:rsidRPr="00B83ED7" w:rsidRDefault="00512675" w:rsidP="00512675">
            <w:pPr>
              <w:spacing w:after="0" w:line="240" w:lineRule="auto"/>
              <w:rPr>
                <w:rFonts w:ascii="Times New Roman" w:hAnsi="Times New Roman"/>
                <w:b/>
                <w:sz w:val="20"/>
                <w:szCs w:val="20"/>
                <w:lang w:val="en-US"/>
              </w:rPr>
            </w:pPr>
          </w:p>
        </w:tc>
        <w:tc>
          <w:tcPr>
            <w:tcW w:w="1350" w:type="dxa"/>
            <w:vMerge/>
          </w:tcPr>
          <w:p w:rsidR="00512675" w:rsidRPr="00B83ED7" w:rsidRDefault="00512675" w:rsidP="00512675">
            <w:pPr>
              <w:spacing w:after="0" w:line="240" w:lineRule="auto"/>
              <w:ind w:left="-108" w:right="-249"/>
              <w:rPr>
                <w:rFonts w:ascii="Times New Roman" w:hAnsi="Times New Roman"/>
                <w:b/>
                <w:sz w:val="20"/>
                <w:szCs w:val="20"/>
                <w:lang w:val="en-US"/>
              </w:rPr>
            </w:pPr>
          </w:p>
        </w:tc>
        <w:tc>
          <w:tcPr>
            <w:tcW w:w="1710" w:type="dxa"/>
            <w:vMerge/>
          </w:tcPr>
          <w:p w:rsidR="00512675" w:rsidRPr="00B83ED7" w:rsidRDefault="00512675" w:rsidP="00512675">
            <w:pPr>
              <w:spacing w:after="0" w:line="240" w:lineRule="auto"/>
              <w:jc w:val="center"/>
              <w:rPr>
                <w:rFonts w:ascii="Times New Roman" w:hAnsi="Times New Roman"/>
                <w:b/>
                <w:sz w:val="20"/>
                <w:szCs w:val="20"/>
                <w:lang w:val="en-US"/>
              </w:rPr>
            </w:pPr>
          </w:p>
        </w:tc>
      </w:tr>
      <w:tr w:rsidR="00512675" w:rsidRPr="00B83ED7" w:rsidTr="005A6E0C">
        <w:trPr>
          <w:trHeight w:val="255"/>
        </w:trPr>
        <w:tc>
          <w:tcPr>
            <w:tcW w:w="567" w:type="dxa"/>
          </w:tcPr>
          <w:p w:rsidR="00512675" w:rsidRPr="00B83ED7" w:rsidRDefault="00512675" w:rsidP="00512675">
            <w:pPr>
              <w:spacing w:after="0" w:line="240" w:lineRule="auto"/>
              <w:jc w:val="center"/>
              <w:rPr>
                <w:rFonts w:ascii="Times New Roman" w:hAnsi="Times New Roman"/>
                <w:b/>
                <w:lang w:val="en-US"/>
              </w:rPr>
            </w:pPr>
          </w:p>
        </w:tc>
        <w:tc>
          <w:tcPr>
            <w:tcW w:w="2552" w:type="dxa"/>
          </w:tcPr>
          <w:p w:rsidR="00512675" w:rsidRPr="00B83ED7" w:rsidRDefault="00512675" w:rsidP="00512675">
            <w:pPr>
              <w:spacing w:after="0" w:line="240" w:lineRule="auto"/>
              <w:jc w:val="center"/>
              <w:rPr>
                <w:rFonts w:ascii="Times New Roman" w:hAnsi="Times New Roman"/>
                <w:b/>
                <w:lang w:val="en-US"/>
              </w:rPr>
            </w:pPr>
            <w:r w:rsidRPr="00B83ED7">
              <w:rPr>
                <w:rFonts w:ascii="Times New Roman" w:hAnsi="Times New Roman"/>
                <w:b/>
                <w:lang w:val="en-US"/>
              </w:rPr>
              <w:t>Pro</w:t>
            </w:r>
            <w:r w:rsidR="00F14CB8" w:rsidRPr="00B83ED7">
              <w:rPr>
                <w:rFonts w:ascii="Times New Roman" w:hAnsi="Times New Roman"/>
                <w:b/>
                <w:lang w:val="en-US"/>
              </w:rPr>
              <w:t>secutor</w:t>
            </w:r>
          </w:p>
        </w:tc>
        <w:tc>
          <w:tcPr>
            <w:tcW w:w="1556" w:type="dxa"/>
            <w:vMerge/>
          </w:tcPr>
          <w:p w:rsidR="00512675" w:rsidRPr="00B83ED7" w:rsidRDefault="00512675" w:rsidP="00512675">
            <w:pPr>
              <w:spacing w:after="0" w:line="240" w:lineRule="auto"/>
              <w:jc w:val="center"/>
              <w:rPr>
                <w:rFonts w:ascii="Times New Roman" w:hAnsi="Times New Roman"/>
                <w:b/>
                <w:lang w:val="en-US"/>
              </w:rPr>
            </w:pPr>
          </w:p>
        </w:tc>
        <w:tc>
          <w:tcPr>
            <w:tcW w:w="1530" w:type="dxa"/>
          </w:tcPr>
          <w:p w:rsidR="00512675" w:rsidRPr="00B83ED7" w:rsidRDefault="00512675" w:rsidP="00512675">
            <w:pPr>
              <w:spacing w:after="0" w:line="240" w:lineRule="auto"/>
              <w:jc w:val="center"/>
              <w:rPr>
                <w:rFonts w:ascii="Times New Roman" w:hAnsi="Times New Roman"/>
                <w:b/>
                <w:lang w:val="en-US"/>
              </w:rPr>
            </w:pPr>
            <w:r w:rsidRPr="00B83ED7">
              <w:rPr>
                <w:rFonts w:ascii="Times New Roman" w:hAnsi="Times New Roman"/>
                <w:b/>
                <w:sz w:val="20"/>
                <w:szCs w:val="20"/>
                <w:lang w:val="en-US"/>
              </w:rPr>
              <w:t>150 p</w:t>
            </w:r>
            <w:r w:rsidR="004A646F" w:rsidRPr="00B83ED7">
              <w:rPr>
                <w:rFonts w:ascii="Times New Roman" w:hAnsi="Times New Roman"/>
                <w:b/>
                <w:sz w:val="20"/>
                <w:szCs w:val="20"/>
                <w:lang w:val="en-US"/>
              </w:rPr>
              <w:t>oints</w:t>
            </w:r>
          </w:p>
        </w:tc>
        <w:tc>
          <w:tcPr>
            <w:tcW w:w="1553" w:type="dxa"/>
          </w:tcPr>
          <w:p w:rsidR="00512675" w:rsidRPr="00B83ED7" w:rsidRDefault="00512675" w:rsidP="00512675">
            <w:pPr>
              <w:spacing w:after="0" w:line="240" w:lineRule="auto"/>
              <w:jc w:val="center"/>
              <w:rPr>
                <w:rFonts w:ascii="Times New Roman" w:hAnsi="Times New Roman"/>
                <w:b/>
                <w:lang w:val="en-US"/>
              </w:rPr>
            </w:pPr>
            <w:r w:rsidRPr="00B83ED7">
              <w:rPr>
                <w:rFonts w:ascii="Times New Roman" w:hAnsi="Times New Roman"/>
                <w:b/>
                <w:sz w:val="20"/>
                <w:szCs w:val="20"/>
                <w:lang w:val="en-US"/>
              </w:rPr>
              <w:t>50 p</w:t>
            </w:r>
            <w:r w:rsidR="004A646F" w:rsidRPr="00B83ED7">
              <w:rPr>
                <w:rFonts w:ascii="Times New Roman" w:hAnsi="Times New Roman"/>
                <w:b/>
                <w:sz w:val="20"/>
                <w:szCs w:val="20"/>
                <w:lang w:val="en-US"/>
              </w:rPr>
              <w:t>oints</w:t>
            </w:r>
          </w:p>
        </w:tc>
        <w:tc>
          <w:tcPr>
            <w:tcW w:w="1327" w:type="dxa"/>
            <w:vMerge/>
          </w:tcPr>
          <w:p w:rsidR="00512675" w:rsidRPr="00B83ED7" w:rsidRDefault="00512675" w:rsidP="00512675">
            <w:pPr>
              <w:spacing w:after="0" w:line="240" w:lineRule="auto"/>
              <w:rPr>
                <w:rFonts w:ascii="Times New Roman" w:hAnsi="Times New Roman"/>
                <w:b/>
                <w:lang w:val="en-US"/>
              </w:rPr>
            </w:pPr>
          </w:p>
        </w:tc>
        <w:tc>
          <w:tcPr>
            <w:tcW w:w="1350" w:type="dxa"/>
            <w:vMerge/>
          </w:tcPr>
          <w:p w:rsidR="00512675" w:rsidRPr="00B83ED7" w:rsidRDefault="00512675" w:rsidP="00512675">
            <w:pPr>
              <w:spacing w:after="0" w:line="240" w:lineRule="auto"/>
              <w:rPr>
                <w:rFonts w:ascii="Times New Roman" w:hAnsi="Times New Roman"/>
                <w:b/>
                <w:lang w:val="en-US"/>
              </w:rPr>
            </w:pPr>
          </w:p>
        </w:tc>
        <w:tc>
          <w:tcPr>
            <w:tcW w:w="1710" w:type="dxa"/>
            <w:vMerge/>
          </w:tcPr>
          <w:p w:rsidR="00512675" w:rsidRPr="00B83ED7" w:rsidRDefault="00512675" w:rsidP="00512675">
            <w:pPr>
              <w:spacing w:after="0" w:line="240" w:lineRule="auto"/>
              <w:rPr>
                <w:rFonts w:ascii="Times New Roman" w:hAnsi="Times New Roman"/>
                <w:b/>
                <w:lang w:val="en-US"/>
              </w:rPr>
            </w:pPr>
          </w:p>
        </w:tc>
      </w:tr>
      <w:tr w:rsidR="00512675" w:rsidRPr="00B83ED7" w:rsidTr="005A6E0C">
        <w:trPr>
          <w:trHeight w:val="440"/>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1.</w:t>
            </w:r>
          </w:p>
        </w:tc>
        <w:tc>
          <w:tcPr>
            <w:tcW w:w="2552" w:type="dxa"/>
          </w:tcPr>
          <w:p w:rsidR="00512675" w:rsidRPr="00B83ED7" w:rsidRDefault="00512675" w:rsidP="00512675">
            <w:pPr>
              <w:spacing w:after="0" w:line="240" w:lineRule="auto"/>
              <w:rPr>
                <w:rFonts w:ascii="Times New Roman" w:hAnsi="Times New Roman"/>
                <w:lang w:val="en-US"/>
              </w:rPr>
            </w:pPr>
          </w:p>
        </w:tc>
        <w:tc>
          <w:tcPr>
            <w:tcW w:w="1556" w:type="dxa"/>
          </w:tcPr>
          <w:p w:rsidR="00512675" w:rsidRPr="00B83ED7" w:rsidRDefault="00512675" w:rsidP="00512675">
            <w:pPr>
              <w:spacing w:after="0" w:line="240" w:lineRule="auto"/>
              <w:rPr>
                <w:rFonts w:ascii="Times New Roman" w:hAnsi="Times New Roman"/>
                <w:lang w:val="en-US"/>
              </w:rPr>
            </w:pPr>
          </w:p>
        </w:tc>
        <w:tc>
          <w:tcPr>
            <w:tcW w:w="1530" w:type="dxa"/>
          </w:tcPr>
          <w:p w:rsidR="00512675" w:rsidRPr="00B83ED7" w:rsidRDefault="00512675" w:rsidP="00512675">
            <w:pPr>
              <w:spacing w:after="0" w:line="240" w:lineRule="auto"/>
              <w:rPr>
                <w:rFonts w:ascii="Times New Roman" w:hAnsi="Times New Roman"/>
                <w:lang w:val="en-US"/>
              </w:rPr>
            </w:pPr>
          </w:p>
        </w:tc>
        <w:tc>
          <w:tcPr>
            <w:tcW w:w="1553" w:type="dxa"/>
          </w:tcPr>
          <w:p w:rsidR="00512675" w:rsidRPr="00B83ED7" w:rsidRDefault="00512675" w:rsidP="00512675">
            <w:pPr>
              <w:spacing w:after="0" w:line="240" w:lineRule="auto"/>
              <w:rPr>
                <w:rFonts w:ascii="Times New Roman" w:hAnsi="Times New Roman"/>
                <w:lang w:val="en-US"/>
              </w:rPr>
            </w:pPr>
          </w:p>
        </w:tc>
        <w:tc>
          <w:tcPr>
            <w:tcW w:w="1327"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710"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17"/>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2.</w:t>
            </w:r>
          </w:p>
        </w:tc>
        <w:tc>
          <w:tcPr>
            <w:tcW w:w="2552" w:type="dxa"/>
          </w:tcPr>
          <w:p w:rsidR="00512675" w:rsidRPr="00B83ED7" w:rsidRDefault="00512675" w:rsidP="00512675">
            <w:pPr>
              <w:spacing w:after="0" w:line="240" w:lineRule="auto"/>
              <w:rPr>
                <w:rFonts w:ascii="Times New Roman" w:hAnsi="Times New Roman"/>
                <w:lang w:val="en-US"/>
              </w:rPr>
            </w:pPr>
          </w:p>
        </w:tc>
        <w:tc>
          <w:tcPr>
            <w:tcW w:w="1556" w:type="dxa"/>
          </w:tcPr>
          <w:p w:rsidR="00512675" w:rsidRPr="00B83ED7" w:rsidRDefault="00512675" w:rsidP="00512675">
            <w:pPr>
              <w:spacing w:after="0" w:line="240" w:lineRule="auto"/>
              <w:rPr>
                <w:rFonts w:ascii="Times New Roman" w:hAnsi="Times New Roman"/>
                <w:lang w:val="en-US"/>
              </w:rPr>
            </w:pPr>
          </w:p>
        </w:tc>
        <w:tc>
          <w:tcPr>
            <w:tcW w:w="1530" w:type="dxa"/>
          </w:tcPr>
          <w:p w:rsidR="00512675" w:rsidRPr="00B83ED7" w:rsidRDefault="00512675" w:rsidP="00512675">
            <w:pPr>
              <w:spacing w:after="0" w:line="240" w:lineRule="auto"/>
              <w:rPr>
                <w:rFonts w:ascii="Times New Roman" w:hAnsi="Times New Roman"/>
                <w:lang w:val="en-US"/>
              </w:rPr>
            </w:pPr>
          </w:p>
        </w:tc>
        <w:tc>
          <w:tcPr>
            <w:tcW w:w="1553" w:type="dxa"/>
          </w:tcPr>
          <w:p w:rsidR="00512675" w:rsidRPr="00B83ED7" w:rsidRDefault="00512675" w:rsidP="00512675">
            <w:pPr>
              <w:spacing w:after="0" w:line="240" w:lineRule="auto"/>
              <w:rPr>
                <w:rFonts w:ascii="Times New Roman" w:hAnsi="Times New Roman"/>
                <w:lang w:val="en-US"/>
              </w:rPr>
            </w:pPr>
          </w:p>
        </w:tc>
        <w:tc>
          <w:tcPr>
            <w:tcW w:w="1327"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710"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23"/>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lastRenderedPageBreak/>
              <w:t>3.</w:t>
            </w:r>
          </w:p>
        </w:tc>
        <w:tc>
          <w:tcPr>
            <w:tcW w:w="2552" w:type="dxa"/>
          </w:tcPr>
          <w:p w:rsidR="00512675" w:rsidRPr="00B83ED7" w:rsidRDefault="00512675" w:rsidP="00512675">
            <w:pPr>
              <w:spacing w:after="0" w:line="240" w:lineRule="auto"/>
              <w:rPr>
                <w:rFonts w:ascii="Times New Roman" w:hAnsi="Times New Roman"/>
                <w:lang w:val="en-US"/>
              </w:rPr>
            </w:pPr>
          </w:p>
        </w:tc>
        <w:tc>
          <w:tcPr>
            <w:tcW w:w="1556" w:type="dxa"/>
          </w:tcPr>
          <w:p w:rsidR="00512675" w:rsidRPr="00B83ED7" w:rsidRDefault="00512675" w:rsidP="00512675">
            <w:pPr>
              <w:spacing w:after="0" w:line="240" w:lineRule="auto"/>
              <w:rPr>
                <w:rFonts w:ascii="Times New Roman" w:hAnsi="Times New Roman"/>
                <w:lang w:val="en-US"/>
              </w:rPr>
            </w:pPr>
          </w:p>
        </w:tc>
        <w:tc>
          <w:tcPr>
            <w:tcW w:w="1530" w:type="dxa"/>
          </w:tcPr>
          <w:p w:rsidR="00512675" w:rsidRPr="00B83ED7" w:rsidRDefault="00512675" w:rsidP="00512675">
            <w:pPr>
              <w:spacing w:after="0" w:line="240" w:lineRule="auto"/>
              <w:rPr>
                <w:rFonts w:ascii="Times New Roman" w:hAnsi="Times New Roman"/>
                <w:lang w:val="en-US"/>
              </w:rPr>
            </w:pPr>
          </w:p>
        </w:tc>
        <w:tc>
          <w:tcPr>
            <w:tcW w:w="1553" w:type="dxa"/>
          </w:tcPr>
          <w:p w:rsidR="00512675" w:rsidRPr="00B83ED7" w:rsidRDefault="00512675" w:rsidP="00512675">
            <w:pPr>
              <w:spacing w:after="0" w:line="240" w:lineRule="auto"/>
              <w:rPr>
                <w:rFonts w:ascii="Times New Roman" w:hAnsi="Times New Roman"/>
                <w:lang w:val="en-US"/>
              </w:rPr>
            </w:pPr>
          </w:p>
        </w:tc>
        <w:tc>
          <w:tcPr>
            <w:tcW w:w="1327"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710"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01"/>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4.</w:t>
            </w:r>
          </w:p>
        </w:tc>
        <w:tc>
          <w:tcPr>
            <w:tcW w:w="2552" w:type="dxa"/>
          </w:tcPr>
          <w:p w:rsidR="00512675" w:rsidRPr="00B83ED7" w:rsidRDefault="00512675" w:rsidP="00512675">
            <w:pPr>
              <w:spacing w:after="0" w:line="240" w:lineRule="auto"/>
              <w:rPr>
                <w:rFonts w:ascii="Times New Roman" w:hAnsi="Times New Roman"/>
                <w:lang w:val="en-US"/>
              </w:rPr>
            </w:pPr>
          </w:p>
        </w:tc>
        <w:tc>
          <w:tcPr>
            <w:tcW w:w="1556" w:type="dxa"/>
          </w:tcPr>
          <w:p w:rsidR="00512675" w:rsidRPr="00B83ED7" w:rsidRDefault="00512675" w:rsidP="00512675">
            <w:pPr>
              <w:spacing w:after="0" w:line="240" w:lineRule="auto"/>
              <w:rPr>
                <w:rFonts w:ascii="Times New Roman" w:hAnsi="Times New Roman"/>
                <w:lang w:val="en-US"/>
              </w:rPr>
            </w:pPr>
          </w:p>
        </w:tc>
        <w:tc>
          <w:tcPr>
            <w:tcW w:w="1530" w:type="dxa"/>
          </w:tcPr>
          <w:p w:rsidR="00512675" w:rsidRPr="00B83ED7" w:rsidRDefault="00512675" w:rsidP="00512675">
            <w:pPr>
              <w:spacing w:after="0" w:line="240" w:lineRule="auto"/>
              <w:rPr>
                <w:rFonts w:ascii="Times New Roman" w:hAnsi="Times New Roman"/>
                <w:lang w:val="en-US"/>
              </w:rPr>
            </w:pPr>
          </w:p>
        </w:tc>
        <w:tc>
          <w:tcPr>
            <w:tcW w:w="1553" w:type="dxa"/>
          </w:tcPr>
          <w:p w:rsidR="00512675" w:rsidRPr="00B83ED7" w:rsidRDefault="00512675" w:rsidP="00512675">
            <w:pPr>
              <w:spacing w:after="0" w:line="240" w:lineRule="auto"/>
              <w:rPr>
                <w:rFonts w:ascii="Times New Roman" w:hAnsi="Times New Roman"/>
                <w:lang w:val="en-US"/>
              </w:rPr>
            </w:pPr>
          </w:p>
        </w:tc>
        <w:tc>
          <w:tcPr>
            <w:tcW w:w="1327"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710"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36"/>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5.</w:t>
            </w:r>
          </w:p>
        </w:tc>
        <w:tc>
          <w:tcPr>
            <w:tcW w:w="2552" w:type="dxa"/>
          </w:tcPr>
          <w:p w:rsidR="00512675" w:rsidRPr="00B83ED7" w:rsidRDefault="00512675" w:rsidP="00512675">
            <w:pPr>
              <w:spacing w:after="0" w:line="240" w:lineRule="auto"/>
              <w:rPr>
                <w:rFonts w:ascii="Times New Roman" w:hAnsi="Times New Roman"/>
                <w:lang w:val="en-US"/>
              </w:rPr>
            </w:pPr>
          </w:p>
        </w:tc>
        <w:tc>
          <w:tcPr>
            <w:tcW w:w="1556" w:type="dxa"/>
          </w:tcPr>
          <w:p w:rsidR="00512675" w:rsidRPr="00B83ED7" w:rsidRDefault="00512675" w:rsidP="00512675">
            <w:pPr>
              <w:spacing w:after="0" w:line="240" w:lineRule="auto"/>
              <w:rPr>
                <w:rFonts w:ascii="Times New Roman" w:hAnsi="Times New Roman"/>
                <w:lang w:val="en-US"/>
              </w:rPr>
            </w:pPr>
          </w:p>
        </w:tc>
        <w:tc>
          <w:tcPr>
            <w:tcW w:w="1530" w:type="dxa"/>
          </w:tcPr>
          <w:p w:rsidR="00512675" w:rsidRPr="00B83ED7" w:rsidRDefault="00512675" w:rsidP="00512675">
            <w:pPr>
              <w:spacing w:after="0" w:line="240" w:lineRule="auto"/>
              <w:rPr>
                <w:rFonts w:ascii="Times New Roman" w:hAnsi="Times New Roman"/>
                <w:lang w:val="en-US"/>
              </w:rPr>
            </w:pPr>
          </w:p>
        </w:tc>
        <w:tc>
          <w:tcPr>
            <w:tcW w:w="1553" w:type="dxa"/>
          </w:tcPr>
          <w:p w:rsidR="00512675" w:rsidRPr="00B83ED7" w:rsidRDefault="00512675" w:rsidP="00512675">
            <w:pPr>
              <w:spacing w:after="0" w:line="240" w:lineRule="auto"/>
              <w:rPr>
                <w:rFonts w:ascii="Times New Roman" w:hAnsi="Times New Roman"/>
                <w:lang w:val="en-US"/>
              </w:rPr>
            </w:pPr>
          </w:p>
        </w:tc>
        <w:tc>
          <w:tcPr>
            <w:tcW w:w="1327"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710"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14"/>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6.</w:t>
            </w:r>
          </w:p>
        </w:tc>
        <w:tc>
          <w:tcPr>
            <w:tcW w:w="2552" w:type="dxa"/>
          </w:tcPr>
          <w:p w:rsidR="00512675" w:rsidRPr="00B83ED7" w:rsidRDefault="00512675" w:rsidP="00512675">
            <w:pPr>
              <w:spacing w:after="0" w:line="240" w:lineRule="auto"/>
              <w:rPr>
                <w:rFonts w:ascii="Times New Roman" w:hAnsi="Times New Roman"/>
                <w:lang w:val="en-US"/>
              </w:rPr>
            </w:pPr>
          </w:p>
        </w:tc>
        <w:tc>
          <w:tcPr>
            <w:tcW w:w="1556" w:type="dxa"/>
          </w:tcPr>
          <w:p w:rsidR="00512675" w:rsidRPr="00B83ED7" w:rsidRDefault="00512675" w:rsidP="00512675">
            <w:pPr>
              <w:spacing w:after="0" w:line="240" w:lineRule="auto"/>
              <w:rPr>
                <w:rFonts w:ascii="Times New Roman" w:hAnsi="Times New Roman"/>
                <w:lang w:val="en-US"/>
              </w:rPr>
            </w:pPr>
          </w:p>
        </w:tc>
        <w:tc>
          <w:tcPr>
            <w:tcW w:w="1530" w:type="dxa"/>
          </w:tcPr>
          <w:p w:rsidR="00512675" w:rsidRPr="00B83ED7" w:rsidRDefault="00512675" w:rsidP="00512675">
            <w:pPr>
              <w:spacing w:after="0" w:line="240" w:lineRule="auto"/>
              <w:rPr>
                <w:rFonts w:ascii="Times New Roman" w:hAnsi="Times New Roman"/>
                <w:lang w:val="en-US"/>
              </w:rPr>
            </w:pPr>
          </w:p>
        </w:tc>
        <w:tc>
          <w:tcPr>
            <w:tcW w:w="1553" w:type="dxa"/>
          </w:tcPr>
          <w:p w:rsidR="00512675" w:rsidRPr="00B83ED7" w:rsidRDefault="00512675" w:rsidP="00512675">
            <w:pPr>
              <w:spacing w:after="0" w:line="240" w:lineRule="auto"/>
              <w:rPr>
                <w:rFonts w:ascii="Times New Roman" w:hAnsi="Times New Roman"/>
                <w:lang w:val="en-US"/>
              </w:rPr>
            </w:pPr>
          </w:p>
        </w:tc>
        <w:tc>
          <w:tcPr>
            <w:tcW w:w="1327"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710"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05"/>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7.</w:t>
            </w:r>
          </w:p>
        </w:tc>
        <w:tc>
          <w:tcPr>
            <w:tcW w:w="2552" w:type="dxa"/>
          </w:tcPr>
          <w:p w:rsidR="00512675" w:rsidRPr="00B83ED7" w:rsidRDefault="00512675" w:rsidP="00512675">
            <w:pPr>
              <w:spacing w:after="0" w:line="240" w:lineRule="auto"/>
              <w:rPr>
                <w:rFonts w:ascii="Times New Roman" w:hAnsi="Times New Roman"/>
                <w:lang w:val="en-US"/>
              </w:rPr>
            </w:pPr>
          </w:p>
        </w:tc>
        <w:tc>
          <w:tcPr>
            <w:tcW w:w="1556" w:type="dxa"/>
          </w:tcPr>
          <w:p w:rsidR="00512675" w:rsidRPr="00B83ED7" w:rsidRDefault="00512675" w:rsidP="00512675">
            <w:pPr>
              <w:spacing w:after="0" w:line="240" w:lineRule="auto"/>
              <w:rPr>
                <w:rFonts w:ascii="Times New Roman" w:hAnsi="Times New Roman"/>
                <w:lang w:val="en-US"/>
              </w:rPr>
            </w:pPr>
          </w:p>
        </w:tc>
        <w:tc>
          <w:tcPr>
            <w:tcW w:w="1530" w:type="dxa"/>
          </w:tcPr>
          <w:p w:rsidR="00512675" w:rsidRPr="00B83ED7" w:rsidRDefault="00512675" w:rsidP="00512675">
            <w:pPr>
              <w:spacing w:after="0" w:line="240" w:lineRule="auto"/>
              <w:rPr>
                <w:rFonts w:ascii="Times New Roman" w:hAnsi="Times New Roman"/>
                <w:lang w:val="en-US"/>
              </w:rPr>
            </w:pPr>
          </w:p>
        </w:tc>
        <w:tc>
          <w:tcPr>
            <w:tcW w:w="1553" w:type="dxa"/>
          </w:tcPr>
          <w:p w:rsidR="00512675" w:rsidRPr="00B83ED7" w:rsidRDefault="00512675" w:rsidP="00512675">
            <w:pPr>
              <w:spacing w:after="0" w:line="240" w:lineRule="auto"/>
              <w:rPr>
                <w:rFonts w:ascii="Times New Roman" w:hAnsi="Times New Roman"/>
                <w:lang w:val="en-US"/>
              </w:rPr>
            </w:pPr>
          </w:p>
        </w:tc>
        <w:tc>
          <w:tcPr>
            <w:tcW w:w="1327"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710"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11"/>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8.</w:t>
            </w:r>
          </w:p>
        </w:tc>
        <w:tc>
          <w:tcPr>
            <w:tcW w:w="2552" w:type="dxa"/>
          </w:tcPr>
          <w:p w:rsidR="00512675" w:rsidRPr="00B83ED7" w:rsidRDefault="00512675" w:rsidP="00512675">
            <w:pPr>
              <w:spacing w:after="0" w:line="240" w:lineRule="auto"/>
              <w:rPr>
                <w:rFonts w:ascii="Times New Roman" w:hAnsi="Times New Roman"/>
                <w:lang w:val="en-US"/>
              </w:rPr>
            </w:pPr>
          </w:p>
        </w:tc>
        <w:tc>
          <w:tcPr>
            <w:tcW w:w="1556" w:type="dxa"/>
          </w:tcPr>
          <w:p w:rsidR="00512675" w:rsidRPr="00B83ED7" w:rsidRDefault="00512675" w:rsidP="00512675">
            <w:pPr>
              <w:spacing w:after="0" w:line="240" w:lineRule="auto"/>
              <w:rPr>
                <w:rFonts w:ascii="Times New Roman" w:hAnsi="Times New Roman"/>
                <w:lang w:val="en-US"/>
              </w:rPr>
            </w:pPr>
          </w:p>
        </w:tc>
        <w:tc>
          <w:tcPr>
            <w:tcW w:w="1530" w:type="dxa"/>
          </w:tcPr>
          <w:p w:rsidR="00512675" w:rsidRPr="00B83ED7" w:rsidRDefault="00512675" w:rsidP="00512675">
            <w:pPr>
              <w:spacing w:after="0" w:line="240" w:lineRule="auto"/>
              <w:rPr>
                <w:rFonts w:ascii="Times New Roman" w:hAnsi="Times New Roman"/>
                <w:lang w:val="en-US"/>
              </w:rPr>
            </w:pPr>
          </w:p>
        </w:tc>
        <w:tc>
          <w:tcPr>
            <w:tcW w:w="1553" w:type="dxa"/>
          </w:tcPr>
          <w:p w:rsidR="00512675" w:rsidRPr="00B83ED7" w:rsidRDefault="00512675" w:rsidP="00512675">
            <w:pPr>
              <w:spacing w:after="0" w:line="240" w:lineRule="auto"/>
              <w:rPr>
                <w:rFonts w:ascii="Times New Roman" w:hAnsi="Times New Roman"/>
                <w:lang w:val="en-US"/>
              </w:rPr>
            </w:pPr>
          </w:p>
        </w:tc>
        <w:tc>
          <w:tcPr>
            <w:tcW w:w="1327"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710"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17"/>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9.</w:t>
            </w:r>
          </w:p>
        </w:tc>
        <w:tc>
          <w:tcPr>
            <w:tcW w:w="2552" w:type="dxa"/>
          </w:tcPr>
          <w:p w:rsidR="00512675" w:rsidRPr="00B83ED7" w:rsidRDefault="00512675" w:rsidP="00512675">
            <w:pPr>
              <w:spacing w:after="0" w:line="240" w:lineRule="auto"/>
              <w:rPr>
                <w:rFonts w:ascii="Times New Roman" w:hAnsi="Times New Roman"/>
                <w:lang w:val="en-US"/>
              </w:rPr>
            </w:pPr>
          </w:p>
        </w:tc>
        <w:tc>
          <w:tcPr>
            <w:tcW w:w="1556" w:type="dxa"/>
          </w:tcPr>
          <w:p w:rsidR="00512675" w:rsidRPr="00B83ED7" w:rsidRDefault="00512675" w:rsidP="00512675">
            <w:pPr>
              <w:spacing w:after="0" w:line="240" w:lineRule="auto"/>
              <w:rPr>
                <w:rFonts w:ascii="Times New Roman" w:hAnsi="Times New Roman"/>
                <w:lang w:val="en-US"/>
              </w:rPr>
            </w:pPr>
          </w:p>
        </w:tc>
        <w:tc>
          <w:tcPr>
            <w:tcW w:w="1530" w:type="dxa"/>
          </w:tcPr>
          <w:p w:rsidR="00512675" w:rsidRPr="00B83ED7" w:rsidRDefault="00512675" w:rsidP="00512675">
            <w:pPr>
              <w:spacing w:after="0" w:line="240" w:lineRule="auto"/>
              <w:rPr>
                <w:rFonts w:ascii="Times New Roman" w:hAnsi="Times New Roman"/>
                <w:lang w:val="en-US"/>
              </w:rPr>
            </w:pPr>
          </w:p>
        </w:tc>
        <w:tc>
          <w:tcPr>
            <w:tcW w:w="1553" w:type="dxa"/>
          </w:tcPr>
          <w:p w:rsidR="00512675" w:rsidRPr="00B83ED7" w:rsidRDefault="00512675" w:rsidP="00512675">
            <w:pPr>
              <w:spacing w:after="0" w:line="240" w:lineRule="auto"/>
              <w:rPr>
                <w:rFonts w:ascii="Times New Roman" w:hAnsi="Times New Roman"/>
                <w:lang w:val="en-US"/>
              </w:rPr>
            </w:pPr>
          </w:p>
        </w:tc>
        <w:tc>
          <w:tcPr>
            <w:tcW w:w="1327"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710" w:type="dxa"/>
          </w:tcPr>
          <w:p w:rsidR="00512675" w:rsidRPr="00B83ED7" w:rsidRDefault="00512675" w:rsidP="00512675">
            <w:pPr>
              <w:spacing w:after="0" w:line="240" w:lineRule="auto"/>
              <w:rPr>
                <w:rFonts w:ascii="Times New Roman" w:hAnsi="Times New Roman"/>
                <w:lang w:val="en-US"/>
              </w:rPr>
            </w:pPr>
          </w:p>
        </w:tc>
      </w:tr>
      <w:tr w:rsidR="00512675" w:rsidRPr="00B83ED7" w:rsidTr="005A6E0C">
        <w:trPr>
          <w:trHeight w:val="405"/>
        </w:trPr>
        <w:tc>
          <w:tcPr>
            <w:tcW w:w="567" w:type="dxa"/>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10.</w:t>
            </w:r>
          </w:p>
        </w:tc>
        <w:tc>
          <w:tcPr>
            <w:tcW w:w="2552" w:type="dxa"/>
          </w:tcPr>
          <w:p w:rsidR="00512675" w:rsidRPr="00B83ED7" w:rsidRDefault="00512675" w:rsidP="00512675">
            <w:pPr>
              <w:spacing w:after="0" w:line="240" w:lineRule="auto"/>
              <w:rPr>
                <w:rFonts w:ascii="Times New Roman" w:hAnsi="Times New Roman"/>
                <w:lang w:val="en-US"/>
              </w:rPr>
            </w:pPr>
          </w:p>
        </w:tc>
        <w:tc>
          <w:tcPr>
            <w:tcW w:w="1556" w:type="dxa"/>
          </w:tcPr>
          <w:p w:rsidR="00512675" w:rsidRPr="00B83ED7" w:rsidRDefault="00512675" w:rsidP="00512675">
            <w:pPr>
              <w:spacing w:after="0" w:line="240" w:lineRule="auto"/>
              <w:rPr>
                <w:rFonts w:ascii="Times New Roman" w:hAnsi="Times New Roman"/>
                <w:lang w:val="en-US"/>
              </w:rPr>
            </w:pPr>
          </w:p>
        </w:tc>
        <w:tc>
          <w:tcPr>
            <w:tcW w:w="1530" w:type="dxa"/>
          </w:tcPr>
          <w:p w:rsidR="00512675" w:rsidRPr="00B83ED7" w:rsidRDefault="00512675" w:rsidP="00512675">
            <w:pPr>
              <w:spacing w:after="0" w:line="240" w:lineRule="auto"/>
              <w:rPr>
                <w:rFonts w:ascii="Times New Roman" w:hAnsi="Times New Roman"/>
                <w:lang w:val="en-US"/>
              </w:rPr>
            </w:pPr>
          </w:p>
        </w:tc>
        <w:tc>
          <w:tcPr>
            <w:tcW w:w="1553" w:type="dxa"/>
          </w:tcPr>
          <w:p w:rsidR="00512675" w:rsidRPr="00B83ED7" w:rsidRDefault="00512675" w:rsidP="00512675">
            <w:pPr>
              <w:spacing w:after="0" w:line="240" w:lineRule="auto"/>
              <w:rPr>
                <w:rFonts w:ascii="Times New Roman" w:hAnsi="Times New Roman"/>
                <w:lang w:val="en-US"/>
              </w:rPr>
            </w:pPr>
          </w:p>
        </w:tc>
        <w:tc>
          <w:tcPr>
            <w:tcW w:w="1327" w:type="dxa"/>
          </w:tcPr>
          <w:p w:rsidR="00512675" w:rsidRPr="00B83ED7" w:rsidRDefault="00512675" w:rsidP="00512675">
            <w:pPr>
              <w:spacing w:after="0" w:line="240" w:lineRule="auto"/>
              <w:rPr>
                <w:rFonts w:ascii="Times New Roman" w:hAnsi="Times New Roman"/>
                <w:lang w:val="en-US"/>
              </w:rPr>
            </w:pPr>
          </w:p>
        </w:tc>
        <w:tc>
          <w:tcPr>
            <w:tcW w:w="1350" w:type="dxa"/>
          </w:tcPr>
          <w:p w:rsidR="00512675" w:rsidRPr="00B83ED7" w:rsidRDefault="00512675" w:rsidP="00512675">
            <w:pPr>
              <w:spacing w:after="0" w:line="240" w:lineRule="auto"/>
              <w:rPr>
                <w:rFonts w:ascii="Times New Roman" w:hAnsi="Times New Roman"/>
                <w:lang w:val="en-US"/>
              </w:rPr>
            </w:pPr>
          </w:p>
        </w:tc>
        <w:tc>
          <w:tcPr>
            <w:tcW w:w="1710" w:type="dxa"/>
          </w:tcPr>
          <w:p w:rsidR="00512675" w:rsidRPr="00B83ED7" w:rsidRDefault="00512675" w:rsidP="00512675">
            <w:pPr>
              <w:spacing w:after="0" w:line="240" w:lineRule="auto"/>
              <w:rPr>
                <w:rFonts w:ascii="Times New Roman" w:hAnsi="Times New Roman"/>
                <w:lang w:val="en-US"/>
              </w:rPr>
            </w:pPr>
          </w:p>
        </w:tc>
      </w:tr>
    </w:tbl>
    <w:p w:rsidR="00512675" w:rsidRPr="00B83ED7" w:rsidRDefault="00512675" w:rsidP="00512675">
      <w:pPr>
        <w:spacing w:after="0" w:line="240" w:lineRule="auto"/>
        <w:rPr>
          <w:b/>
          <w:lang w:val="en-US"/>
        </w:rPr>
      </w:pPr>
    </w:p>
    <w:p w:rsidR="00512675" w:rsidRPr="00B83ED7" w:rsidRDefault="0059450B" w:rsidP="0059450B">
      <w:pPr>
        <w:pStyle w:val="NoSpacing"/>
        <w:rPr>
          <w:rFonts w:ascii="Times New Roman" w:hAnsi="Times New Roman"/>
          <w:b/>
          <w:sz w:val="24"/>
          <w:szCs w:val="24"/>
          <w:lang w:val="en-US"/>
        </w:rPr>
      </w:pPr>
      <w:r w:rsidRPr="00B83ED7">
        <w:rPr>
          <w:rFonts w:ascii="Times New Roman" w:hAnsi="Times New Roman"/>
          <w:b/>
          <w:sz w:val="24"/>
          <w:szCs w:val="24"/>
          <w:lang w:val="en-US"/>
        </w:rPr>
        <w:t>RESPONSIBLE LECTURERS OF PARA-</w:t>
      </w:r>
      <w:r w:rsidR="007E5252" w:rsidRPr="00B83ED7">
        <w:rPr>
          <w:rFonts w:ascii="Times New Roman" w:hAnsi="Times New Roman"/>
          <w:b/>
          <w:sz w:val="24"/>
          <w:szCs w:val="24"/>
          <w:lang w:val="en-US"/>
        </w:rPr>
        <w:t>PROFESSIONAL PRACTICE</w:t>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t>DASHAMIR KORE</w:t>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t xml:space="preserve">     </w:t>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p>
    <w:p w:rsidR="00512675" w:rsidRPr="00B83ED7" w:rsidRDefault="0059450B" w:rsidP="00512675">
      <w:pPr>
        <w:spacing w:after="0" w:line="240" w:lineRule="auto"/>
        <w:rPr>
          <w:b/>
          <w:lang w:val="en-US"/>
        </w:rPr>
      </w:pPr>
      <w:r w:rsidRPr="00B83ED7">
        <w:rPr>
          <w:rFonts w:ascii="Times New Roman" w:hAnsi="Times New Roman"/>
          <w:b/>
          <w:sz w:val="24"/>
          <w:szCs w:val="24"/>
          <w:lang w:val="en-US"/>
        </w:rPr>
        <w:t>COORDINATOR LECTURER</w:t>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t>ARBEN ISARAJ</w:t>
      </w:r>
    </w:p>
    <w:p w:rsidR="00512675" w:rsidRPr="00B83ED7" w:rsidRDefault="00512675" w:rsidP="00512675">
      <w:pPr>
        <w:spacing w:after="0" w:line="240" w:lineRule="auto"/>
        <w:rPr>
          <w:b/>
          <w:lang w:val="en-US"/>
        </w:rPr>
      </w:pPr>
    </w:p>
    <w:p w:rsidR="00512675" w:rsidRPr="00B83ED7" w:rsidRDefault="00512675" w:rsidP="00512675">
      <w:pPr>
        <w:spacing w:after="0" w:line="240" w:lineRule="auto"/>
        <w:rPr>
          <w:b/>
          <w:lang w:val="en-US"/>
        </w:rPr>
      </w:pP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r w:rsidRPr="00B83ED7">
        <w:rPr>
          <w:noProof/>
          <w:lang w:val="en-US"/>
        </w:rPr>
        <w:drawing>
          <wp:inline distT="0" distB="0" distL="0" distR="0">
            <wp:extent cx="6189345" cy="716280"/>
            <wp:effectExtent l="0" t="0" r="190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89345" cy="716280"/>
                    </a:xfrm>
                    <a:prstGeom prst="rect">
                      <a:avLst/>
                    </a:prstGeom>
                    <a:noFill/>
                    <a:ln>
                      <a:noFill/>
                    </a:ln>
                  </pic:spPr>
                </pic:pic>
              </a:graphicData>
            </a:graphic>
          </wp:inline>
        </w:drawing>
      </w:r>
    </w:p>
    <w:p w:rsidR="00BE1C69" w:rsidRPr="00B83ED7" w:rsidRDefault="00BE1C69" w:rsidP="00BE1C69">
      <w:pPr>
        <w:pStyle w:val="Heading1"/>
        <w:jc w:val="center"/>
        <w:rPr>
          <w:b/>
          <w:szCs w:val="24"/>
        </w:rPr>
      </w:pPr>
      <w:r w:rsidRPr="00B83ED7">
        <w:rPr>
          <w:b/>
          <w:szCs w:val="24"/>
        </w:rPr>
        <w:t>REPUBLIC OF ALBANIA</w:t>
      </w:r>
    </w:p>
    <w:p w:rsidR="00BE1C69" w:rsidRPr="00B83ED7" w:rsidRDefault="00BE1C69" w:rsidP="00BE1C69">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SCHOOL OF MAGISTRATES</w:t>
      </w:r>
    </w:p>
    <w:p w:rsidR="00512675" w:rsidRPr="00B83ED7" w:rsidRDefault="00512675" w:rsidP="00512675">
      <w:pPr>
        <w:tabs>
          <w:tab w:val="left" w:pos="2730"/>
        </w:tabs>
        <w:spacing w:after="0"/>
        <w:rPr>
          <w:rFonts w:ascii="Times New Roman" w:hAnsi="Times New Roman"/>
          <w:sz w:val="24"/>
          <w:szCs w:val="24"/>
          <w:lang w:val="en-US"/>
        </w:rPr>
      </w:pPr>
    </w:p>
    <w:p w:rsidR="00512675" w:rsidRPr="00B83ED7" w:rsidRDefault="00512675" w:rsidP="00512675">
      <w:pPr>
        <w:tabs>
          <w:tab w:val="left" w:pos="2730"/>
        </w:tabs>
        <w:spacing w:after="0"/>
        <w:rPr>
          <w:rFonts w:ascii="Times New Roman" w:eastAsia="Times New Roman" w:hAnsi="Times New Roman"/>
          <w:b/>
          <w:sz w:val="24"/>
          <w:szCs w:val="24"/>
          <w:lang w:val="en-US" w:eastAsia="en-GB"/>
        </w:rPr>
      </w:pPr>
    </w:p>
    <w:p w:rsidR="00512675" w:rsidRPr="00B83ED7" w:rsidRDefault="006B2567" w:rsidP="00BE1C69">
      <w:pPr>
        <w:spacing w:after="0" w:line="240" w:lineRule="auto"/>
        <w:ind w:left="76"/>
        <w:jc w:val="center"/>
        <w:rPr>
          <w:rFonts w:ascii="Times New Roman" w:eastAsia="Times New Roman" w:hAnsi="Times New Roman"/>
          <w:b/>
          <w:lang w:val="en-US"/>
        </w:rPr>
      </w:pPr>
      <w:r w:rsidRPr="00B83ED7">
        <w:rPr>
          <w:rFonts w:ascii="Times New Roman" w:hAnsi="Times New Roman"/>
          <w:b/>
          <w:sz w:val="24"/>
          <w:szCs w:val="24"/>
          <w:lang w:val="en-US"/>
        </w:rPr>
        <w:t xml:space="preserve">PROCÈS -VERBAL OF THE EVALUATION OF PRACTICE WITH ANALYSIS REPORTS </w:t>
      </w:r>
      <w:r w:rsidR="00512675" w:rsidRPr="00B83ED7">
        <w:rPr>
          <w:rFonts w:ascii="Times New Roman" w:eastAsia="Times New Roman" w:hAnsi="Times New Roman"/>
          <w:b/>
          <w:lang w:val="en-US"/>
        </w:rPr>
        <w:t xml:space="preserve">(4 </w:t>
      </w:r>
      <w:r w:rsidR="009F1D8C" w:rsidRPr="00B83ED7">
        <w:rPr>
          <w:rFonts w:ascii="Times New Roman" w:eastAsia="Times New Roman" w:hAnsi="Times New Roman"/>
          <w:b/>
          <w:lang w:val="en-US"/>
        </w:rPr>
        <w:t>reports</w:t>
      </w:r>
      <w:r w:rsidR="00512675" w:rsidRPr="00B83ED7">
        <w:rPr>
          <w:rFonts w:ascii="Times New Roman" w:eastAsia="Times New Roman" w:hAnsi="Times New Roman"/>
          <w:b/>
          <w:lang w:val="en-US"/>
        </w:rPr>
        <w:t>)</w:t>
      </w:r>
    </w:p>
    <w:p w:rsidR="00512675" w:rsidRPr="00B83ED7" w:rsidRDefault="00512675" w:rsidP="00512675">
      <w:pPr>
        <w:spacing w:after="0" w:line="240" w:lineRule="auto"/>
        <w:jc w:val="both"/>
        <w:rPr>
          <w:rFonts w:ascii="Times New Roman" w:eastAsia="Times New Roman" w:hAnsi="Times New Roman"/>
          <w:lang w:val="en-US"/>
        </w:rPr>
      </w:pPr>
    </w:p>
    <w:p w:rsidR="00512675" w:rsidRPr="00B83ED7" w:rsidRDefault="00512675" w:rsidP="00512675">
      <w:pPr>
        <w:spacing w:after="0" w:line="240" w:lineRule="auto"/>
        <w:jc w:val="center"/>
        <w:rPr>
          <w:rFonts w:ascii="Times New Roman" w:eastAsia="Times New Roman" w:hAnsi="Times New Roman"/>
          <w:b/>
          <w:lang w:val="en-US"/>
        </w:rPr>
      </w:pPr>
      <w:r w:rsidRPr="00B83ED7">
        <w:rPr>
          <w:rFonts w:ascii="Times New Roman" w:eastAsia="Times New Roman" w:hAnsi="Times New Roman"/>
          <w:b/>
          <w:lang w:val="en-US"/>
        </w:rPr>
        <w:t>(</w:t>
      </w:r>
      <w:r w:rsidR="002374F1" w:rsidRPr="00B83ED7">
        <w:rPr>
          <w:rFonts w:ascii="Times New Roman" w:hAnsi="Times New Roman"/>
          <w:b/>
          <w:sz w:val="20"/>
          <w:szCs w:val="20"/>
          <w:lang w:val="en-US"/>
        </w:rPr>
        <w:t>Civil</w:t>
      </w:r>
      <w:r w:rsidR="002374F1" w:rsidRPr="00B83ED7">
        <w:rPr>
          <w:rFonts w:ascii="Times New Roman" w:eastAsia="Times New Roman" w:hAnsi="Times New Roman"/>
          <w:b/>
          <w:lang w:val="en-US"/>
        </w:rPr>
        <w:t>,</w:t>
      </w:r>
      <w:r w:rsidR="002374F1" w:rsidRPr="00B83ED7">
        <w:rPr>
          <w:rFonts w:ascii="Times New Roman" w:hAnsi="Times New Roman"/>
          <w:b/>
          <w:sz w:val="20"/>
          <w:szCs w:val="20"/>
          <w:lang w:val="en-US"/>
        </w:rPr>
        <w:t xml:space="preserve"> Criminal</w:t>
      </w:r>
      <w:r w:rsidR="007E5252" w:rsidRPr="00B83ED7">
        <w:rPr>
          <w:rFonts w:ascii="Times New Roman" w:hAnsi="Times New Roman"/>
          <w:b/>
          <w:sz w:val="20"/>
          <w:szCs w:val="20"/>
          <w:lang w:val="en-US"/>
        </w:rPr>
        <w:t>, Administrative</w:t>
      </w:r>
      <w:r w:rsidRPr="00B83ED7">
        <w:rPr>
          <w:rFonts w:ascii="Times New Roman" w:eastAsia="Times New Roman" w:hAnsi="Times New Roman"/>
          <w:b/>
          <w:lang w:val="en-US"/>
        </w:rPr>
        <w:t>/)</w:t>
      </w:r>
      <w:r w:rsidR="002374F1" w:rsidRPr="00B83ED7">
        <w:rPr>
          <w:rFonts w:ascii="Times New Roman" w:eastAsia="Times New Roman" w:hAnsi="Times New Roman"/>
          <w:b/>
          <w:lang w:val="en-US"/>
        </w:rPr>
        <w:t xml:space="preserve"> Report; </w:t>
      </w:r>
      <w:proofErr w:type="spellStart"/>
      <w:r w:rsidR="002374F1" w:rsidRPr="00B83ED7">
        <w:rPr>
          <w:rFonts w:ascii="Times New Roman" w:eastAsia="Times New Roman" w:hAnsi="Times New Roman"/>
          <w:b/>
          <w:lang w:val="en-US"/>
        </w:rPr>
        <w:t>II</w:t>
      </w:r>
      <w:r w:rsidR="002374F1" w:rsidRPr="00B83ED7">
        <w:rPr>
          <w:rFonts w:ascii="Times New Roman" w:eastAsia="Times New Roman" w:hAnsi="Times New Roman"/>
          <w:b/>
          <w:vertAlign w:val="superscript"/>
          <w:lang w:val="en-US"/>
        </w:rPr>
        <w:t>nd</w:t>
      </w:r>
      <w:proofErr w:type="spellEnd"/>
      <w:r w:rsidR="002374F1" w:rsidRPr="00B83ED7">
        <w:rPr>
          <w:rFonts w:ascii="Times New Roman" w:eastAsia="Times New Roman" w:hAnsi="Times New Roman"/>
          <w:b/>
          <w:vertAlign w:val="superscript"/>
          <w:lang w:val="en-US"/>
        </w:rPr>
        <w:t xml:space="preserve"> </w:t>
      </w:r>
      <w:proofErr w:type="gramStart"/>
      <w:r w:rsidR="002374F1" w:rsidRPr="00B83ED7">
        <w:rPr>
          <w:rFonts w:ascii="Times New Roman" w:eastAsia="Times New Roman" w:hAnsi="Times New Roman"/>
          <w:b/>
          <w:lang w:val="en-US"/>
        </w:rPr>
        <w:t>Year</w:t>
      </w:r>
      <w:r w:rsidR="002374F1" w:rsidRPr="00B83ED7">
        <w:rPr>
          <w:rFonts w:ascii="Times New Roman" w:eastAsia="Times New Roman" w:hAnsi="Times New Roman"/>
          <w:b/>
          <w:vertAlign w:val="superscript"/>
          <w:lang w:val="en-US"/>
        </w:rPr>
        <w:t xml:space="preserve"> </w:t>
      </w:r>
      <w:r w:rsidRPr="00B83ED7">
        <w:rPr>
          <w:rFonts w:ascii="Times New Roman" w:eastAsia="Times New Roman" w:hAnsi="Times New Roman"/>
          <w:b/>
          <w:lang w:val="en-US"/>
        </w:rPr>
        <w:t>;</w:t>
      </w:r>
      <w:proofErr w:type="gramEnd"/>
      <w:r w:rsidRPr="00B83ED7">
        <w:rPr>
          <w:rFonts w:ascii="Times New Roman" w:eastAsia="Times New Roman" w:hAnsi="Times New Roman"/>
          <w:b/>
          <w:lang w:val="en-US"/>
        </w:rPr>
        <w:t xml:space="preserve"> </w:t>
      </w:r>
      <w:proofErr w:type="spellStart"/>
      <w:r w:rsidRPr="00B83ED7">
        <w:rPr>
          <w:rFonts w:ascii="Times New Roman" w:eastAsia="Times New Roman" w:hAnsi="Times New Roman"/>
          <w:b/>
          <w:lang w:val="en-US"/>
        </w:rPr>
        <w:t>I</w:t>
      </w:r>
      <w:r w:rsidR="002374F1" w:rsidRPr="00B83ED7">
        <w:rPr>
          <w:rFonts w:ascii="Times New Roman" w:eastAsia="Times New Roman" w:hAnsi="Times New Roman"/>
          <w:b/>
          <w:vertAlign w:val="superscript"/>
          <w:lang w:val="en-US"/>
        </w:rPr>
        <w:t>st</w:t>
      </w:r>
      <w:proofErr w:type="spellEnd"/>
      <w:r w:rsidR="002374F1" w:rsidRPr="00B83ED7">
        <w:rPr>
          <w:rFonts w:ascii="Times New Roman" w:eastAsia="Times New Roman" w:hAnsi="Times New Roman"/>
          <w:b/>
          <w:vertAlign w:val="superscript"/>
          <w:lang w:val="en-US"/>
        </w:rPr>
        <w:t xml:space="preserve"> </w:t>
      </w:r>
      <w:r w:rsidR="002374F1" w:rsidRPr="00B83ED7">
        <w:rPr>
          <w:rFonts w:ascii="Times New Roman" w:eastAsia="Times New Roman" w:hAnsi="Times New Roman"/>
          <w:b/>
          <w:lang w:val="en-US"/>
        </w:rPr>
        <w:t xml:space="preserve">/ </w:t>
      </w:r>
      <w:proofErr w:type="spellStart"/>
      <w:r w:rsidR="002374F1" w:rsidRPr="00B83ED7">
        <w:rPr>
          <w:rFonts w:ascii="Times New Roman" w:eastAsia="Times New Roman" w:hAnsi="Times New Roman"/>
          <w:b/>
          <w:lang w:val="en-US"/>
        </w:rPr>
        <w:t>II</w:t>
      </w:r>
      <w:r w:rsidR="002374F1" w:rsidRPr="00B83ED7">
        <w:rPr>
          <w:rFonts w:ascii="Times New Roman" w:eastAsia="Times New Roman" w:hAnsi="Times New Roman"/>
          <w:b/>
          <w:vertAlign w:val="superscript"/>
          <w:lang w:val="en-US"/>
        </w:rPr>
        <w:t>nd</w:t>
      </w:r>
      <w:proofErr w:type="spellEnd"/>
      <w:r w:rsidR="002374F1" w:rsidRPr="00B83ED7">
        <w:rPr>
          <w:rFonts w:ascii="Times New Roman" w:eastAsia="Times New Roman" w:hAnsi="Times New Roman"/>
          <w:b/>
          <w:lang w:val="en-US"/>
        </w:rPr>
        <w:t xml:space="preserve"> semester </w:t>
      </w:r>
    </w:p>
    <w:p w:rsidR="00512675" w:rsidRPr="00B83ED7" w:rsidRDefault="007E5252" w:rsidP="00512675">
      <w:pPr>
        <w:spacing w:after="0" w:line="240" w:lineRule="auto"/>
        <w:jc w:val="center"/>
        <w:rPr>
          <w:rFonts w:ascii="Times New Roman" w:eastAsia="Times New Roman" w:hAnsi="Times New Roman"/>
          <w:b/>
          <w:lang w:val="en-US"/>
        </w:rPr>
      </w:pPr>
      <w:r w:rsidRPr="00B83ED7">
        <w:rPr>
          <w:rFonts w:ascii="Times New Roman" w:hAnsi="Times New Roman"/>
          <w:b/>
          <w:sz w:val="24"/>
          <w:szCs w:val="24"/>
          <w:lang w:val="en-US"/>
        </w:rPr>
        <w:t>Lecturer</w:t>
      </w:r>
      <w:r w:rsidRPr="00B83ED7">
        <w:rPr>
          <w:rFonts w:ascii="Times New Roman" w:eastAsia="Times New Roman" w:hAnsi="Times New Roman"/>
          <w:b/>
          <w:lang w:val="en-US"/>
        </w:rPr>
        <w:t>:</w:t>
      </w:r>
      <w:r w:rsidR="00512675" w:rsidRPr="00B83ED7">
        <w:rPr>
          <w:rFonts w:ascii="Times New Roman" w:eastAsia="Times New Roman" w:hAnsi="Times New Roman"/>
          <w:b/>
          <w:lang w:val="en-US"/>
        </w:rPr>
        <w:t xml:space="preserve">  _______________, _________________.</w:t>
      </w:r>
    </w:p>
    <w:p w:rsidR="00512675" w:rsidRPr="00B83ED7" w:rsidRDefault="002374F1" w:rsidP="00512675">
      <w:pPr>
        <w:spacing w:after="0" w:line="240" w:lineRule="auto"/>
        <w:jc w:val="center"/>
        <w:rPr>
          <w:rFonts w:ascii="Times New Roman" w:eastAsia="Times New Roman" w:hAnsi="Times New Roman"/>
          <w:b/>
          <w:lang w:val="en-US"/>
        </w:rPr>
      </w:pPr>
      <w:r w:rsidRPr="00B83ED7">
        <w:rPr>
          <w:rFonts w:ascii="Times New Roman" w:hAnsi="Times New Roman"/>
          <w:b/>
          <w:sz w:val="24"/>
          <w:szCs w:val="24"/>
          <w:lang w:val="en-US"/>
        </w:rPr>
        <w:t>Academic year</w:t>
      </w:r>
      <w:r w:rsidR="00512675" w:rsidRPr="00B83ED7">
        <w:rPr>
          <w:rFonts w:ascii="Times New Roman" w:eastAsia="Times New Roman" w:hAnsi="Times New Roman"/>
          <w:b/>
          <w:lang w:val="en-US"/>
        </w:rPr>
        <w:t>: 2021-2022</w:t>
      </w:r>
    </w:p>
    <w:p w:rsidR="00512675" w:rsidRPr="00B83ED7" w:rsidRDefault="00512675" w:rsidP="00512675">
      <w:pPr>
        <w:spacing w:after="0" w:line="240" w:lineRule="auto"/>
        <w:jc w:val="center"/>
        <w:rPr>
          <w:rFonts w:ascii="Times New Roman" w:eastAsia="Times New Roman" w:hAnsi="Times New Roman"/>
          <w:b/>
          <w:lang w:val="en-US"/>
        </w:rPr>
      </w:pPr>
      <w:r w:rsidRPr="00B83ED7">
        <w:rPr>
          <w:rFonts w:ascii="Times New Roman" w:eastAsia="Times New Roman" w:hAnsi="Times New Roman"/>
          <w:b/>
          <w:lang w:val="en-US"/>
        </w:rPr>
        <w:t xml:space="preserve">              </w:t>
      </w:r>
      <w:r w:rsidR="00453B3B" w:rsidRPr="00B83ED7">
        <w:rPr>
          <w:rFonts w:ascii="Times New Roman" w:hAnsi="Times New Roman"/>
          <w:b/>
          <w:sz w:val="24"/>
          <w:szCs w:val="24"/>
          <w:lang w:val="en-US"/>
        </w:rPr>
        <w:t>Date of delivery</w:t>
      </w:r>
      <w:r w:rsidR="00453B3B" w:rsidRPr="00B83ED7">
        <w:rPr>
          <w:rFonts w:ascii="Times New Roman" w:eastAsia="Times New Roman" w:hAnsi="Times New Roman"/>
          <w:b/>
          <w:lang w:val="en-US"/>
        </w:rPr>
        <w:t xml:space="preserve"> </w:t>
      </w:r>
      <w:r w:rsidRPr="00B83ED7">
        <w:rPr>
          <w:rFonts w:ascii="Times New Roman" w:eastAsia="Times New Roman" w:hAnsi="Times New Roman"/>
          <w:b/>
          <w:lang w:val="en-US"/>
        </w:rPr>
        <w:t>____________</w:t>
      </w:r>
    </w:p>
    <w:p w:rsidR="00512675" w:rsidRPr="00B83ED7" w:rsidRDefault="00512675" w:rsidP="00512675">
      <w:pPr>
        <w:spacing w:after="0" w:line="240" w:lineRule="auto"/>
        <w:ind w:left="4320"/>
        <w:rPr>
          <w:rFonts w:ascii="Times New Roman" w:eastAsia="Times New Roman" w:hAnsi="Times New Roman"/>
          <w:sz w:val="16"/>
          <w:szCs w:val="16"/>
          <w:lang w:val="en-US"/>
        </w:rPr>
      </w:pPr>
    </w:p>
    <w:tbl>
      <w:tblPr>
        <w:tblW w:w="1440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
        <w:gridCol w:w="1975"/>
        <w:gridCol w:w="993"/>
        <w:gridCol w:w="2087"/>
        <w:gridCol w:w="2790"/>
        <w:gridCol w:w="2520"/>
        <w:gridCol w:w="1624"/>
        <w:gridCol w:w="1890"/>
      </w:tblGrid>
      <w:tr w:rsidR="00512675" w:rsidRPr="00B83ED7" w:rsidTr="005A6E0C">
        <w:trPr>
          <w:trHeight w:val="600"/>
        </w:trPr>
        <w:tc>
          <w:tcPr>
            <w:tcW w:w="521" w:type="dxa"/>
          </w:tcPr>
          <w:p w:rsidR="00512675" w:rsidRPr="00B83ED7" w:rsidRDefault="00512675" w:rsidP="00512675">
            <w:pPr>
              <w:spacing w:after="0" w:line="240" w:lineRule="auto"/>
              <w:ind w:left="-108" w:right="-154" w:firstLine="108"/>
              <w:jc w:val="both"/>
              <w:rPr>
                <w:rFonts w:ascii="Times New Roman" w:eastAsia="Times New Roman" w:hAnsi="Times New Roman"/>
                <w:b/>
                <w:sz w:val="20"/>
                <w:szCs w:val="20"/>
                <w:lang w:val="en-US"/>
              </w:rPr>
            </w:pPr>
          </w:p>
          <w:p w:rsidR="00512675" w:rsidRPr="00B83ED7" w:rsidRDefault="00512675" w:rsidP="00512675">
            <w:pPr>
              <w:spacing w:after="0" w:line="240" w:lineRule="auto"/>
              <w:ind w:left="-108" w:right="-154" w:firstLine="108"/>
              <w:jc w:val="both"/>
              <w:rPr>
                <w:rFonts w:ascii="Times New Roman" w:eastAsia="Times New Roman" w:hAnsi="Times New Roman"/>
                <w:b/>
                <w:sz w:val="20"/>
                <w:szCs w:val="20"/>
                <w:lang w:val="en-US"/>
              </w:rPr>
            </w:pPr>
          </w:p>
          <w:p w:rsidR="00512675" w:rsidRPr="00B83ED7" w:rsidRDefault="00512675" w:rsidP="00512675">
            <w:pPr>
              <w:spacing w:after="0" w:line="240" w:lineRule="auto"/>
              <w:ind w:left="-108" w:right="-154" w:firstLine="108"/>
              <w:jc w:val="both"/>
              <w:rPr>
                <w:rFonts w:ascii="Times New Roman" w:eastAsia="Times New Roman" w:hAnsi="Times New Roman"/>
                <w:b/>
                <w:sz w:val="20"/>
                <w:szCs w:val="20"/>
                <w:lang w:val="en-US"/>
              </w:rPr>
            </w:pPr>
          </w:p>
          <w:p w:rsidR="00512675" w:rsidRPr="00B83ED7" w:rsidRDefault="00453B3B" w:rsidP="00512675">
            <w:pPr>
              <w:spacing w:after="0" w:line="240" w:lineRule="auto"/>
              <w:ind w:left="-108" w:right="-154" w:firstLine="108"/>
              <w:jc w:val="both"/>
              <w:rPr>
                <w:rFonts w:ascii="Times New Roman" w:eastAsia="Times New Roman" w:hAnsi="Times New Roman"/>
                <w:b/>
                <w:sz w:val="20"/>
                <w:szCs w:val="20"/>
                <w:lang w:val="en-US"/>
              </w:rPr>
            </w:pPr>
            <w:r w:rsidRPr="00B83ED7">
              <w:rPr>
                <w:rFonts w:ascii="Times New Roman" w:hAnsi="Times New Roman"/>
                <w:b/>
                <w:sz w:val="20"/>
                <w:szCs w:val="20"/>
                <w:lang w:val="en-US"/>
              </w:rPr>
              <w:t>No</w:t>
            </w:r>
            <w:r w:rsidR="00512675" w:rsidRPr="00B83ED7">
              <w:rPr>
                <w:rFonts w:ascii="Times New Roman" w:eastAsia="Times New Roman" w:hAnsi="Times New Roman"/>
                <w:b/>
                <w:sz w:val="20"/>
                <w:szCs w:val="20"/>
                <w:lang w:val="en-US"/>
              </w:rPr>
              <w:t>.</w:t>
            </w:r>
          </w:p>
        </w:tc>
        <w:tc>
          <w:tcPr>
            <w:tcW w:w="1975" w:type="dxa"/>
          </w:tcPr>
          <w:p w:rsidR="00512675" w:rsidRPr="00B83ED7" w:rsidRDefault="00512675" w:rsidP="00512675">
            <w:pPr>
              <w:spacing w:after="0" w:line="240" w:lineRule="auto"/>
              <w:jc w:val="both"/>
              <w:rPr>
                <w:rFonts w:ascii="Times New Roman" w:eastAsia="Times New Roman" w:hAnsi="Times New Roman"/>
                <w:b/>
                <w:sz w:val="20"/>
                <w:szCs w:val="20"/>
                <w:lang w:val="en-US"/>
              </w:rPr>
            </w:pPr>
          </w:p>
          <w:p w:rsidR="00512675" w:rsidRPr="00B83ED7" w:rsidRDefault="00512675" w:rsidP="00512675">
            <w:pPr>
              <w:spacing w:after="0" w:line="240" w:lineRule="auto"/>
              <w:jc w:val="both"/>
              <w:rPr>
                <w:rFonts w:ascii="Times New Roman" w:eastAsia="Times New Roman" w:hAnsi="Times New Roman"/>
                <w:b/>
                <w:sz w:val="20"/>
                <w:szCs w:val="20"/>
                <w:lang w:val="en-US"/>
              </w:rPr>
            </w:pPr>
          </w:p>
          <w:p w:rsidR="00512675" w:rsidRPr="00B83ED7" w:rsidRDefault="00512675" w:rsidP="00512675">
            <w:pPr>
              <w:spacing w:after="0" w:line="240" w:lineRule="auto"/>
              <w:jc w:val="both"/>
              <w:rPr>
                <w:rFonts w:ascii="Times New Roman" w:eastAsia="Times New Roman" w:hAnsi="Times New Roman"/>
                <w:b/>
                <w:sz w:val="20"/>
                <w:szCs w:val="20"/>
                <w:lang w:val="en-US"/>
              </w:rPr>
            </w:pPr>
          </w:p>
          <w:p w:rsidR="00512675" w:rsidRPr="00B83ED7" w:rsidRDefault="00453B3B" w:rsidP="00512675">
            <w:pPr>
              <w:spacing w:after="0" w:line="240" w:lineRule="auto"/>
              <w:jc w:val="both"/>
              <w:rPr>
                <w:rFonts w:ascii="Times New Roman" w:eastAsia="Times New Roman" w:hAnsi="Times New Roman"/>
                <w:b/>
                <w:sz w:val="20"/>
                <w:szCs w:val="20"/>
                <w:lang w:val="en-US"/>
              </w:rPr>
            </w:pPr>
            <w:r w:rsidRPr="00B83ED7">
              <w:rPr>
                <w:rFonts w:ascii="Times New Roman" w:eastAsia="MS Mincho" w:hAnsi="Times New Roman"/>
                <w:b/>
                <w:sz w:val="20"/>
                <w:szCs w:val="20"/>
                <w:lang w:val="en-US"/>
              </w:rPr>
              <w:t>Name  Surname</w:t>
            </w:r>
          </w:p>
        </w:tc>
        <w:tc>
          <w:tcPr>
            <w:tcW w:w="993" w:type="dxa"/>
          </w:tcPr>
          <w:p w:rsidR="00512675" w:rsidRPr="00B83ED7" w:rsidRDefault="00512675" w:rsidP="00512675">
            <w:pPr>
              <w:spacing w:after="0" w:line="240" w:lineRule="auto"/>
              <w:rPr>
                <w:rFonts w:ascii="Times New Roman" w:eastAsia="Times New Roman" w:hAnsi="Times New Roman"/>
                <w:b/>
                <w:sz w:val="20"/>
                <w:szCs w:val="20"/>
                <w:lang w:val="en-US"/>
              </w:rPr>
            </w:pPr>
          </w:p>
          <w:p w:rsidR="00512675" w:rsidRPr="00B83ED7" w:rsidRDefault="00512675" w:rsidP="00512675">
            <w:pPr>
              <w:spacing w:after="0" w:line="240" w:lineRule="auto"/>
              <w:rPr>
                <w:rFonts w:ascii="Times New Roman" w:eastAsia="Times New Roman" w:hAnsi="Times New Roman"/>
                <w:b/>
                <w:sz w:val="20"/>
                <w:szCs w:val="20"/>
                <w:lang w:val="en-US"/>
              </w:rPr>
            </w:pPr>
          </w:p>
          <w:p w:rsidR="00512675" w:rsidRPr="00B83ED7" w:rsidRDefault="00512675" w:rsidP="00512675">
            <w:pPr>
              <w:spacing w:after="0" w:line="240" w:lineRule="auto"/>
              <w:rPr>
                <w:rFonts w:ascii="Times New Roman" w:eastAsia="Times New Roman" w:hAnsi="Times New Roman"/>
                <w:b/>
                <w:sz w:val="20"/>
                <w:szCs w:val="20"/>
                <w:lang w:val="en-US"/>
              </w:rPr>
            </w:pPr>
          </w:p>
          <w:p w:rsidR="00512675" w:rsidRPr="00B83ED7" w:rsidRDefault="00453B3B" w:rsidP="00512675">
            <w:pPr>
              <w:spacing w:after="0" w:line="240" w:lineRule="auto"/>
              <w:rPr>
                <w:rFonts w:ascii="Times New Roman" w:eastAsia="Times New Roman" w:hAnsi="Times New Roman"/>
                <w:b/>
                <w:sz w:val="20"/>
                <w:szCs w:val="20"/>
                <w:lang w:val="en-US"/>
              </w:rPr>
            </w:pPr>
            <w:proofErr w:type="spellStart"/>
            <w:r w:rsidRPr="00B83ED7">
              <w:rPr>
                <w:rFonts w:ascii="Times New Roman" w:eastAsia="Times New Roman" w:hAnsi="Times New Roman"/>
                <w:b/>
                <w:sz w:val="20"/>
                <w:szCs w:val="20"/>
                <w:lang w:val="en-US"/>
              </w:rPr>
              <w:t>No.Sec</w:t>
            </w:r>
            <w:proofErr w:type="spellEnd"/>
            <w:r w:rsidR="00512675" w:rsidRPr="00B83ED7">
              <w:rPr>
                <w:rFonts w:ascii="Times New Roman" w:eastAsia="Times New Roman" w:hAnsi="Times New Roman"/>
                <w:b/>
                <w:sz w:val="20"/>
                <w:szCs w:val="20"/>
                <w:lang w:val="en-US"/>
              </w:rPr>
              <w:t>.</w:t>
            </w:r>
          </w:p>
        </w:tc>
        <w:tc>
          <w:tcPr>
            <w:tcW w:w="2087" w:type="dxa"/>
          </w:tcPr>
          <w:p w:rsidR="00512675" w:rsidRPr="00B83ED7" w:rsidRDefault="00DE2972" w:rsidP="00512675">
            <w:pPr>
              <w:spacing w:after="0" w:line="240" w:lineRule="auto"/>
              <w:rPr>
                <w:rFonts w:ascii="Times New Roman" w:eastAsia="Times New Roman" w:hAnsi="Times New Roman"/>
                <w:b/>
                <w:sz w:val="20"/>
                <w:szCs w:val="20"/>
                <w:lang w:val="en-US"/>
              </w:rPr>
            </w:pPr>
            <w:r w:rsidRPr="00B83ED7">
              <w:rPr>
                <w:rFonts w:ascii="Times New Roman" w:eastAsia="Times New Roman" w:hAnsi="Times New Roman"/>
                <w:b/>
                <w:sz w:val="20"/>
                <w:szCs w:val="20"/>
                <w:lang w:val="en-US"/>
              </w:rPr>
              <w:t xml:space="preserve">Fluency in the description of </w:t>
            </w:r>
            <w:proofErr w:type="spellStart"/>
            <w:r w:rsidRPr="00B83ED7">
              <w:rPr>
                <w:rFonts w:ascii="Times New Roman" w:eastAsia="Times New Roman" w:hAnsi="Times New Roman"/>
                <w:b/>
                <w:sz w:val="20"/>
                <w:szCs w:val="20"/>
                <w:lang w:val="en-US"/>
              </w:rPr>
              <w:t>facts&amp;procedural</w:t>
            </w:r>
            <w:proofErr w:type="spellEnd"/>
            <w:r w:rsidRPr="00B83ED7">
              <w:rPr>
                <w:rFonts w:ascii="Times New Roman" w:eastAsia="Times New Roman" w:hAnsi="Times New Roman"/>
                <w:b/>
                <w:sz w:val="20"/>
                <w:szCs w:val="20"/>
                <w:lang w:val="en-US"/>
              </w:rPr>
              <w:t xml:space="preserve"> aspects along with the mentioning of relevant provisions </w:t>
            </w:r>
          </w:p>
          <w:p w:rsidR="00512675" w:rsidRPr="00B83ED7" w:rsidRDefault="00512675" w:rsidP="00512675">
            <w:pPr>
              <w:spacing w:after="0" w:line="240" w:lineRule="auto"/>
              <w:rPr>
                <w:rFonts w:ascii="Times New Roman" w:eastAsia="Times New Roman" w:hAnsi="Times New Roman"/>
                <w:b/>
                <w:sz w:val="20"/>
                <w:szCs w:val="20"/>
                <w:lang w:val="en-US"/>
              </w:rPr>
            </w:pPr>
            <w:r w:rsidRPr="00B83ED7">
              <w:rPr>
                <w:rFonts w:ascii="Times New Roman" w:eastAsia="Times New Roman" w:hAnsi="Times New Roman"/>
                <w:b/>
                <w:sz w:val="20"/>
                <w:szCs w:val="20"/>
                <w:lang w:val="en-US"/>
              </w:rPr>
              <w:lastRenderedPageBreak/>
              <w:t>30  p</w:t>
            </w:r>
            <w:r w:rsidR="00453B3B" w:rsidRPr="00B83ED7">
              <w:rPr>
                <w:rFonts w:ascii="Times New Roman" w:eastAsia="Times New Roman" w:hAnsi="Times New Roman"/>
                <w:b/>
                <w:sz w:val="20"/>
                <w:szCs w:val="20"/>
                <w:lang w:val="en-US"/>
              </w:rPr>
              <w:t>oints</w:t>
            </w:r>
          </w:p>
        </w:tc>
        <w:tc>
          <w:tcPr>
            <w:tcW w:w="2790" w:type="dxa"/>
          </w:tcPr>
          <w:p w:rsidR="00512675" w:rsidRPr="00B83ED7" w:rsidRDefault="00F90E7B" w:rsidP="00512675">
            <w:pPr>
              <w:spacing w:after="0" w:line="240" w:lineRule="auto"/>
              <w:rPr>
                <w:rFonts w:ascii="Times New Roman" w:eastAsia="Times New Roman" w:hAnsi="Times New Roman"/>
                <w:b/>
                <w:lang w:val="en-US"/>
              </w:rPr>
            </w:pPr>
            <w:r w:rsidRPr="00B83ED7">
              <w:rPr>
                <w:rFonts w:ascii="Times New Roman" w:hAnsi="Times New Roman"/>
                <w:b/>
                <w:shd w:val="clear" w:color="auto" w:fill="FFFFFF"/>
                <w:lang w:val="en-US"/>
              </w:rPr>
              <w:lastRenderedPageBreak/>
              <w:t>Accuracy of theoretical analysis of the selected institution</w:t>
            </w:r>
            <w:r w:rsidR="00512675" w:rsidRPr="00B83ED7">
              <w:rPr>
                <w:rFonts w:ascii="Times New Roman" w:eastAsia="Times New Roman" w:hAnsi="Times New Roman"/>
                <w:b/>
                <w:lang w:val="en-US"/>
              </w:rPr>
              <w:t xml:space="preserve">. </w:t>
            </w:r>
            <w:r w:rsidRPr="00B83ED7">
              <w:rPr>
                <w:rFonts w:ascii="Times New Roman" w:hAnsi="Times New Roman"/>
                <w:b/>
                <w:shd w:val="clear" w:color="auto" w:fill="FFFFFF"/>
                <w:lang w:val="en-US"/>
              </w:rPr>
              <w:t xml:space="preserve">Accurate and logical analysis of the implementation of the </w:t>
            </w:r>
            <w:r w:rsidRPr="00B83ED7">
              <w:rPr>
                <w:rFonts w:ascii="Times New Roman" w:hAnsi="Times New Roman"/>
                <w:b/>
                <w:shd w:val="clear" w:color="auto" w:fill="FFFFFF"/>
                <w:lang w:val="en-US"/>
              </w:rPr>
              <w:lastRenderedPageBreak/>
              <w:t>Institute in Practice</w:t>
            </w:r>
            <w:r w:rsidR="00CD6F5F" w:rsidRPr="00B83ED7">
              <w:rPr>
                <w:rFonts w:ascii="Times New Roman" w:eastAsia="Times New Roman" w:hAnsi="Times New Roman"/>
                <w:b/>
                <w:lang w:val="en-US"/>
              </w:rPr>
              <w:t>.</w:t>
            </w:r>
          </w:p>
          <w:p w:rsidR="00512675" w:rsidRPr="00B83ED7" w:rsidRDefault="008A5239" w:rsidP="00512675">
            <w:pPr>
              <w:spacing w:after="0" w:line="240" w:lineRule="auto"/>
              <w:rPr>
                <w:rFonts w:ascii="Times New Roman" w:eastAsia="Times New Roman" w:hAnsi="Times New Roman"/>
                <w:b/>
                <w:lang w:val="en-US"/>
              </w:rPr>
            </w:pPr>
            <w:r w:rsidRPr="00B83ED7">
              <w:rPr>
                <w:rFonts w:ascii="Times New Roman" w:hAnsi="Times New Roman"/>
                <w:b/>
                <w:shd w:val="clear" w:color="auto" w:fill="FFFFFF"/>
                <w:lang w:val="en-US"/>
              </w:rPr>
              <w:t>Logical comparison of theory and practice</w:t>
            </w:r>
          </w:p>
          <w:p w:rsidR="00512675" w:rsidRPr="00B83ED7" w:rsidRDefault="00512675" w:rsidP="00512675">
            <w:pPr>
              <w:spacing w:after="0" w:line="240" w:lineRule="auto"/>
              <w:rPr>
                <w:rFonts w:ascii="Times New Roman" w:eastAsia="Times New Roman" w:hAnsi="Times New Roman"/>
                <w:b/>
                <w:sz w:val="20"/>
                <w:szCs w:val="20"/>
                <w:lang w:val="en-US"/>
              </w:rPr>
            </w:pPr>
            <w:r w:rsidRPr="00B83ED7">
              <w:rPr>
                <w:rFonts w:ascii="Times New Roman" w:eastAsia="Times New Roman" w:hAnsi="Times New Roman"/>
                <w:b/>
                <w:sz w:val="20"/>
                <w:szCs w:val="20"/>
                <w:lang w:val="en-US"/>
              </w:rPr>
              <w:t>30 p</w:t>
            </w:r>
            <w:r w:rsidR="00453B3B" w:rsidRPr="00B83ED7">
              <w:rPr>
                <w:rFonts w:ascii="Times New Roman" w:eastAsia="Times New Roman" w:hAnsi="Times New Roman"/>
                <w:b/>
                <w:sz w:val="20"/>
                <w:szCs w:val="20"/>
                <w:lang w:val="en-US"/>
              </w:rPr>
              <w:t>oints</w:t>
            </w:r>
          </w:p>
        </w:tc>
        <w:tc>
          <w:tcPr>
            <w:tcW w:w="2520" w:type="dxa"/>
          </w:tcPr>
          <w:p w:rsidR="00512675" w:rsidRPr="00B83ED7" w:rsidRDefault="008A1C15" w:rsidP="00512675">
            <w:pPr>
              <w:spacing w:after="0" w:line="240" w:lineRule="auto"/>
              <w:rPr>
                <w:rFonts w:ascii="Times New Roman" w:eastAsia="Times New Roman" w:hAnsi="Times New Roman"/>
                <w:b/>
                <w:sz w:val="20"/>
                <w:szCs w:val="20"/>
                <w:lang w:val="en-US"/>
              </w:rPr>
            </w:pPr>
            <w:r w:rsidRPr="00B83ED7">
              <w:rPr>
                <w:rFonts w:ascii="Times New Roman" w:hAnsi="Times New Roman"/>
                <w:b/>
                <w:sz w:val="20"/>
                <w:szCs w:val="20"/>
                <w:shd w:val="clear" w:color="auto" w:fill="FFFFFF"/>
                <w:lang w:val="en-US"/>
              </w:rPr>
              <w:lastRenderedPageBreak/>
              <w:t>Language, style, correct use of references as well as references in domestic or international literature and case law</w:t>
            </w:r>
          </w:p>
          <w:p w:rsidR="00512675" w:rsidRPr="00B83ED7" w:rsidRDefault="00512675" w:rsidP="00512675">
            <w:pPr>
              <w:spacing w:after="0" w:line="240" w:lineRule="auto"/>
              <w:rPr>
                <w:rFonts w:ascii="Times New Roman" w:eastAsia="Times New Roman" w:hAnsi="Times New Roman"/>
                <w:b/>
                <w:sz w:val="20"/>
                <w:szCs w:val="20"/>
                <w:lang w:val="en-US"/>
              </w:rPr>
            </w:pPr>
          </w:p>
          <w:p w:rsidR="00512675" w:rsidRPr="00B83ED7" w:rsidRDefault="00512675" w:rsidP="00512675">
            <w:pPr>
              <w:spacing w:after="0" w:line="240" w:lineRule="auto"/>
              <w:rPr>
                <w:rFonts w:ascii="Times New Roman" w:eastAsia="Times New Roman" w:hAnsi="Times New Roman"/>
                <w:b/>
                <w:sz w:val="20"/>
                <w:szCs w:val="20"/>
                <w:lang w:val="en-US"/>
              </w:rPr>
            </w:pPr>
            <w:r w:rsidRPr="00B83ED7">
              <w:rPr>
                <w:rFonts w:ascii="Times New Roman" w:eastAsia="Times New Roman" w:hAnsi="Times New Roman"/>
                <w:b/>
                <w:sz w:val="20"/>
                <w:szCs w:val="20"/>
                <w:lang w:val="en-US"/>
              </w:rPr>
              <w:lastRenderedPageBreak/>
              <w:t>20 p</w:t>
            </w:r>
            <w:r w:rsidR="00453B3B" w:rsidRPr="00B83ED7">
              <w:rPr>
                <w:rFonts w:ascii="Times New Roman" w:eastAsia="Times New Roman" w:hAnsi="Times New Roman"/>
                <w:b/>
                <w:sz w:val="20"/>
                <w:szCs w:val="20"/>
                <w:lang w:val="en-US"/>
              </w:rPr>
              <w:t>oints</w:t>
            </w:r>
          </w:p>
        </w:tc>
        <w:tc>
          <w:tcPr>
            <w:tcW w:w="1624" w:type="dxa"/>
          </w:tcPr>
          <w:p w:rsidR="00453B3B" w:rsidRPr="00B83ED7" w:rsidRDefault="00453B3B" w:rsidP="00453B3B">
            <w:pPr>
              <w:pStyle w:val="NoSpacing"/>
              <w:jc w:val="center"/>
              <w:rPr>
                <w:rFonts w:ascii="Times New Roman" w:hAnsi="Times New Roman"/>
                <w:b/>
                <w:lang w:val="en-US"/>
              </w:rPr>
            </w:pPr>
            <w:r w:rsidRPr="00B83ED7">
              <w:rPr>
                <w:rFonts w:ascii="Times New Roman" w:hAnsi="Times New Roman"/>
                <w:b/>
                <w:lang w:val="en-US"/>
              </w:rPr>
              <w:lastRenderedPageBreak/>
              <w:t xml:space="preserve">Evaluation in points </w:t>
            </w:r>
          </w:p>
          <w:p w:rsidR="00512675" w:rsidRPr="00B83ED7" w:rsidRDefault="00512675" w:rsidP="00512675">
            <w:pPr>
              <w:spacing w:after="0" w:line="240" w:lineRule="auto"/>
              <w:ind w:left="-108" w:right="-46"/>
              <w:jc w:val="center"/>
              <w:rPr>
                <w:rFonts w:ascii="Times New Roman" w:eastAsia="Times New Roman" w:hAnsi="Times New Roman"/>
                <w:b/>
                <w:sz w:val="20"/>
                <w:szCs w:val="20"/>
                <w:lang w:val="en-US"/>
              </w:rPr>
            </w:pPr>
          </w:p>
          <w:p w:rsidR="00512675" w:rsidRPr="00B83ED7" w:rsidRDefault="00512675" w:rsidP="00512675">
            <w:pPr>
              <w:spacing w:after="0" w:line="240" w:lineRule="auto"/>
              <w:ind w:left="-108" w:right="-46"/>
              <w:jc w:val="center"/>
              <w:rPr>
                <w:rFonts w:ascii="Times New Roman" w:eastAsia="Times New Roman" w:hAnsi="Times New Roman"/>
                <w:b/>
                <w:sz w:val="20"/>
                <w:szCs w:val="20"/>
                <w:lang w:val="en-US"/>
              </w:rPr>
            </w:pPr>
          </w:p>
          <w:p w:rsidR="00512675" w:rsidRPr="00B83ED7" w:rsidRDefault="00512675" w:rsidP="00512675">
            <w:pPr>
              <w:spacing w:after="0" w:line="240" w:lineRule="auto"/>
              <w:ind w:left="-108" w:right="-46"/>
              <w:jc w:val="center"/>
              <w:rPr>
                <w:rFonts w:ascii="Times New Roman" w:eastAsia="Times New Roman" w:hAnsi="Times New Roman"/>
                <w:b/>
                <w:sz w:val="20"/>
                <w:szCs w:val="20"/>
                <w:lang w:val="en-US"/>
              </w:rPr>
            </w:pPr>
            <w:r w:rsidRPr="00B83ED7">
              <w:rPr>
                <w:rFonts w:ascii="Times New Roman" w:eastAsia="Times New Roman" w:hAnsi="Times New Roman"/>
                <w:b/>
                <w:sz w:val="20"/>
                <w:szCs w:val="20"/>
                <w:lang w:val="en-US"/>
              </w:rPr>
              <w:t>80 P</w:t>
            </w:r>
            <w:r w:rsidR="00453B3B" w:rsidRPr="00B83ED7">
              <w:rPr>
                <w:rFonts w:ascii="Times New Roman" w:eastAsia="Times New Roman" w:hAnsi="Times New Roman"/>
                <w:b/>
                <w:sz w:val="20"/>
                <w:szCs w:val="20"/>
                <w:lang w:val="en-US"/>
              </w:rPr>
              <w:t>oints</w:t>
            </w:r>
          </w:p>
        </w:tc>
        <w:tc>
          <w:tcPr>
            <w:tcW w:w="1890" w:type="dxa"/>
          </w:tcPr>
          <w:p w:rsidR="00453B3B" w:rsidRPr="00B83ED7" w:rsidRDefault="00453B3B" w:rsidP="00453B3B">
            <w:pPr>
              <w:pStyle w:val="NoSpacing"/>
              <w:jc w:val="center"/>
              <w:rPr>
                <w:rFonts w:ascii="Times New Roman" w:hAnsi="Times New Roman"/>
                <w:b/>
                <w:lang w:val="en-US"/>
              </w:rPr>
            </w:pPr>
            <w:r w:rsidRPr="00B83ED7">
              <w:rPr>
                <w:rFonts w:ascii="Times New Roman" w:hAnsi="Times New Roman"/>
                <w:b/>
                <w:lang w:val="en-US"/>
              </w:rPr>
              <w:t xml:space="preserve">Evaluation in </w:t>
            </w:r>
          </w:p>
          <w:p w:rsidR="00512675" w:rsidRPr="00B83ED7" w:rsidRDefault="00512675" w:rsidP="00512675">
            <w:pPr>
              <w:spacing w:after="0" w:line="240" w:lineRule="auto"/>
              <w:ind w:right="-46"/>
              <w:rPr>
                <w:rFonts w:ascii="Times New Roman" w:eastAsia="Times New Roman" w:hAnsi="Times New Roman"/>
                <w:b/>
                <w:sz w:val="20"/>
                <w:szCs w:val="20"/>
                <w:lang w:val="en-US"/>
              </w:rPr>
            </w:pPr>
          </w:p>
        </w:tc>
      </w:tr>
      <w:tr w:rsidR="00512675" w:rsidRPr="00B83ED7" w:rsidTr="005A6E0C">
        <w:tc>
          <w:tcPr>
            <w:tcW w:w="521" w:type="dxa"/>
          </w:tcPr>
          <w:p w:rsidR="00512675" w:rsidRPr="00B83ED7" w:rsidRDefault="00512675" w:rsidP="00512675">
            <w:pPr>
              <w:spacing w:after="0" w:line="240" w:lineRule="auto"/>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lastRenderedPageBreak/>
              <w:t xml:space="preserve"> 1.</w:t>
            </w:r>
          </w:p>
        </w:tc>
        <w:tc>
          <w:tcPr>
            <w:tcW w:w="1975" w:type="dxa"/>
            <w:vAlign w:val="bottom"/>
          </w:tcPr>
          <w:p w:rsidR="00512675" w:rsidRPr="00B83ED7" w:rsidRDefault="00512675" w:rsidP="00512675">
            <w:pPr>
              <w:spacing w:after="0" w:line="240" w:lineRule="auto"/>
              <w:rPr>
                <w:rFonts w:ascii="Times New Roman" w:eastAsia="Times New Roman" w:hAnsi="Times New Roman"/>
                <w:b/>
                <w:sz w:val="24"/>
                <w:szCs w:val="24"/>
                <w:lang w:val="en-US" w:eastAsia="en-GB"/>
              </w:rPr>
            </w:pPr>
          </w:p>
        </w:tc>
        <w:tc>
          <w:tcPr>
            <w:tcW w:w="993"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087"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79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52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1624"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89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r>
      <w:tr w:rsidR="00512675" w:rsidRPr="00B83ED7" w:rsidTr="005A6E0C">
        <w:tc>
          <w:tcPr>
            <w:tcW w:w="521" w:type="dxa"/>
          </w:tcPr>
          <w:p w:rsidR="00512675" w:rsidRPr="00B83ED7" w:rsidRDefault="00512675" w:rsidP="00512675">
            <w:pPr>
              <w:spacing w:after="0" w:line="240" w:lineRule="auto"/>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2.</w:t>
            </w:r>
          </w:p>
        </w:tc>
        <w:tc>
          <w:tcPr>
            <w:tcW w:w="1975" w:type="dxa"/>
            <w:vAlign w:val="bottom"/>
          </w:tcPr>
          <w:p w:rsidR="00512675" w:rsidRPr="00B83ED7" w:rsidRDefault="00512675" w:rsidP="00512675">
            <w:pPr>
              <w:spacing w:after="0" w:line="240" w:lineRule="auto"/>
              <w:rPr>
                <w:rFonts w:ascii="Times New Roman" w:eastAsia="Times New Roman" w:hAnsi="Times New Roman"/>
                <w:b/>
                <w:sz w:val="24"/>
                <w:szCs w:val="24"/>
                <w:lang w:val="en-US" w:eastAsia="en-GB"/>
              </w:rPr>
            </w:pPr>
          </w:p>
        </w:tc>
        <w:tc>
          <w:tcPr>
            <w:tcW w:w="993"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087"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79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52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1624"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89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r>
      <w:tr w:rsidR="00512675" w:rsidRPr="00B83ED7" w:rsidTr="005A6E0C">
        <w:tc>
          <w:tcPr>
            <w:tcW w:w="521" w:type="dxa"/>
          </w:tcPr>
          <w:p w:rsidR="00512675" w:rsidRPr="00B83ED7" w:rsidRDefault="00512675" w:rsidP="00512675">
            <w:pPr>
              <w:spacing w:after="0" w:line="240" w:lineRule="auto"/>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3.</w:t>
            </w:r>
          </w:p>
        </w:tc>
        <w:tc>
          <w:tcPr>
            <w:tcW w:w="1975" w:type="dxa"/>
            <w:vAlign w:val="bottom"/>
          </w:tcPr>
          <w:p w:rsidR="00512675" w:rsidRPr="00B83ED7" w:rsidRDefault="00512675" w:rsidP="00512675">
            <w:pPr>
              <w:spacing w:after="0" w:line="240" w:lineRule="auto"/>
              <w:rPr>
                <w:rFonts w:ascii="Times New Roman" w:eastAsia="Times New Roman" w:hAnsi="Times New Roman"/>
                <w:b/>
                <w:sz w:val="24"/>
                <w:szCs w:val="24"/>
                <w:lang w:val="en-US" w:eastAsia="en-GB"/>
              </w:rPr>
            </w:pPr>
          </w:p>
        </w:tc>
        <w:tc>
          <w:tcPr>
            <w:tcW w:w="993"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087"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79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52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1624"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89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r>
      <w:tr w:rsidR="00512675" w:rsidRPr="00B83ED7" w:rsidTr="005A6E0C">
        <w:tc>
          <w:tcPr>
            <w:tcW w:w="521" w:type="dxa"/>
          </w:tcPr>
          <w:p w:rsidR="00512675" w:rsidRPr="00B83ED7" w:rsidRDefault="00512675" w:rsidP="00512675">
            <w:pPr>
              <w:spacing w:after="0" w:line="240" w:lineRule="auto"/>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4.</w:t>
            </w:r>
          </w:p>
        </w:tc>
        <w:tc>
          <w:tcPr>
            <w:tcW w:w="1975" w:type="dxa"/>
            <w:vAlign w:val="bottom"/>
          </w:tcPr>
          <w:p w:rsidR="00512675" w:rsidRPr="00B83ED7" w:rsidRDefault="00512675" w:rsidP="00512675">
            <w:pPr>
              <w:spacing w:after="0" w:line="240" w:lineRule="auto"/>
              <w:rPr>
                <w:rFonts w:ascii="Times New Roman" w:eastAsia="Times New Roman" w:hAnsi="Times New Roman"/>
                <w:b/>
                <w:sz w:val="24"/>
                <w:szCs w:val="24"/>
                <w:lang w:val="en-US" w:eastAsia="en-GB"/>
              </w:rPr>
            </w:pPr>
          </w:p>
        </w:tc>
        <w:tc>
          <w:tcPr>
            <w:tcW w:w="993"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087"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79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52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1624"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89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r>
      <w:tr w:rsidR="00512675" w:rsidRPr="00B83ED7" w:rsidTr="005A6E0C">
        <w:tc>
          <w:tcPr>
            <w:tcW w:w="521" w:type="dxa"/>
          </w:tcPr>
          <w:p w:rsidR="00512675" w:rsidRPr="00B83ED7" w:rsidRDefault="00512675" w:rsidP="00512675">
            <w:pPr>
              <w:spacing w:after="0" w:line="240" w:lineRule="auto"/>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5.</w:t>
            </w:r>
          </w:p>
        </w:tc>
        <w:tc>
          <w:tcPr>
            <w:tcW w:w="1975" w:type="dxa"/>
            <w:vAlign w:val="bottom"/>
          </w:tcPr>
          <w:p w:rsidR="00512675" w:rsidRPr="00B83ED7" w:rsidRDefault="00512675" w:rsidP="00512675">
            <w:pPr>
              <w:spacing w:after="0" w:line="240" w:lineRule="auto"/>
              <w:rPr>
                <w:rFonts w:ascii="Times New Roman" w:eastAsia="Times New Roman" w:hAnsi="Times New Roman"/>
                <w:b/>
                <w:sz w:val="24"/>
                <w:szCs w:val="24"/>
                <w:lang w:val="en-US" w:eastAsia="en-GB"/>
              </w:rPr>
            </w:pPr>
          </w:p>
        </w:tc>
        <w:tc>
          <w:tcPr>
            <w:tcW w:w="993"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087"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79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52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1624"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89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r>
      <w:tr w:rsidR="00512675" w:rsidRPr="00B83ED7" w:rsidTr="005A6E0C">
        <w:tc>
          <w:tcPr>
            <w:tcW w:w="521" w:type="dxa"/>
          </w:tcPr>
          <w:p w:rsidR="00512675" w:rsidRPr="00B83ED7" w:rsidRDefault="00512675" w:rsidP="00512675">
            <w:pPr>
              <w:spacing w:after="0" w:line="240" w:lineRule="auto"/>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6.</w:t>
            </w:r>
          </w:p>
        </w:tc>
        <w:tc>
          <w:tcPr>
            <w:tcW w:w="1975" w:type="dxa"/>
            <w:vAlign w:val="bottom"/>
          </w:tcPr>
          <w:p w:rsidR="00512675" w:rsidRPr="00B83ED7" w:rsidRDefault="00512675" w:rsidP="00512675">
            <w:pPr>
              <w:spacing w:after="0" w:line="240" w:lineRule="auto"/>
              <w:rPr>
                <w:rFonts w:ascii="Times New Roman" w:eastAsia="Times New Roman" w:hAnsi="Times New Roman"/>
                <w:b/>
                <w:sz w:val="24"/>
                <w:szCs w:val="24"/>
                <w:lang w:val="en-US" w:eastAsia="en-GB"/>
              </w:rPr>
            </w:pPr>
          </w:p>
        </w:tc>
        <w:tc>
          <w:tcPr>
            <w:tcW w:w="993"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087"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79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52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1624"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89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r>
      <w:tr w:rsidR="00512675" w:rsidRPr="00B83ED7" w:rsidTr="005A6E0C">
        <w:tc>
          <w:tcPr>
            <w:tcW w:w="521" w:type="dxa"/>
          </w:tcPr>
          <w:p w:rsidR="00512675" w:rsidRPr="00B83ED7" w:rsidRDefault="00512675" w:rsidP="00512675">
            <w:pPr>
              <w:spacing w:after="0" w:line="240" w:lineRule="auto"/>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7.</w:t>
            </w:r>
          </w:p>
        </w:tc>
        <w:tc>
          <w:tcPr>
            <w:tcW w:w="1975" w:type="dxa"/>
            <w:vAlign w:val="bottom"/>
          </w:tcPr>
          <w:p w:rsidR="00512675" w:rsidRPr="00B83ED7" w:rsidRDefault="00512675" w:rsidP="00512675">
            <w:pPr>
              <w:spacing w:after="0" w:line="240" w:lineRule="auto"/>
              <w:rPr>
                <w:rFonts w:ascii="Times New Roman" w:eastAsia="Times New Roman" w:hAnsi="Times New Roman"/>
                <w:b/>
                <w:sz w:val="24"/>
                <w:szCs w:val="24"/>
                <w:lang w:val="en-US" w:eastAsia="en-GB"/>
              </w:rPr>
            </w:pPr>
          </w:p>
        </w:tc>
        <w:tc>
          <w:tcPr>
            <w:tcW w:w="993"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087"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79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52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1624"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89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r>
      <w:tr w:rsidR="00512675" w:rsidRPr="00B83ED7" w:rsidTr="005A6E0C">
        <w:tc>
          <w:tcPr>
            <w:tcW w:w="521" w:type="dxa"/>
          </w:tcPr>
          <w:p w:rsidR="00512675" w:rsidRPr="00B83ED7" w:rsidRDefault="00512675" w:rsidP="00512675">
            <w:pPr>
              <w:spacing w:after="0" w:line="240" w:lineRule="auto"/>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8.</w:t>
            </w:r>
          </w:p>
        </w:tc>
        <w:tc>
          <w:tcPr>
            <w:tcW w:w="1975" w:type="dxa"/>
            <w:vAlign w:val="bottom"/>
          </w:tcPr>
          <w:p w:rsidR="00512675" w:rsidRPr="00B83ED7" w:rsidRDefault="00512675" w:rsidP="00512675">
            <w:pPr>
              <w:spacing w:after="0" w:line="240" w:lineRule="auto"/>
              <w:rPr>
                <w:rFonts w:ascii="Times New Roman" w:eastAsia="Times New Roman" w:hAnsi="Times New Roman"/>
                <w:b/>
                <w:sz w:val="24"/>
                <w:szCs w:val="24"/>
                <w:lang w:val="en-US" w:eastAsia="en-GB"/>
              </w:rPr>
            </w:pPr>
          </w:p>
        </w:tc>
        <w:tc>
          <w:tcPr>
            <w:tcW w:w="993"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087"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79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52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1624"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89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r>
      <w:tr w:rsidR="00512675" w:rsidRPr="00B83ED7" w:rsidTr="005A6E0C">
        <w:tc>
          <w:tcPr>
            <w:tcW w:w="521" w:type="dxa"/>
          </w:tcPr>
          <w:p w:rsidR="00512675" w:rsidRPr="00B83ED7" w:rsidRDefault="00512675" w:rsidP="00512675">
            <w:pPr>
              <w:spacing w:after="0" w:line="240" w:lineRule="auto"/>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9.</w:t>
            </w:r>
          </w:p>
        </w:tc>
        <w:tc>
          <w:tcPr>
            <w:tcW w:w="1975" w:type="dxa"/>
            <w:vAlign w:val="bottom"/>
          </w:tcPr>
          <w:p w:rsidR="00512675" w:rsidRPr="00B83ED7" w:rsidRDefault="00512675" w:rsidP="00512675">
            <w:pPr>
              <w:spacing w:after="0" w:line="240" w:lineRule="auto"/>
              <w:rPr>
                <w:rFonts w:ascii="Times New Roman" w:eastAsia="Times New Roman" w:hAnsi="Times New Roman"/>
                <w:b/>
                <w:sz w:val="24"/>
                <w:szCs w:val="24"/>
                <w:lang w:val="en-US" w:eastAsia="en-GB"/>
              </w:rPr>
            </w:pPr>
          </w:p>
        </w:tc>
        <w:tc>
          <w:tcPr>
            <w:tcW w:w="993"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087"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79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52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1624"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89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r>
      <w:tr w:rsidR="00512675" w:rsidRPr="00B83ED7" w:rsidTr="005A6E0C">
        <w:trPr>
          <w:trHeight w:val="193"/>
        </w:trPr>
        <w:tc>
          <w:tcPr>
            <w:tcW w:w="521" w:type="dxa"/>
          </w:tcPr>
          <w:p w:rsidR="00512675" w:rsidRPr="00B83ED7" w:rsidRDefault="00512675" w:rsidP="00512675">
            <w:pPr>
              <w:spacing w:after="0" w:line="240" w:lineRule="auto"/>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10.</w:t>
            </w:r>
          </w:p>
        </w:tc>
        <w:tc>
          <w:tcPr>
            <w:tcW w:w="1975" w:type="dxa"/>
            <w:vAlign w:val="bottom"/>
          </w:tcPr>
          <w:p w:rsidR="00512675" w:rsidRPr="00B83ED7" w:rsidRDefault="00512675" w:rsidP="00512675">
            <w:pPr>
              <w:spacing w:after="0" w:line="240" w:lineRule="auto"/>
              <w:rPr>
                <w:rFonts w:ascii="Times New Roman" w:eastAsia="Times New Roman" w:hAnsi="Times New Roman"/>
                <w:b/>
                <w:sz w:val="24"/>
                <w:szCs w:val="24"/>
                <w:lang w:val="en-US" w:eastAsia="en-GB"/>
              </w:rPr>
            </w:pPr>
          </w:p>
        </w:tc>
        <w:tc>
          <w:tcPr>
            <w:tcW w:w="993"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087"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79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52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1624"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89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r>
      <w:tr w:rsidR="00512675" w:rsidRPr="00B83ED7" w:rsidTr="005A6E0C">
        <w:trPr>
          <w:trHeight w:val="193"/>
        </w:trPr>
        <w:tc>
          <w:tcPr>
            <w:tcW w:w="521" w:type="dxa"/>
          </w:tcPr>
          <w:p w:rsidR="00512675" w:rsidRPr="00B83ED7" w:rsidRDefault="00512675" w:rsidP="00512675">
            <w:pPr>
              <w:spacing w:after="0" w:line="240" w:lineRule="auto"/>
              <w:jc w:val="both"/>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11.</w:t>
            </w:r>
          </w:p>
        </w:tc>
        <w:tc>
          <w:tcPr>
            <w:tcW w:w="1975" w:type="dxa"/>
            <w:vAlign w:val="bottom"/>
          </w:tcPr>
          <w:p w:rsidR="00512675" w:rsidRPr="00B83ED7" w:rsidRDefault="00512675" w:rsidP="00512675">
            <w:pPr>
              <w:spacing w:after="0" w:line="240" w:lineRule="auto"/>
              <w:rPr>
                <w:rFonts w:ascii="Times New Roman" w:eastAsia="Times New Roman" w:hAnsi="Times New Roman"/>
                <w:b/>
                <w:sz w:val="24"/>
                <w:szCs w:val="24"/>
                <w:lang w:val="en-US" w:eastAsia="en-GB"/>
              </w:rPr>
            </w:pPr>
          </w:p>
        </w:tc>
        <w:tc>
          <w:tcPr>
            <w:tcW w:w="993"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087"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79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2520" w:type="dxa"/>
          </w:tcPr>
          <w:p w:rsidR="00512675" w:rsidRPr="00B83ED7" w:rsidRDefault="00512675" w:rsidP="00512675">
            <w:pPr>
              <w:spacing w:after="0" w:line="240" w:lineRule="auto"/>
              <w:jc w:val="center"/>
              <w:rPr>
                <w:rFonts w:ascii="Times New Roman" w:eastAsia="Times New Roman" w:hAnsi="Times New Roman"/>
                <w:sz w:val="24"/>
                <w:szCs w:val="24"/>
                <w:lang w:val="en-US"/>
              </w:rPr>
            </w:pPr>
          </w:p>
        </w:tc>
        <w:tc>
          <w:tcPr>
            <w:tcW w:w="1624"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89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r>
    </w:tbl>
    <w:p w:rsidR="00512675" w:rsidRPr="00B83ED7" w:rsidRDefault="00512675" w:rsidP="00512675">
      <w:pPr>
        <w:spacing w:after="0" w:line="240" w:lineRule="auto"/>
        <w:jc w:val="both"/>
        <w:rPr>
          <w:rFonts w:ascii="Times New Roman" w:eastAsia="Times New Roman" w:hAnsi="Times New Roman"/>
          <w:b/>
          <w:sz w:val="24"/>
          <w:szCs w:val="24"/>
          <w:lang w:val="en-US"/>
        </w:rPr>
      </w:pPr>
    </w:p>
    <w:p w:rsidR="00E80AFA" w:rsidRPr="00B83ED7" w:rsidRDefault="00E80AFA" w:rsidP="00512675">
      <w:pPr>
        <w:spacing w:after="0" w:line="240" w:lineRule="auto"/>
        <w:ind w:left="567"/>
        <w:rPr>
          <w:rFonts w:ascii="Times New Roman" w:hAnsi="Times New Roman"/>
          <w:b/>
          <w:sz w:val="24"/>
          <w:szCs w:val="24"/>
          <w:lang w:val="en-US"/>
        </w:rPr>
      </w:pPr>
      <w:r w:rsidRPr="00B83ED7">
        <w:rPr>
          <w:rFonts w:ascii="Times New Roman" w:hAnsi="Times New Roman"/>
          <w:b/>
          <w:sz w:val="24"/>
          <w:szCs w:val="24"/>
          <w:lang w:val="en-US"/>
        </w:rPr>
        <w:t>LECTURERS</w:t>
      </w:r>
    </w:p>
    <w:p w:rsidR="00512675" w:rsidRPr="00B83ED7" w:rsidRDefault="00512675" w:rsidP="00512675">
      <w:pPr>
        <w:spacing w:after="0" w:line="240" w:lineRule="auto"/>
        <w:ind w:left="567"/>
        <w:rPr>
          <w:rFonts w:ascii="Times New Roman" w:eastAsia="Times New Roman" w:hAnsi="Times New Roman"/>
          <w:b/>
          <w:sz w:val="20"/>
          <w:szCs w:val="20"/>
          <w:lang w:val="en-US"/>
        </w:rPr>
      </w:pP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p>
    <w:p w:rsidR="00512675" w:rsidRPr="00B83ED7" w:rsidRDefault="00512675" w:rsidP="009A4524">
      <w:pPr>
        <w:numPr>
          <w:ilvl w:val="0"/>
          <w:numId w:val="7"/>
        </w:numPr>
        <w:spacing w:after="0" w:line="240" w:lineRule="auto"/>
        <w:rPr>
          <w:rFonts w:ascii="Times New Roman" w:hAnsi="Times New Roman"/>
          <w:sz w:val="24"/>
          <w:szCs w:val="24"/>
          <w:lang w:val="en-US"/>
        </w:rPr>
      </w:pPr>
      <w:r w:rsidRPr="00B83ED7">
        <w:rPr>
          <w:rFonts w:ascii="Times New Roman" w:hAnsi="Times New Roman"/>
          <w:sz w:val="24"/>
          <w:szCs w:val="24"/>
          <w:lang w:val="en-US"/>
        </w:rPr>
        <w:t>______________</w:t>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p>
    <w:p w:rsidR="00512675" w:rsidRPr="00B83ED7" w:rsidRDefault="00512675" w:rsidP="009A4524">
      <w:pPr>
        <w:numPr>
          <w:ilvl w:val="0"/>
          <w:numId w:val="7"/>
        </w:numPr>
        <w:spacing w:after="0" w:line="240" w:lineRule="auto"/>
        <w:rPr>
          <w:rFonts w:ascii="Times New Roman" w:hAnsi="Times New Roman"/>
          <w:sz w:val="24"/>
          <w:szCs w:val="24"/>
          <w:lang w:val="en-US"/>
        </w:rPr>
      </w:pPr>
      <w:r w:rsidRPr="00B83ED7">
        <w:rPr>
          <w:rFonts w:ascii="Times New Roman" w:hAnsi="Times New Roman"/>
          <w:sz w:val="24"/>
          <w:szCs w:val="24"/>
          <w:lang w:val="en-US"/>
        </w:rPr>
        <w:t>______________</w:t>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r>
    </w:p>
    <w:p w:rsidR="00512675" w:rsidRPr="00B83ED7" w:rsidRDefault="00512675" w:rsidP="00512675">
      <w:pPr>
        <w:spacing w:after="0" w:line="240" w:lineRule="auto"/>
        <w:ind w:left="6480" w:firstLine="720"/>
        <w:jc w:val="center"/>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sz w:val="24"/>
          <w:szCs w:val="24"/>
          <w:lang w:val="en-US"/>
        </w:rPr>
      </w:pPr>
    </w:p>
    <w:p w:rsidR="008E0972" w:rsidRPr="00B83ED7" w:rsidRDefault="008E0972" w:rsidP="00512675">
      <w:pPr>
        <w:spacing w:after="0" w:line="240" w:lineRule="auto"/>
        <w:rPr>
          <w:rFonts w:ascii="Times New Roman" w:hAnsi="Times New Roman"/>
          <w:sz w:val="24"/>
          <w:szCs w:val="24"/>
          <w:lang w:val="en-US"/>
        </w:rPr>
      </w:pPr>
    </w:p>
    <w:p w:rsidR="008E0972" w:rsidRPr="00B83ED7" w:rsidRDefault="008E0972" w:rsidP="00512675">
      <w:pPr>
        <w:spacing w:after="0" w:line="240" w:lineRule="auto"/>
        <w:rPr>
          <w:rFonts w:ascii="Times New Roman" w:hAnsi="Times New Roman"/>
          <w:sz w:val="24"/>
          <w:szCs w:val="24"/>
          <w:lang w:val="en-US"/>
        </w:rPr>
      </w:pPr>
    </w:p>
    <w:p w:rsidR="008E0972" w:rsidRPr="00B83ED7" w:rsidRDefault="008E0972" w:rsidP="00512675">
      <w:pPr>
        <w:spacing w:after="0" w:line="240" w:lineRule="auto"/>
        <w:rPr>
          <w:rFonts w:ascii="Times New Roman" w:hAnsi="Times New Roman"/>
          <w:sz w:val="24"/>
          <w:szCs w:val="24"/>
          <w:lang w:val="en-US"/>
        </w:rPr>
      </w:pPr>
    </w:p>
    <w:p w:rsidR="008E0972" w:rsidRPr="00B83ED7" w:rsidRDefault="008E0972" w:rsidP="00512675">
      <w:pPr>
        <w:spacing w:after="0" w:line="240" w:lineRule="auto"/>
        <w:rPr>
          <w:rFonts w:ascii="Times New Roman" w:hAnsi="Times New Roman"/>
          <w:sz w:val="24"/>
          <w:szCs w:val="24"/>
          <w:lang w:val="en-US"/>
        </w:rPr>
      </w:pPr>
    </w:p>
    <w:p w:rsidR="008E0972" w:rsidRPr="00B83ED7" w:rsidRDefault="008E0972" w:rsidP="00512675">
      <w:pPr>
        <w:spacing w:after="0" w:line="240" w:lineRule="auto"/>
        <w:rPr>
          <w:rFonts w:ascii="Times New Roman" w:hAnsi="Times New Roman"/>
          <w:sz w:val="24"/>
          <w:szCs w:val="24"/>
          <w:lang w:val="en-US"/>
        </w:rPr>
      </w:pPr>
    </w:p>
    <w:p w:rsidR="008E0972" w:rsidRPr="00B83ED7" w:rsidRDefault="008E0972" w:rsidP="00512675">
      <w:pPr>
        <w:spacing w:after="0" w:line="240" w:lineRule="auto"/>
        <w:rPr>
          <w:rFonts w:ascii="Times New Roman" w:hAnsi="Times New Roman"/>
          <w:sz w:val="24"/>
          <w:szCs w:val="24"/>
          <w:lang w:val="en-US"/>
        </w:rPr>
      </w:pPr>
    </w:p>
    <w:p w:rsidR="008E0972" w:rsidRPr="00B83ED7" w:rsidRDefault="008E0972" w:rsidP="00512675">
      <w:pPr>
        <w:spacing w:after="0" w:line="240" w:lineRule="auto"/>
        <w:rPr>
          <w:rFonts w:ascii="Times New Roman" w:hAnsi="Times New Roman"/>
          <w:sz w:val="24"/>
          <w:szCs w:val="24"/>
          <w:lang w:val="en-US"/>
        </w:rPr>
      </w:pPr>
    </w:p>
    <w:p w:rsidR="008E0972" w:rsidRPr="00B83ED7" w:rsidRDefault="008E0972" w:rsidP="00512675">
      <w:pPr>
        <w:spacing w:after="0" w:line="240" w:lineRule="auto"/>
        <w:rPr>
          <w:rFonts w:ascii="Times New Roman" w:hAnsi="Times New Roman"/>
          <w:sz w:val="24"/>
          <w:szCs w:val="24"/>
          <w:lang w:val="en-US"/>
        </w:rPr>
      </w:pPr>
    </w:p>
    <w:p w:rsidR="008E0972" w:rsidRPr="00B83ED7" w:rsidRDefault="008E0972" w:rsidP="00512675">
      <w:pPr>
        <w:spacing w:after="0" w:line="240" w:lineRule="auto"/>
        <w:rPr>
          <w:rFonts w:ascii="Times New Roman" w:hAnsi="Times New Roman"/>
          <w:sz w:val="24"/>
          <w:szCs w:val="24"/>
          <w:lang w:val="en-US"/>
        </w:rPr>
      </w:pPr>
    </w:p>
    <w:p w:rsidR="008E0972" w:rsidRPr="00B83ED7" w:rsidRDefault="008E0972" w:rsidP="00512675">
      <w:pPr>
        <w:spacing w:after="0" w:line="240" w:lineRule="auto"/>
        <w:rPr>
          <w:rFonts w:ascii="Times New Roman" w:hAnsi="Times New Roman"/>
          <w:sz w:val="24"/>
          <w:szCs w:val="24"/>
          <w:lang w:val="en-US"/>
        </w:rPr>
      </w:pPr>
    </w:p>
    <w:p w:rsidR="008E0972" w:rsidRPr="00B83ED7" w:rsidRDefault="008E0972" w:rsidP="00512675">
      <w:pPr>
        <w:spacing w:after="0" w:line="240" w:lineRule="auto"/>
        <w:rPr>
          <w:rFonts w:ascii="Times New Roman" w:hAnsi="Times New Roman"/>
          <w:sz w:val="24"/>
          <w:szCs w:val="24"/>
          <w:lang w:val="en-US"/>
        </w:rPr>
      </w:pPr>
    </w:p>
    <w:p w:rsidR="008E0972" w:rsidRPr="00B83ED7" w:rsidRDefault="008E0972"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r w:rsidRPr="00B83ED7">
        <w:rPr>
          <w:noProof/>
          <w:lang w:val="en-US"/>
        </w:rPr>
        <w:lastRenderedPageBreak/>
        <w:drawing>
          <wp:inline distT="0" distB="0" distL="0" distR="0">
            <wp:extent cx="6189345" cy="716280"/>
            <wp:effectExtent l="0" t="0" r="190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89345" cy="716280"/>
                    </a:xfrm>
                    <a:prstGeom prst="rect">
                      <a:avLst/>
                    </a:prstGeom>
                    <a:noFill/>
                    <a:ln>
                      <a:noFill/>
                    </a:ln>
                  </pic:spPr>
                </pic:pic>
              </a:graphicData>
            </a:graphic>
          </wp:inline>
        </w:drawing>
      </w:r>
    </w:p>
    <w:p w:rsidR="003E355A" w:rsidRPr="00B83ED7" w:rsidRDefault="003E355A" w:rsidP="003E355A">
      <w:pPr>
        <w:pStyle w:val="Heading1"/>
        <w:jc w:val="center"/>
        <w:rPr>
          <w:b/>
          <w:szCs w:val="24"/>
        </w:rPr>
      </w:pPr>
      <w:r w:rsidRPr="00B83ED7">
        <w:rPr>
          <w:b/>
          <w:szCs w:val="24"/>
        </w:rPr>
        <w:t>REPUBLIC OF ALBANIA</w:t>
      </w:r>
    </w:p>
    <w:p w:rsidR="003E355A" w:rsidRPr="00B83ED7" w:rsidRDefault="003E355A" w:rsidP="003E355A">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SCHOOL OF MAGISTRATES</w:t>
      </w:r>
    </w:p>
    <w:p w:rsidR="00512675" w:rsidRPr="00B83ED7" w:rsidRDefault="00512675" w:rsidP="00512675">
      <w:pPr>
        <w:spacing w:after="0" w:line="240" w:lineRule="auto"/>
        <w:jc w:val="center"/>
        <w:rPr>
          <w:rFonts w:ascii="Times New Roman" w:hAnsi="Times New Roman"/>
          <w:b/>
          <w:sz w:val="24"/>
          <w:szCs w:val="24"/>
          <w:lang w:val="en-US"/>
        </w:rPr>
      </w:pPr>
    </w:p>
    <w:p w:rsidR="003E355A" w:rsidRPr="00B83ED7" w:rsidRDefault="003E355A" w:rsidP="00512675">
      <w:pPr>
        <w:spacing w:after="0" w:line="240" w:lineRule="auto"/>
        <w:jc w:val="center"/>
        <w:rPr>
          <w:rFonts w:ascii="Times New Roman" w:hAnsi="Times New Roman"/>
          <w:b/>
          <w:sz w:val="24"/>
          <w:szCs w:val="24"/>
          <w:lang w:val="en-US"/>
        </w:rPr>
      </w:pPr>
    </w:p>
    <w:p w:rsidR="009C42A7" w:rsidRPr="00B83ED7" w:rsidRDefault="009C42A7" w:rsidP="009C42A7">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 xml:space="preserve">FINAL PROCÈS -VERBAL OF THE EVALUATION OF PRACTICE WITH ANALYSIS REPORTS </w:t>
      </w:r>
    </w:p>
    <w:p w:rsidR="00512675" w:rsidRPr="00B83ED7" w:rsidRDefault="00512675" w:rsidP="00512675">
      <w:pPr>
        <w:spacing w:after="0" w:line="240" w:lineRule="auto"/>
        <w:jc w:val="center"/>
        <w:rPr>
          <w:rFonts w:ascii="Times New Roman" w:hAnsi="Times New Roman"/>
          <w:b/>
          <w:sz w:val="24"/>
          <w:szCs w:val="24"/>
          <w:lang w:val="en-US"/>
        </w:rPr>
      </w:pPr>
    </w:p>
    <w:p w:rsidR="00512675" w:rsidRPr="00B83ED7" w:rsidRDefault="00512675" w:rsidP="00512675">
      <w:pPr>
        <w:spacing w:after="0" w:line="240" w:lineRule="auto"/>
        <w:jc w:val="center"/>
        <w:rPr>
          <w:rFonts w:ascii="Times New Roman" w:hAnsi="Times New Roman"/>
          <w:b/>
          <w:sz w:val="24"/>
          <w:szCs w:val="24"/>
          <w:lang w:val="en-US"/>
        </w:rPr>
      </w:pPr>
    </w:p>
    <w:p w:rsidR="00512675" w:rsidRPr="00B83ED7" w:rsidRDefault="00D57933" w:rsidP="0033212C">
      <w:pPr>
        <w:spacing w:after="0" w:line="240" w:lineRule="auto"/>
        <w:ind w:left="1260"/>
        <w:rPr>
          <w:rFonts w:ascii="Times New Roman" w:hAnsi="Times New Roman"/>
          <w:sz w:val="24"/>
          <w:szCs w:val="24"/>
          <w:lang w:val="en-US"/>
        </w:rPr>
      </w:pPr>
      <w:r w:rsidRPr="00B83ED7">
        <w:rPr>
          <w:rFonts w:ascii="Times New Roman" w:hAnsi="Times New Roman"/>
          <w:sz w:val="24"/>
          <w:szCs w:val="24"/>
          <w:lang w:val="en-US"/>
        </w:rPr>
        <w:t>Procès-verbal of (date</w:t>
      </w:r>
      <w:proofErr w:type="gramStart"/>
      <w:r w:rsidRPr="00B83ED7">
        <w:rPr>
          <w:rFonts w:ascii="Times New Roman" w:hAnsi="Times New Roman"/>
          <w:sz w:val="24"/>
          <w:szCs w:val="24"/>
          <w:lang w:val="en-US"/>
        </w:rPr>
        <w:t xml:space="preserve">)  </w:t>
      </w:r>
      <w:r w:rsidR="00512675" w:rsidRPr="00B83ED7">
        <w:rPr>
          <w:rFonts w:ascii="Times New Roman" w:hAnsi="Times New Roman"/>
          <w:sz w:val="24"/>
          <w:szCs w:val="24"/>
          <w:lang w:val="en-US"/>
        </w:rPr>
        <w:t>_</w:t>
      </w:r>
      <w:proofErr w:type="gramEnd"/>
      <w:r w:rsidR="00512675" w:rsidRPr="00B83ED7">
        <w:rPr>
          <w:rFonts w:ascii="Times New Roman" w:hAnsi="Times New Roman"/>
          <w:sz w:val="24"/>
          <w:szCs w:val="24"/>
          <w:lang w:val="en-US"/>
        </w:rPr>
        <w:t xml:space="preserve">__.___.2022, </w:t>
      </w:r>
      <w:r w:rsidR="0033212C" w:rsidRPr="00B83ED7">
        <w:rPr>
          <w:rFonts w:ascii="Times New Roman" w:hAnsi="Times New Roman"/>
          <w:sz w:val="24"/>
          <w:szCs w:val="24"/>
          <w:lang w:val="en-US"/>
        </w:rPr>
        <w:t xml:space="preserve">on the evaluation of the candidates profile – </w:t>
      </w:r>
      <w:r w:rsidR="0033212C" w:rsidRPr="00B83ED7">
        <w:rPr>
          <w:rFonts w:ascii="Times New Roman" w:hAnsi="Times New Roman"/>
          <w:i/>
          <w:sz w:val="24"/>
          <w:szCs w:val="24"/>
          <w:lang w:val="en-US"/>
        </w:rPr>
        <w:t>Judge</w:t>
      </w:r>
      <w:r w:rsidR="0033212C" w:rsidRPr="00B83ED7">
        <w:rPr>
          <w:rFonts w:ascii="Times New Roman" w:hAnsi="Times New Roman"/>
          <w:sz w:val="24"/>
          <w:szCs w:val="24"/>
          <w:lang w:val="en-US"/>
        </w:rPr>
        <w:t xml:space="preserve"> -  for the practice, through 5 analysis reports for the academic year </w:t>
      </w:r>
      <w:r w:rsidR="00512675" w:rsidRPr="00B83ED7">
        <w:rPr>
          <w:rFonts w:ascii="Times New Roman" w:hAnsi="Times New Roman"/>
          <w:sz w:val="24"/>
          <w:szCs w:val="24"/>
          <w:lang w:val="en-US"/>
        </w:rPr>
        <w:t>2021 – 2022.</w:t>
      </w:r>
    </w:p>
    <w:p w:rsidR="00512675" w:rsidRPr="00B83ED7" w:rsidRDefault="002824F9" w:rsidP="00512675">
      <w:pPr>
        <w:spacing w:after="0" w:line="240" w:lineRule="auto"/>
        <w:ind w:left="1260"/>
        <w:rPr>
          <w:rFonts w:ascii="Times New Roman" w:hAnsi="Times New Roman"/>
          <w:b/>
          <w:sz w:val="24"/>
          <w:szCs w:val="24"/>
          <w:lang w:val="en-US"/>
        </w:rPr>
      </w:pPr>
      <w:r w:rsidRPr="00B83ED7">
        <w:rPr>
          <w:rFonts w:ascii="Times New Roman" w:hAnsi="Times New Roman"/>
          <w:b/>
          <w:sz w:val="24"/>
          <w:szCs w:val="24"/>
          <w:lang w:val="en-US"/>
        </w:rPr>
        <w:t xml:space="preserve">Date of delivery </w:t>
      </w:r>
      <w:r w:rsidR="00512675" w:rsidRPr="00B83ED7">
        <w:rPr>
          <w:rFonts w:ascii="Times New Roman" w:hAnsi="Times New Roman"/>
          <w:b/>
          <w:sz w:val="24"/>
          <w:szCs w:val="24"/>
          <w:lang w:val="en-US"/>
        </w:rPr>
        <w:t>_________________</w:t>
      </w:r>
    </w:p>
    <w:p w:rsidR="00512675" w:rsidRPr="00B83ED7" w:rsidRDefault="00512675" w:rsidP="00512675">
      <w:pPr>
        <w:spacing w:after="0" w:line="240" w:lineRule="auto"/>
        <w:jc w:val="center"/>
        <w:rPr>
          <w:rFonts w:ascii="Times New Roman" w:hAnsi="Times New Roman"/>
          <w:b/>
          <w:sz w:val="24"/>
          <w:szCs w:val="24"/>
          <w:lang w:val="en-US"/>
        </w:rPr>
      </w:pPr>
    </w:p>
    <w:tbl>
      <w:tblPr>
        <w:tblW w:w="11686"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
        <w:gridCol w:w="2259"/>
        <w:gridCol w:w="1843"/>
        <w:gridCol w:w="1701"/>
        <w:gridCol w:w="2285"/>
        <w:gridCol w:w="1257"/>
        <w:gridCol w:w="1820"/>
      </w:tblGrid>
      <w:tr w:rsidR="00512675" w:rsidRPr="00B83ED7" w:rsidTr="004F439D">
        <w:trPr>
          <w:trHeight w:val="600"/>
          <w:jc w:val="center"/>
        </w:trPr>
        <w:tc>
          <w:tcPr>
            <w:tcW w:w="521" w:type="dxa"/>
          </w:tcPr>
          <w:p w:rsidR="00512675" w:rsidRPr="00B83ED7" w:rsidRDefault="00512675" w:rsidP="00512675">
            <w:pPr>
              <w:spacing w:after="0" w:line="240" w:lineRule="auto"/>
              <w:ind w:right="-154"/>
              <w:jc w:val="center"/>
              <w:rPr>
                <w:rFonts w:ascii="Times New Roman" w:hAnsi="Times New Roman"/>
                <w:b/>
                <w:lang w:val="en-US"/>
              </w:rPr>
            </w:pPr>
          </w:p>
          <w:p w:rsidR="00512675" w:rsidRPr="00B83ED7" w:rsidRDefault="002824F9" w:rsidP="00512675">
            <w:pPr>
              <w:spacing w:after="0" w:line="240" w:lineRule="auto"/>
              <w:ind w:right="-154"/>
              <w:jc w:val="center"/>
              <w:rPr>
                <w:rFonts w:ascii="Times New Roman" w:hAnsi="Times New Roman"/>
                <w:b/>
                <w:lang w:val="en-US"/>
              </w:rPr>
            </w:pPr>
            <w:r w:rsidRPr="00B83ED7">
              <w:rPr>
                <w:rFonts w:ascii="Times New Roman" w:hAnsi="Times New Roman"/>
                <w:b/>
                <w:lang w:val="en-US"/>
              </w:rPr>
              <w:t>No</w:t>
            </w:r>
            <w:r w:rsidR="00512675" w:rsidRPr="00B83ED7">
              <w:rPr>
                <w:rFonts w:ascii="Times New Roman" w:hAnsi="Times New Roman"/>
                <w:b/>
                <w:lang w:val="en-US"/>
              </w:rPr>
              <w:t>.</w:t>
            </w:r>
          </w:p>
          <w:p w:rsidR="00512675" w:rsidRPr="00B83ED7" w:rsidRDefault="00512675" w:rsidP="00512675">
            <w:pPr>
              <w:jc w:val="center"/>
              <w:rPr>
                <w:lang w:val="en-US"/>
              </w:rPr>
            </w:pPr>
          </w:p>
        </w:tc>
        <w:tc>
          <w:tcPr>
            <w:tcW w:w="2259" w:type="dxa"/>
          </w:tcPr>
          <w:p w:rsidR="00512675" w:rsidRPr="00B83ED7" w:rsidRDefault="00512675" w:rsidP="00512675">
            <w:pPr>
              <w:spacing w:after="0" w:line="240" w:lineRule="auto"/>
              <w:jc w:val="center"/>
              <w:rPr>
                <w:rFonts w:ascii="Times New Roman" w:hAnsi="Times New Roman"/>
                <w:b/>
                <w:lang w:val="en-US"/>
              </w:rPr>
            </w:pPr>
          </w:p>
          <w:p w:rsidR="00432E03" w:rsidRPr="00B83ED7" w:rsidRDefault="00432E03" w:rsidP="00432E03">
            <w:pPr>
              <w:pStyle w:val="NoSpacing"/>
              <w:jc w:val="center"/>
              <w:rPr>
                <w:rFonts w:ascii="Times New Roman" w:hAnsi="Times New Roman"/>
                <w:b/>
                <w:lang w:val="en-US"/>
              </w:rPr>
            </w:pPr>
            <w:r w:rsidRPr="00B83ED7">
              <w:rPr>
                <w:rFonts w:ascii="Times New Roman" w:eastAsia="MS Mincho" w:hAnsi="Times New Roman"/>
                <w:b/>
                <w:sz w:val="20"/>
                <w:szCs w:val="20"/>
                <w:lang w:val="en-US"/>
              </w:rPr>
              <w:t>Name  Surname</w:t>
            </w:r>
            <w:r w:rsidRPr="00B83ED7">
              <w:rPr>
                <w:rFonts w:ascii="Times New Roman" w:hAnsi="Times New Roman"/>
                <w:b/>
                <w:lang w:val="en-US"/>
              </w:rPr>
              <w:t xml:space="preserve"> </w:t>
            </w:r>
          </w:p>
          <w:p w:rsidR="00512675" w:rsidRPr="00B83ED7" w:rsidRDefault="00512675" w:rsidP="00512675">
            <w:pPr>
              <w:spacing w:after="0" w:line="240" w:lineRule="auto"/>
              <w:jc w:val="center"/>
              <w:rPr>
                <w:rFonts w:ascii="Times New Roman" w:hAnsi="Times New Roman"/>
                <w:b/>
                <w:lang w:val="en-US"/>
              </w:rPr>
            </w:pPr>
          </w:p>
          <w:p w:rsidR="00512675" w:rsidRPr="00B83ED7" w:rsidRDefault="00432E03" w:rsidP="00512675">
            <w:pPr>
              <w:spacing w:after="0" w:line="240" w:lineRule="auto"/>
              <w:jc w:val="center"/>
              <w:rPr>
                <w:rFonts w:ascii="Times New Roman" w:hAnsi="Times New Roman"/>
                <w:b/>
                <w:lang w:val="en-US"/>
              </w:rPr>
            </w:pPr>
            <w:r w:rsidRPr="00B83ED7">
              <w:rPr>
                <w:rFonts w:ascii="Times New Roman" w:hAnsi="Times New Roman"/>
                <w:b/>
                <w:lang w:val="en-US"/>
              </w:rPr>
              <w:t>Judge/Prosecutor</w:t>
            </w:r>
          </w:p>
        </w:tc>
        <w:tc>
          <w:tcPr>
            <w:tcW w:w="1843" w:type="dxa"/>
          </w:tcPr>
          <w:p w:rsidR="00512675" w:rsidRPr="00B83ED7" w:rsidRDefault="00512675" w:rsidP="00512675">
            <w:pPr>
              <w:spacing w:after="0" w:line="240" w:lineRule="auto"/>
              <w:jc w:val="center"/>
              <w:rPr>
                <w:rFonts w:ascii="Times New Roman" w:hAnsi="Times New Roman"/>
                <w:b/>
                <w:lang w:val="en-US"/>
              </w:rPr>
            </w:pPr>
          </w:p>
          <w:p w:rsidR="004F439D" w:rsidRPr="00B83ED7" w:rsidRDefault="004F439D" w:rsidP="004F439D">
            <w:pPr>
              <w:pStyle w:val="NoSpacing"/>
              <w:jc w:val="center"/>
              <w:rPr>
                <w:rFonts w:ascii="Times New Roman" w:hAnsi="Times New Roman"/>
                <w:b/>
                <w:lang w:val="en-US"/>
              </w:rPr>
            </w:pPr>
            <w:r w:rsidRPr="00B83ED7">
              <w:rPr>
                <w:rFonts w:ascii="Times New Roman" w:hAnsi="Times New Roman"/>
                <w:b/>
                <w:lang w:val="en-US"/>
              </w:rPr>
              <w:t xml:space="preserve">Evaluation in points </w:t>
            </w:r>
          </w:p>
          <w:p w:rsidR="00512675" w:rsidRPr="00B83ED7" w:rsidRDefault="00B6590D" w:rsidP="00512675">
            <w:pPr>
              <w:spacing w:after="0" w:line="240" w:lineRule="auto"/>
              <w:ind w:left="-108" w:right="-108"/>
              <w:jc w:val="center"/>
              <w:rPr>
                <w:rFonts w:ascii="Times New Roman" w:hAnsi="Times New Roman"/>
                <w:b/>
                <w:lang w:val="en-US"/>
              </w:rPr>
            </w:pPr>
            <w:r w:rsidRPr="00B83ED7">
              <w:rPr>
                <w:rFonts w:ascii="Times New Roman" w:hAnsi="Times New Roman"/>
                <w:b/>
                <w:sz w:val="20"/>
                <w:szCs w:val="20"/>
                <w:lang w:val="en-US"/>
              </w:rPr>
              <w:t xml:space="preserve">Civil  Report </w:t>
            </w:r>
            <w:r w:rsidR="00632243" w:rsidRPr="00B83ED7">
              <w:rPr>
                <w:rFonts w:ascii="Times New Roman" w:hAnsi="Times New Roman"/>
                <w:b/>
                <w:lang w:val="en-US"/>
              </w:rPr>
              <w:t>(2 x 80 points</w:t>
            </w:r>
            <w:r w:rsidR="00512675" w:rsidRPr="00B83ED7">
              <w:rPr>
                <w:rFonts w:ascii="Times New Roman" w:hAnsi="Times New Roman"/>
                <w:b/>
                <w:lang w:val="en-US"/>
              </w:rPr>
              <w:t>)</w:t>
            </w:r>
          </w:p>
        </w:tc>
        <w:tc>
          <w:tcPr>
            <w:tcW w:w="1701" w:type="dxa"/>
          </w:tcPr>
          <w:p w:rsidR="00512675" w:rsidRPr="00B83ED7" w:rsidRDefault="00512675" w:rsidP="00512675">
            <w:pPr>
              <w:spacing w:after="0" w:line="240" w:lineRule="auto"/>
              <w:jc w:val="center"/>
              <w:rPr>
                <w:rFonts w:ascii="Times New Roman" w:hAnsi="Times New Roman"/>
                <w:b/>
                <w:lang w:val="en-US"/>
              </w:rPr>
            </w:pPr>
          </w:p>
          <w:p w:rsidR="004F439D" w:rsidRPr="00B83ED7" w:rsidRDefault="004F439D" w:rsidP="004F439D">
            <w:pPr>
              <w:pStyle w:val="NoSpacing"/>
              <w:jc w:val="center"/>
              <w:rPr>
                <w:rFonts w:ascii="Times New Roman" w:hAnsi="Times New Roman"/>
                <w:b/>
                <w:lang w:val="en-US"/>
              </w:rPr>
            </w:pPr>
            <w:r w:rsidRPr="00B83ED7">
              <w:rPr>
                <w:rFonts w:ascii="Times New Roman" w:hAnsi="Times New Roman"/>
                <w:b/>
                <w:lang w:val="en-US"/>
              </w:rPr>
              <w:t xml:space="preserve">Evaluation in points </w:t>
            </w:r>
          </w:p>
          <w:p w:rsidR="00512675" w:rsidRPr="00B83ED7" w:rsidRDefault="0081731A" w:rsidP="00512675">
            <w:pPr>
              <w:spacing w:after="0" w:line="240" w:lineRule="auto"/>
              <w:jc w:val="center"/>
              <w:rPr>
                <w:rFonts w:ascii="Times New Roman" w:hAnsi="Times New Roman"/>
                <w:b/>
                <w:lang w:val="en-US"/>
              </w:rPr>
            </w:pPr>
            <w:r w:rsidRPr="00B83ED7">
              <w:rPr>
                <w:rFonts w:ascii="Times New Roman" w:hAnsi="Times New Roman"/>
                <w:b/>
                <w:sz w:val="20"/>
                <w:szCs w:val="20"/>
                <w:lang w:val="en-US"/>
              </w:rPr>
              <w:t xml:space="preserve">Criminal  Report </w:t>
            </w:r>
            <w:r w:rsidR="00632243" w:rsidRPr="00B83ED7">
              <w:rPr>
                <w:rFonts w:ascii="Times New Roman" w:hAnsi="Times New Roman"/>
                <w:b/>
                <w:lang w:val="en-US"/>
              </w:rPr>
              <w:t>(2 x 80 points</w:t>
            </w:r>
            <w:r w:rsidR="00512675" w:rsidRPr="00B83ED7">
              <w:rPr>
                <w:rFonts w:ascii="Times New Roman" w:hAnsi="Times New Roman"/>
                <w:b/>
                <w:lang w:val="en-US"/>
              </w:rPr>
              <w:t>)</w:t>
            </w:r>
          </w:p>
        </w:tc>
        <w:tc>
          <w:tcPr>
            <w:tcW w:w="2285" w:type="dxa"/>
          </w:tcPr>
          <w:p w:rsidR="00512675" w:rsidRPr="00B83ED7" w:rsidRDefault="00512675" w:rsidP="00512675">
            <w:pPr>
              <w:spacing w:after="0" w:line="240" w:lineRule="auto"/>
              <w:jc w:val="center"/>
              <w:rPr>
                <w:rFonts w:ascii="Times New Roman" w:hAnsi="Times New Roman"/>
                <w:b/>
                <w:lang w:val="en-US"/>
              </w:rPr>
            </w:pPr>
          </w:p>
          <w:p w:rsidR="004F439D" w:rsidRPr="00B83ED7" w:rsidRDefault="004F439D" w:rsidP="004F439D">
            <w:pPr>
              <w:pStyle w:val="NoSpacing"/>
              <w:jc w:val="center"/>
              <w:rPr>
                <w:rFonts w:ascii="Times New Roman" w:hAnsi="Times New Roman"/>
                <w:b/>
                <w:lang w:val="en-US"/>
              </w:rPr>
            </w:pPr>
            <w:r w:rsidRPr="00B83ED7">
              <w:rPr>
                <w:rFonts w:ascii="Times New Roman" w:hAnsi="Times New Roman"/>
                <w:b/>
                <w:lang w:val="en-US"/>
              </w:rPr>
              <w:t xml:space="preserve">Evaluation in points </w:t>
            </w:r>
          </w:p>
          <w:p w:rsidR="004F439D" w:rsidRPr="00B83ED7" w:rsidRDefault="004F439D" w:rsidP="00512675">
            <w:pPr>
              <w:spacing w:after="0" w:line="240" w:lineRule="auto"/>
              <w:jc w:val="center"/>
              <w:rPr>
                <w:rFonts w:ascii="Times New Roman" w:hAnsi="Times New Roman"/>
                <w:b/>
                <w:lang w:val="en-US"/>
              </w:rPr>
            </w:pPr>
          </w:p>
          <w:p w:rsidR="00512675" w:rsidRPr="00B83ED7" w:rsidRDefault="00B6590D" w:rsidP="00512675">
            <w:pPr>
              <w:spacing w:after="0" w:line="240" w:lineRule="auto"/>
              <w:jc w:val="center"/>
              <w:rPr>
                <w:rFonts w:ascii="Times New Roman" w:hAnsi="Times New Roman"/>
                <w:b/>
                <w:lang w:val="en-US"/>
              </w:rPr>
            </w:pPr>
            <w:r w:rsidRPr="00B83ED7">
              <w:rPr>
                <w:rFonts w:ascii="Times New Roman" w:hAnsi="Times New Roman"/>
                <w:b/>
                <w:sz w:val="20"/>
                <w:szCs w:val="20"/>
                <w:lang w:val="en-US"/>
              </w:rPr>
              <w:t xml:space="preserve">Administrative Report </w:t>
            </w:r>
          </w:p>
          <w:p w:rsidR="00512675" w:rsidRPr="00B83ED7" w:rsidRDefault="00632243" w:rsidP="00512675">
            <w:pPr>
              <w:spacing w:after="0" w:line="240" w:lineRule="auto"/>
              <w:jc w:val="center"/>
              <w:rPr>
                <w:rFonts w:ascii="Times New Roman" w:hAnsi="Times New Roman"/>
                <w:b/>
                <w:lang w:val="en-US"/>
              </w:rPr>
            </w:pPr>
            <w:r w:rsidRPr="00B83ED7">
              <w:rPr>
                <w:rFonts w:ascii="Times New Roman" w:hAnsi="Times New Roman"/>
                <w:b/>
                <w:lang w:val="en-US"/>
              </w:rPr>
              <w:t>(1 x 80 points</w:t>
            </w:r>
            <w:r w:rsidR="00512675" w:rsidRPr="00B83ED7">
              <w:rPr>
                <w:rFonts w:ascii="Times New Roman" w:hAnsi="Times New Roman"/>
                <w:b/>
                <w:lang w:val="en-US"/>
              </w:rPr>
              <w:t>)</w:t>
            </w:r>
          </w:p>
        </w:tc>
        <w:tc>
          <w:tcPr>
            <w:tcW w:w="1257" w:type="dxa"/>
          </w:tcPr>
          <w:p w:rsidR="00512675" w:rsidRPr="00B83ED7" w:rsidRDefault="00512675" w:rsidP="00512675">
            <w:pPr>
              <w:spacing w:after="0" w:line="240" w:lineRule="auto"/>
              <w:jc w:val="center"/>
              <w:rPr>
                <w:rFonts w:ascii="Times New Roman" w:hAnsi="Times New Roman"/>
                <w:b/>
                <w:lang w:val="en-US"/>
              </w:rPr>
            </w:pPr>
          </w:p>
          <w:p w:rsidR="00512675" w:rsidRPr="00B83ED7" w:rsidRDefault="004F439D" w:rsidP="00512675">
            <w:pPr>
              <w:spacing w:after="0" w:line="240" w:lineRule="auto"/>
              <w:jc w:val="center"/>
              <w:rPr>
                <w:rFonts w:ascii="Times New Roman" w:hAnsi="Times New Roman"/>
                <w:b/>
                <w:lang w:val="en-US"/>
              </w:rPr>
            </w:pPr>
            <w:r w:rsidRPr="00B83ED7">
              <w:rPr>
                <w:rFonts w:ascii="Times New Roman" w:hAnsi="Times New Roman"/>
                <w:b/>
                <w:lang w:val="en-US"/>
              </w:rPr>
              <w:t xml:space="preserve">Total Evaluation </w:t>
            </w:r>
          </w:p>
          <w:p w:rsidR="00512675" w:rsidRPr="00B83ED7" w:rsidRDefault="00632243" w:rsidP="00512675">
            <w:pPr>
              <w:spacing w:after="0" w:line="240" w:lineRule="auto"/>
              <w:jc w:val="center"/>
              <w:rPr>
                <w:rFonts w:ascii="Times New Roman" w:hAnsi="Times New Roman"/>
                <w:b/>
                <w:lang w:val="en-US"/>
              </w:rPr>
            </w:pPr>
            <w:r w:rsidRPr="00B83ED7">
              <w:rPr>
                <w:rFonts w:ascii="Times New Roman" w:hAnsi="Times New Roman"/>
                <w:b/>
                <w:lang w:val="en-US"/>
              </w:rPr>
              <w:t>(400 Points</w:t>
            </w:r>
            <w:r w:rsidR="00512675" w:rsidRPr="00B83ED7">
              <w:rPr>
                <w:rFonts w:ascii="Times New Roman" w:hAnsi="Times New Roman"/>
                <w:b/>
                <w:lang w:val="en-US"/>
              </w:rPr>
              <w:t>)</w:t>
            </w:r>
          </w:p>
        </w:tc>
        <w:tc>
          <w:tcPr>
            <w:tcW w:w="1820" w:type="dxa"/>
          </w:tcPr>
          <w:p w:rsidR="00512675" w:rsidRPr="00B83ED7" w:rsidRDefault="00632243" w:rsidP="00512675">
            <w:pPr>
              <w:spacing w:after="0" w:line="240" w:lineRule="auto"/>
              <w:ind w:right="-109"/>
              <w:jc w:val="center"/>
              <w:rPr>
                <w:rFonts w:ascii="Times New Roman" w:hAnsi="Times New Roman"/>
                <w:b/>
                <w:lang w:val="en-US"/>
              </w:rPr>
            </w:pPr>
            <w:r w:rsidRPr="00B83ED7">
              <w:rPr>
                <w:rFonts w:ascii="Times New Roman" w:hAnsi="Times New Roman"/>
                <w:b/>
                <w:lang w:val="en-US"/>
              </w:rPr>
              <w:t xml:space="preserve">The total evaluation in points </w:t>
            </w:r>
            <w:r w:rsidR="00512675" w:rsidRPr="00B83ED7">
              <w:rPr>
                <w:rFonts w:ascii="Times New Roman" w:hAnsi="Times New Roman"/>
                <w:b/>
                <w:lang w:val="en-US"/>
              </w:rPr>
              <w:t xml:space="preserve">400 </w:t>
            </w:r>
            <w:r w:rsidRPr="00B83ED7">
              <w:rPr>
                <w:rFonts w:ascii="Times New Roman" w:hAnsi="Times New Roman"/>
                <w:b/>
                <w:lang w:val="en-US"/>
              </w:rPr>
              <w:t>points</w:t>
            </w:r>
            <w:r w:rsidR="00512675" w:rsidRPr="00B83ED7">
              <w:rPr>
                <w:rFonts w:ascii="Times New Roman" w:hAnsi="Times New Roman"/>
                <w:b/>
                <w:lang w:val="en-US"/>
              </w:rPr>
              <w:t xml:space="preserve"> x 2 </w:t>
            </w:r>
            <w:r w:rsidRPr="00B83ED7">
              <w:rPr>
                <w:rFonts w:ascii="Times New Roman" w:hAnsi="Times New Roman"/>
                <w:b/>
                <w:lang w:val="en-US"/>
              </w:rPr>
              <w:t>coefficient</w:t>
            </w:r>
          </w:p>
          <w:p w:rsidR="00512675" w:rsidRPr="00B83ED7" w:rsidRDefault="00632243" w:rsidP="00512675">
            <w:pPr>
              <w:spacing w:after="0" w:line="240" w:lineRule="auto"/>
              <w:ind w:right="-109"/>
              <w:jc w:val="center"/>
              <w:rPr>
                <w:rFonts w:ascii="Times New Roman" w:hAnsi="Times New Roman"/>
                <w:b/>
                <w:lang w:val="en-US"/>
              </w:rPr>
            </w:pPr>
            <w:r w:rsidRPr="00B83ED7">
              <w:rPr>
                <w:rFonts w:ascii="Times New Roman" w:hAnsi="Times New Roman"/>
                <w:b/>
                <w:lang w:val="en-US"/>
              </w:rPr>
              <w:t>(800 points</w:t>
            </w:r>
            <w:r w:rsidR="00512675" w:rsidRPr="00B83ED7">
              <w:rPr>
                <w:rFonts w:ascii="Times New Roman" w:hAnsi="Times New Roman"/>
                <w:b/>
                <w:lang w:val="en-US"/>
              </w:rPr>
              <w:t>)</w:t>
            </w:r>
          </w:p>
          <w:p w:rsidR="00512675" w:rsidRPr="00B83ED7" w:rsidRDefault="00512675" w:rsidP="00512675">
            <w:pPr>
              <w:spacing w:after="0" w:line="240" w:lineRule="auto"/>
              <w:ind w:right="-109"/>
              <w:jc w:val="center"/>
              <w:rPr>
                <w:rFonts w:ascii="Times New Roman" w:hAnsi="Times New Roman"/>
                <w:b/>
                <w:lang w:val="en-US"/>
              </w:rPr>
            </w:pPr>
          </w:p>
        </w:tc>
      </w:tr>
      <w:tr w:rsidR="00512675" w:rsidRPr="00B83ED7" w:rsidTr="004F439D">
        <w:trPr>
          <w:trHeight w:val="390"/>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1.</w:t>
            </w:r>
          </w:p>
        </w:tc>
        <w:tc>
          <w:tcPr>
            <w:tcW w:w="2259" w:type="dxa"/>
          </w:tcPr>
          <w:p w:rsidR="00512675" w:rsidRPr="00B83ED7" w:rsidRDefault="00512675" w:rsidP="00512675">
            <w:pPr>
              <w:spacing w:after="0" w:line="240" w:lineRule="auto"/>
              <w:rPr>
                <w:rFonts w:ascii="Times New Roman" w:hAnsi="Times New Roman"/>
                <w:sz w:val="24"/>
                <w:szCs w:val="24"/>
                <w:lang w:val="en-US"/>
              </w:rPr>
            </w:pPr>
          </w:p>
        </w:tc>
        <w:tc>
          <w:tcPr>
            <w:tcW w:w="1843" w:type="dxa"/>
          </w:tcPr>
          <w:p w:rsidR="00512675" w:rsidRPr="00B83ED7" w:rsidRDefault="00512675" w:rsidP="00512675">
            <w:pPr>
              <w:spacing w:after="0" w:line="240" w:lineRule="auto"/>
              <w:rPr>
                <w:rFonts w:ascii="Times New Roman" w:hAnsi="Times New Roman"/>
                <w:sz w:val="24"/>
                <w:szCs w:val="24"/>
                <w:lang w:val="en-US"/>
              </w:rPr>
            </w:pPr>
          </w:p>
        </w:tc>
        <w:tc>
          <w:tcPr>
            <w:tcW w:w="1701" w:type="dxa"/>
          </w:tcPr>
          <w:p w:rsidR="00512675" w:rsidRPr="00B83ED7" w:rsidRDefault="00512675" w:rsidP="00512675">
            <w:pPr>
              <w:spacing w:after="0" w:line="240" w:lineRule="auto"/>
              <w:rPr>
                <w:rFonts w:ascii="Times New Roman" w:hAnsi="Times New Roman"/>
                <w:sz w:val="24"/>
                <w:szCs w:val="24"/>
                <w:lang w:val="en-US"/>
              </w:rPr>
            </w:pPr>
          </w:p>
        </w:tc>
        <w:tc>
          <w:tcPr>
            <w:tcW w:w="2285" w:type="dxa"/>
          </w:tcPr>
          <w:p w:rsidR="00512675" w:rsidRPr="00B83ED7" w:rsidRDefault="00512675" w:rsidP="00512675">
            <w:pPr>
              <w:spacing w:after="0" w:line="240" w:lineRule="auto"/>
              <w:rPr>
                <w:rFonts w:ascii="Times New Roman" w:hAnsi="Times New Roman"/>
                <w:sz w:val="24"/>
                <w:szCs w:val="24"/>
                <w:lang w:val="en-US"/>
              </w:rPr>
            </w:pPr>
          </w:p>
        </w:tc>
        <w:tc>
          <w:tcPr>
            <w:tcW w:w="1257"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820"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4F439D">
        <w:trPr>
          <w:trHeight w:val="423"/>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2.</w:t>
            </w:r>
          </w:p>
        </w:tc>
        <w:tc>
          <w:tcPr>
            <w:tcW w:w="2259" w:type="dxa"/>
          </w:tcPr>
          <w:p w:rsidR="00512675" w:rsidRPr="00B83ED7" w:rsidRDefault="00512675" w:rsidP="00512675">
            <w:pPr>
              <w:spacing w:after="0" w:line="240" w:lineRule="auto"/>
              <w:rPr>
                <w:rFonts w:ascii="Times New Roman" w:hAnsi="Times New Roman"/>
                <w:sz w:val="24"/>
                <w:szCs w:val="24"/>
                <w:lang w:val="en-US"/>
              </w:rPr>
            </w:pPr>
          </w:p>
        </w:tc>
        <w:tc>
          <w:tcPr>
            <w:tcW w:w="1843" w:type="dxa"/>
          </w:tcPr>
          <w:p w:rsidR="00512675" w:rsidRPr="00B83ED7" w:rsidRDefault="00512675" w:rsidP="00512675">
            <w:pPr>
              <w:spacing w:after="0" w:line="240" w:lineRule="auto"/>
              <w:rPr>
                <w:rFonts w:ascii="Times New Roman" w:hAnsi="Times New Roman"/>
                <w:sz w:val="24"/>
                <w:szCs w:val="24"/>
                <w:lang w:val="en-US"/>
              </w:rPr>
            </w:pPr>
          </w:p>
        </w:tc>
        <w:tc>
          <w:tcPr>
            <w:tcW w:w="1701" w:type="dxa"/>
          </w:tcPr>
          <w:p w:rsidR="00512675" w:rsidRPr="00B83ED7" w:rsidRDefault="00512675" w:rsidP="00512675">
            <w:pPr>
              <w:spacing w:after="0" w:line="240" w:lineRule="auto"/>
              <w:rPr>
                <w:rFonts w:ascii="Times New Roman" w:hAnsi="Times New Roman"/>
                <w:sz w:val="24"/>
                <w:szCs w:val="24"/>
                <w:lang w:val="en-US"/>
              </w:rPr>
            </w:pPr>
          </w:p>
        </w:tc>
        <w:tc>
          <w:tcPr>
            <w:tcW w:w="2285" w:type="dxa"/>
          </w:tcPr>
          <w:p w:rsidR="00512675" w:rsidRPr="00B83ED7" w:rsidRDefault="00512675" w:rsidP="00512675">
            <w:pPr>
              <w:spacing w:after="0" w:line="240" w:lineRule="auto"/>
              <w:rPr>
                <w:rFonts w:ascii="Times New Roman" w:hAnsi="Times New Roman"/>
                <w:sz w:val="24"/>
                <w:szCs w:val="24"/>
                <w:lang w:val="en-US"/>
              </w:rPr>
            </w:pPr>
          </w:p>
        </w:tc>
        <w:tc>
          <w:tcPr>
            <w:tcW w:w="1257"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820"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4F439D">
        <w:trPr>
          <w:trHeight w:val="407"/>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3.</w:t>
            </w:r>
          </w:p>
        </w:tc>
        <w:tc>
          <w:tcPr>
            <w:tcW w:w="2259" w:type="dxa"/>
          </w:tcPr>
          <w:p w:rsidR="00512675" w:rsidRPr="00B83ED7" w:rsidRDefault="00512675" w:rsidP="00512675">
            <w:pPr>
              <w:spacing w:after="0" w:line="240" w:lineRule="auto"/>
              <w:rPr>
                <w:rFonts w:ascii="Times New Roman" w:hAnsi="Times New Roman"/>
                <w:sz w:val="24"/>
                <w:szCs w:val="24"/>
                <w:lang w:val="en-US"/>
              </w:rPr>
            </w:pPr>
          </w:p>
        </w:tc>
        <w:tc>
          <w:tcPr>
            <w:tcW w:w="1843" w:type="dxa"/>
          </w:tcPr>
          <w:p w:rsidR="00512675" w:rsidRPr="00B83ED7" w:rsidRDefault="00512675" w:rsidP="00512675">
            <w:pPr>
              <w:spacing w:after="0" w:line="240" w:lineRule="auto"/>
              <w:rPr>
                <w:rFonts w:ascii="Times New Roman" w:hAnsi="Times New Roman"/>
                <w:sz w:val="24"/>
                <w:szCs w:val="24"/>
                <w:lang w:val="en-US"/>
              </w:rPr>
            </w:pPr>
          </w:p>
        </w:tc>
        <w:tc>
          <w:tcPr>
            <w:tcW w:w="1701" w:type="dxa"/>
          </w:tcPr>
          <w:p w:rsidR="00512675" w:rsidRPr="00B83ED7" w:rsidRDefault="00512675" w:rsidP="00512675">
            <w:pPr>
              <w:spacing w:after="0" w:line="240" w:lineRule="auto"/>
              <w:rPr>
                <w:rFonts w:ascii="Times New Roman" w:hAnsi="Times New Roman"/>
                <w:sz w:val="24"/>
                <w:szCs w:val="24"/>
                <w:lang w:val="en-US"/>
              </w:rPr>
            </w:pPr>
          </w:p>
        </w:tc>
        <w:tc>
          <w:tcPr>
            <w:tcW w:w="2285" w:type="dxa"/>
          </w:tcPr>
          <w:p w:rsidR="00512675" w:rsidRPr="00B83ED7" w:rsidRDefault="00512675" w:rsidP="00512675">
            <w:pPr>
              <w:spacing w:after="0" w:line="240" w:lineRule="auto"/>
              <w:rPr>
                <w:rFonts w:ascii="Times New Roman" w:hAnsi="Times New Roman"/>
                <w:sz w:val="24"/>
                <w:szCs w:val="24"/>
                <w:lang w:val="en-US"/>
              </w:rPr>
            </w:pPr>
          </w:p>
        </w:tc>
        <w:tc>
          <w:tcPr>
            <w:tcW w:w="1257"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820"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4F439D">
        <w:trPr>
          <w:trHeight w:val="413"/>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4.</w:t>
            </w:r>
          </w:p>
        </w:tc>
        <w:tc>
          <w:tcPr>
            <w:tcW w:w="2259" w:type="dxa"/>
          </w:tcPr>
          <w:p w:rsidR="00512675" w:rsidRPr="00B83ED7" w:rsidRDefault="00512675" w:rsidP="00512675">
            <w:pPr>
              <w:spacing w:after="0" w:line="240" w:lineRule="auto"/>
              <w:rPr>
                <w:rFonts w:ascii="Times New Roman" w:hAnsi="Times New Roman"/>
                <w:sz w:val="24"/>
                <w:szCs w:val="24"/>
                <w:lang w:val="en-US"/>
              </w:rPr>
            </w:pPr>
          </w:p>
        </w:tc>
        <w:tc>
          <w:tcPr>
            <w:tcW w:w="1843" w:type="dxa"/>
          </w:tcPr>
          <w:p w:rsidR="00512675" w:rsidRPr="00B83ED7" w:rsidRDefault="00512675" w:rsidP="00512675">
            <w:pPr>
              <w:spacing w:after="0" w:line="240" w:lineRule="auto"/>
              <w:rPr>
                <w:rFonts w:ascii="Times New Roman" w:hAnsi="Times New Roman"/>
                <w:sz w:val="24"/>
                <w:szCs w:val="24"/>
                <w:lang w:val="en-US"/>
              </w:rPr>
            </w:pPr>
          </w:p>
        </w:tc>
        <w:tc>
          <w:tcPr>
            <w:tcW w:w="1701" w:type="dxa"/>
          </w:tcPr>
          <w:p w:rsidR="00512675" w:rsidRPr="00B83ED7" w:rsidRDefault="00512675" w:rsidP="00512675">
            <w:pPr>
              <w:spacing w:after="0" w:line="240" w:lineRule="auto"/>
              <w:rPr>
                <w:rFonts w:ascii="Times New Roman" w:hAnsi="Times New Roman"/>
                <w:sz w:val="24"/>
                <w:szCs w:val="24"/>
                <w:lang w:val="en-US"/>
              </w:rPr>
            </w:pPr>
          </w:p>
        </w:tc>
        <w:tc>
          <w:tcPr>
            <w:tcW w:w="2285" w:type="dxa"/>
          </w:tcPr>
          <w:p w:rsidR="00512675" w:rsidRPr="00B83ED7" w:rsidRDefault="00512675" w:rsidP="00512675">
            <w:pPr>
              <w:spacing w:after="0" w:line="240" w:lineRule="auto"/>
              <w:rPr>
                <w:rFonts w:ascii="Times New Roman" w:hAnsi="Times New Roman"/>
                <w:sz w:val="24"/>
                <w:szCs w:val="24"/>
                <w:lang w:val="en-US"/>
              </w:rPr>
            </w:pPr>
          </w:p>
        </w:tc>
        <w:tc>
          <w:tcPr>
            <w:tcW w:w="1257"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820"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4F439D">
        <w:trPr>
          <w:trHeight w:val="419"/>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5.</w:t>
            </w:r>
          </w:p>
        </w:tc>
        <w:tc>
          <w:tcPr>
            <w:tcW w:w="2259" w:type="dxa"/>
          </w:tcPr>
          <w:p w:rsidR="00512675" w:rsidRPr="00B83ED7" w:rsidRDefault="00512675" w:rsidP="00512675">
            <w:pPr>
              <w:spacing w:after="0" w:line="240" w:lineRule="auto"/>
              <w:rPr>
                <w:rFonts w:ascii="Times New Roman" w:hAnsi="Times New Roman"/>
                <w:sz w:val="24"/>
                <w:szCs w:val="24"/>
                <w:lang w:val="en-US"/>
              </w:rPr>
            </w:pPr>
          </w:p>
        </w:tc>
        <w:tc>
          <w:tcPr>
            <w:tcW w:w="1843" w:type="dxa"/>
          </w:tcPr>
          <w:p w:rsidR="00512675" w:rsidRPr="00B83ED7" w:rsidRDefault="00512675" w:rsidP="00512675">
            <w:pPr>
              <w:spacing w:after="0" w:line="240" w:lineRule="auto"/>
              <w:rPr>
                <w:rFonts w:ascii="Times New Roman" w:hAnsi="Times New Roman"/>
                <w:sz w:val="24"/>
                <w:szCs w:val="24"/>
                <w:lang w:val="en-US"/>
              </w:rPr>
            </w:pPr>
          </w:p>
        </w:tc>
        <w:tc>
          <w:tcPr>
            <w:tcW w:w="1701" w:type="dxa"/>
          </w:tcPr>
          <w:p w:rsidR="00512675" w:rsidRPr="00B83ED7" w:rsidRDefault="00512675" w:rsidP="00512675">
            <w:pPr>
              <w:spacing w:after="0" w:line="240" w:lineRule="auto"/>
              <w:rPr>
                <w:rFonts w:ascii="Times New Roman" w:hAnsi="Times New Roman"/>
                <w:sz w:val="24"/>
                <w:szCs w:val="24"/>
                <w:lang w:val="en-US"/>
              </w:rPr>
            </w:pPr>
          </w:p>
        </w:tc>
        <w:tc>
          <w:tcPr>
            <w:tcW w:w="2285" w:type="dxa"/>
          </w:tcPr>
          <w:p w:rsidR="00512675" w:rsidRPr="00B83ED7" w:rsidRDefault="00512675" w:rsidP="00512675">
            <w:pPr>
              <w:spacing w:after="0" w:line="240" w:lineRule="auto"/>
              <w:rPr>
                <w:rFonts w:ascii="Times New Roman" w:hAnsi="Times New Roman"/>
                <w:sz w:val="24"/>
                <w:szCs w:val="24"/>
                <w:lang w:val="en-US"/>
              </w:rPr>
            </w:pPr>
          </w:p>
        </w:tc>
        <w:tc>
          <w:tcPr>
            <w:tcW w:w="1257"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820"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4F439D">
        <w:trPr>
          <w:trHeight w:val="411"/>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6.</w:t>
            </w:r>
          </w:p>
        </w:tc>
        <w:tc>
          <w:tcPr>
            <w:tcW w:w="2259" w:type="dxa"/>
          </w:tcPr>
          <w:p w:rsidR="00512675" w:rsidRPr="00B83ED7" w:rsidRDefault="00512675" w:rsidP="00512675">
            <w:pPr>
              <w:spacing w:after="0" w:line="240" w:lineRule="auto"/>
              <w:rPr>
                <w:rFonts w:ascii="Times New Roman" w:hAnsi="Times New Roman"/>
                <w:sz w:val="24"/>
                <w:szCs w:val="24"/>
                <w:lang w:val="en-US"/>
              </w:rPr>
            </w:pPr>
          </w:p>
        </w:tc>
        <w:tc>
          <w:tcPr>
            <w:tcW w:w="1843" w:type="dxa"/>
          </w:tcPr>
          <w:p w:rsidR="00512675" w:rsidRPr="00B83ED7" w:rsidRDefault="00512675" w:rsidP="00512675">
            <w:pPr>
              <w:spacing w:after="0" w:line="240" w:lineRule="auto"/>
              <w:rPr>
                <w:rFonts w:ascii="Times New Roman" w:hAnsi="Times New Roman"/>
                <w:sz w:val="24"/>
                <w:szCs w:val="24"/>
                <w:lang w:val="en-US"/>
              </w:rPr>
            </w:pPr>
          </w:p>
        </w:tc>
        <w:tc>
          <w:tcPr>
            <w:tcW w:w="1701" w:type="dxa"/>
          </w:tcPr>
          <w:p w:rsidR="00512675" w:rsidRPr="00B83ED7" w:rsidRDefault="00512675" w:rsidP="00512675">
            <w:pPr>
              <w:spacing w:after="0" w:line="240" w:lineRule="auto"/>
              <w:rPr>
                <w:rFonts w:ascii="Times New Roman" w:hAnsi="Times New Roman"/>
                <w:sz w:val="24"/>
                <w:szCs w:val="24"/>
                <w:lang w:val="en-US"/>
              </w:rPr>
            </w:pPr>
          </w:p>
        </w:tc>
        <w:tc>
          <w:tcPr>
            <w:tcW w:w="2285" w:type="dxa"/>
          </w:tcPr>
          <w:p w:rsidR="00512675" w:rsidRPr="00B83ED7" w:rsidRDefault="00512675" w:rsidP="00512675">
            <w:pPr>
              <w:spacing w:after="0" w:line="240" w:lineRule="auto"/>
              <w:rPr>
                <w:rFonts w:ascii="Times New Roman" w:hAnsi="Times New Roman"/>
                <w:sz w:val="24"/>
                <w:szCs w:val="24"/>
                <w:lang w:val="en-US"/>
              </w:rPr>
            </w:pPr>
          </w:p>
        </w:tc>
        <w:tc>
          <w:tcPr>
            <w:tcW w:w="1257"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820"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4F439D">
        <w:trPr>
          <w:trHeight w:val="417"/>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7.</w:t>
            </w:r>
          </w:p>
        </w:tc>
        <w:tc>
          <w:tcPr>
            <w:tcW w:w="2259" w:type="dxa"/>
          </w:tcPr>
          <w:p w:rsidR="00512675" w:rsidRPr="00B83ED7" w:rsidRDefault="00512675" w:rsidP="00512675">
            <w:pPr>
              <w:spacing w:after="0" w:line="240" w:lineRule="auto"/>
              <w:rPr>
                <w:rFonts w:ascii="Times New Roman" w:hAnsi="Times New Roman"/>
                <w:sz w:val="24"/>
                <w:szCs w:val="24"/>
                <w:lang w:val="en-US"/>
              </w:rPr>
            </w:pPr>
          </w:p>
        </w:tc>
        <w:tc>
          <w:tcPr>
            <w:tcW w:w="1843" w:type="dxa"/>
          </w:tcPr>
          <w:p w:rsidR="00512675" w:rsidRPr="00B83ED7" w:rsidRDefault="00512675" w:rsidP="00512675">
            <w:pPr>
              <w:spacing w:after="0" w:line="240" w:lineRule="auto"/>
              <w:rPr>
                <w:rFonts w:ascii="Times New Roman" w:hAnsi="Times New Roman"/>
                <w:sz w:val="24"/>
                <w:szCs w:val="24"/>
                <w:lang w:val="en-US"/>
              </w:rPr>
            </w:pPr>
          </w:p>
        </w:tc>
        <w:tc>
          <w:tcPr>
            <w:tcW w:w="1701" w:type="dxa"/>
          </w:tcPr>
          <w:p w:rsidR="00512675" w:rsidRPr="00B83ED7" w:rsidRDefault="00512675" w:rsidP="00512675">
            <w:pPr>
              <w:spacing w:after="0" w:line="240" w:lineRule="auto"/>
              <w:rPr>
                <w:rFonts w:ascii="Times New Roman" w:hAnsi="Times New Roman"/>
                <w:sz w:val="24"/>
                <w:szCs w:val="24"/>
                <w:lang w:val="en-US"/>
              </w:rPr>
            </w:pPr>
          </w:p>
        </w:tc>
        <w:tc>
          <w:tcPr>
            <w:tcW w:w="2285" w:type="dxa"/>
          </w:tcPr>
          <w:p w:rsidR="00512675" w:rsidRPr="00B83ED7" w:rsidRDefault="00512675" w:rsidP="00512675">
            <w:pPr>
              <w:spacing w:after="0" w:line="240" w:lineRule="auto"/>
              <w:rPr>
                <w:rFonts w:ascii="Times New Roman" w:hAnsi="Times New Roman"/>
                <w:sz w:val="24"/>
                <w:szCs w:val="24"/>
                <w:lang w:val="en-US"/>
              </w:rPr>
            </w:pPr>
          </w:p>
        </w:tc>
        <w:tc>
          <w:tcPr>
            <w:tcW w:w="1257"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820"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4F439D">
        <w:trPr>
          <w:trHeight w:val="423"/>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8.</w:t>
            </w:r>
          </w:p>
        </w:tc>
        <w:tc>
          <w:tcPr>
            <w:tcW w:w="2259" w:type="dxa"/>
          </w:tcPr>
          <w:p w:rsidR="00512675" w:rsidRPr="00B83ED7" w:rsidRDefault="00512675" w:rsidP="00512675">
            <w:pPr>
              <w:spacing w:after="0" w:line="240" w:lineRule="auto"/>
              <w:rPr>
                <w:rFonts w:ascii="Times New Roman" w:hAnsi="Times New Roman"/>
                <w:sz w:val="24"/>
                <w:szCs w:val="24"/>
                <w:lang w:val="en-US"/>
              </w:rPr>
            </w:pPr>
          </w:p>
        </w:tc>
        <w:tc>
          <w:tcPr>
            <w:tcW w:w="1843" w:type="dxa"/>
          </w:tcPr>
          <w:p w:rsidR="00512675" w:rsidRPr="00B83ED7" w:rsidRDefault="00512675" w:rsidP="00512675">
            <w:pPr>
              <w:spacing w:after="0" w:line="240" w:lineRule="auto"/>
              <w:rPr>
                <w:rFonts w:ascii="Times New Roman" w:hAnsi="Times New Roman"/>
                <w:sz w:val="24"/>
                <w:szCs w:val="24"/>
                <w:lang w:val="en-US"/>
              </w:rPr>
            </w:pPr>
          </w:p>
        </w:tc>
        <w:tc>
          <w:tcPr>
            <w:tcW w:w="1701" w:type="dxa"/>
          </w:tcPr>
          <w:p w:rsidR="00512675" w:rsidRPr="00B83ED7" w:rsidRDefault="00512675" w:rsidP="00512675">
            <w:pPr>
              <w:spacing w:after="0" w:line="240" w:lineRule="auto"/>
              <w:rPr>
                <w:rFonts w:ascii="Times New Roman" w:hAnsi="Times New Roman"/>
                <w:sz w:val="24"/>
                <w:szCs w:val="24"/>
                <w:lang w:val="en-US"/>
              </w:rPr>
            </w:pPr>
          </w:p>
        </w:tc>
        <w:tc>
          <w:tcPr>
            <w:tcW w:w="2285" w:type="dxa"/>
          </w:tcPr>
          <w:p w:rsidR="00512675" w:rsidRPr="00B83ED7" w:rsidRDefault="00512675" w:rsidP="00512675">
            <w:pPr>
              <w:spacing w:after="0" w:line="240" w:lineRule="auto"/>
              <w:rPr>
                <w:rFonts w:ascii="Times New Roman" w:hAnsi="Times New Roman"/>
                <w:sz w:val="24"/>
                <w:szCs w:val="24"/>
                <w:lang w:val="en-US"/>
              </w:rPr>
            </w:pPr>
          </w:p>
        </w:tc>
        <w:tc>
          <w:tcPr>
            <w:tcW w:w="1257"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820"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4F439D">
        <w:trPr>
          <w:trHeight w:val="416"/>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9.</w:t>
            </w:r>
          </w:p>
        </w:tc>
        <w:tc>
          <w:tcPr>
            <w:tcW w:w="2259" w:type="dxa"/>
          </w:tcPr>
          <w:p w:rsidR="00512675" w:rsidRPr="00B83ED7" w:rsidRDefault="00512675" w:rsidP="00512675">
            <w:pPr>
              <w:spacing w:after="0" w:line="240" w:lineRule="auto"/>
              <w:rPr>
                <w:rFonts w:ascii="Times New Roman" w:hAnsi="Times New Roman"/>
                <w:sz w:val="24"/>
                <w:szCs w:val="24"/>
                <w:lang w:val="en-US"/>
              </w:rPr>
            </w:pPr>
          </w:p>
        </w:tc>
        <w:tc>
          <w:tcPr>
            <w:tcW w:w="1843" w:type="dxa"/>
          </w:tcPr>
          <w:p w:rsidR="00512675" w:rsidRPr="00B83ED7" w:rsidRDefault="00512675" w:rsidP="00512675">
            <w:pPr>
              <w:spacing w:after="0" w:line="240" w:lineRule="auto"/>
              <w:rPr>
                <w:rFonts w:ascii="Times New Roman" w:hAnsi="Times New Roman"/>
                <w:sz w:val="24"/>
                <w:szCs w:val="24"/>
                <w:lang w:val="en-US"/>
              </w:rPr>
            </w:pPr>
          </w:p>
        </w:tc>
        <w:tc>
          <w:tcPr>
            <w:tcW w:w="1701" w:type="dxa"/>
          </w:tcPr>
          <w:p w:rsidR="00512675" w:rsidRPr="00B83ED7" w:rsidRDefault="00512675" w:rsidP="00512675">
            <w:pPr>
              <w:spacing w:after="0" w:line="240" w:lineRule="auto"/>
              <w:rPr>
                <w:rFonts w:ascii="Times New Roman" w:hAnsi="Times New Roman"/>
                <w:sz w:val="24"/>
                <w:szCs w:val="24"/>
                <w:lang w:val="en-US"/>
              </w:rPr>
            </w:pPr>
          </w:p>
        </w:tc>
        <w:tc>
          <w:tcPr>
            <w:tcW w:w="2285" w:type="dxa"/>
          </w:tcPr>
          <w:p w:rsidR="00512675" w:rsidRPr="00B83ED7" w:rsidRDefault="00512675" w:rsidP="00512675">
            <w:pPr>
              <w:spacing w:after="0" w:line="240" w:lineRule="auto"/>
              <w:rPr>
                <w:rFonts w:ascii="Times New Roman" w:hAnsi="Times New Roman"/>
                <w:sz w:val="24"/>
                <w:szCs w:val="24"/>
                <w:lang w:val="en-US"/>
              </w:rPr>
            </w:pPr>
          </w:p>
        </w:tc>
        <w:tc>
          <w:tcPr>
            <w:tcW w:w="1257"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820"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4F439D">
        <w:trPr>
          <w:trHeight w:val="421"/>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10.</w:t>
            </w:r>
          </w:p>
        </w:tc>
        <w:tc>
          <w:tcPr>
            <w:tcW w:w="2259" w:type="dxa"/>
          </w:tcPr>
          <w:p w:rsidR="00512675" w:rsidRPr="00B83ED7" w:rsidRDefault="00512675" w:rsidP="00512675">
            <w:pPr>
              <w:spacing w:after="0" w:line="240" w:lineRule="auto"/>
              <w:rPr>
                <w:rFonts w:ascii="Times New Roman" w:hAnsi="Times New Roman"/>
                <w:sz w:val="24"/>
                <w:szCs w:val="24"/>
                <w:lang w:val="en-US"/>
              </w:rPr>
            </w:pPr>
          </w:p>
        </w:tc>
        <w:tc>
          <w:tcPr>
            <w:tcW w:w="1843" w:type="dxa"/>
          </w:tcPr>
          <w:p w:rsidR="00512675" w:rsidRPr="00B83ED7" w:rsidRDefault="00512675" w:rsidP="00512675">
            <w:pPr>
              <w:spacing w:after="0" w:line="240" w:lineRule="auto"/>
              <w:rPr>
                <w:rFonts w:ascii="Times New Roman" w:hAnsi="Times New Roman"/>
                <w:sz w:val="24"/>
                <w:szCs w:val="24"/>
                <w:lang w:val="en-US"/>
              </w:rPr>
            </w:pPr>
          </w:p>
        </w:tc>
        <w:tc>
          <w:tcPr>
            <w:tcW w:w="1701" w:type="dxa"/>
          </w:tcPr>
          <w:p w:rsidR="00512675" w:rsidRPr="00B83ED7" w:rsidRDefault="00512675" w:rsidP="00512675">
            <w:pPr>
              <w:spacing w:after="0" w:line="240" w:lineRule="auto"/>
              <w:rPr>
                <w:rFonts w:ascii="Times New Roman" w:hAnsi="Times New Roman"/>
                <w:sz w:val="24"/>
                <w:szCs w:val="24"/>
                <w:lang w:val="en-US"/>
              </w:rPr>
            </w:pPr>
          </w:p>
        </w:tc>
        <w:tc>
          <w:tcPr>
            <w:tcW w:w="2285" w:type="dxa"/>
          </w:tcPr>
          <w:p w:rsidR="00512675" w:rsidRPr="00B83ED7" w:rsidRDefault="00512675" w:rsidP="00512675">
            <w:pPr>
              <w:spacing w:after="0" w:line="240" w:lineRule="auto"/>
              <w:rPr>
                <w:rFonts w:ascii="Times New Roman" w:hAnsi="Times New Roman"/>
                <w:sz w:val="24"/>
                <w:szCs w:val="24"/>
                <w:lang w:val="en-US"/>
              </w:rPr>
            </w:pPr>
          </w:p>
        </w:tc>
        <w:tc>
          <w:tcPr>
            <w:tcW w:w="1257"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820" w:type="dxa"/>
            <w:vAlign w:val="bottom"/>
          </w:tcPr>
          <w:p w:rsidR="00512675" w:rsidRPr="00B83ED7" w:rsidRDefault="00512675" w:rsidP="00512675">
            <w:pPr>
              <w:spacing w:after="0" w:line="240" w:lineRule="auto"/>
              <w:rPr>
                <w:rFonts w:ascii="Times New Roman" w:hAnsi="Times New Roman"/>
                <w:sz w:val="24"/>
                <w:szCs w:val="24"/>
                <w:lang w:val="en-US"/>
              </w:rPr>
            </w:pPr>
          </w:p>
        </w:tc>
      </w:tr>
    </w:tbl>
    <w:p w:rsidR="00512675" w:rsidRPr="00B83ED7" w:rsidRDefault="00512675" w:rsidP="00512675">
      <w:pPr>
        <w:spacing w:after="0" w:line="240" w:lineRule="auto"/>
        <w:rPr>
          <w:rFonts w:ascii="Times New Roman" w:hAnsi="Times New Roman"/>
          <w:sz w:val="24"/>
          <w:szCs w:val="24"/>
          <w:lang w:val="en-US"/>
        </w:rPr>
      </w:pPr>
    </w:p>
    <w:p w:rsidR="004457A3" w:rsidRPr="00B83ED7" w:rsidRDefault="004457A3" w:rsidP="004457A3">
      <w:pPr>
        <w:pStyle w:val="NoSpacing"/>
        <w:rPr>
          <w:rFonts w:ascii="Times New Roman" w:hAnsi="Times New Roman"/>
          <w:b/>
          <w:sz w:val="24"/>
          <w:szCs w:val="24"/>
          <w:lang w:val="en-US"/>
        </w:rPr>
      </w:pPr>
      <w:r w:rsidRPr="00B83ED7">
        <w:rPr>
          <w:rFonts w:ascii="Times New Roman" w:hAnsi="Times New Roman"/>
          <w:b/>
          <w:sz w:val="24"/>
          <w:szCs w:val="24"/>
          <w:lang w:val="en-US"/>
        </w:rPr>
        <w:t>RESPONSIBLE LECTURER OF PRACTICE</w:t>
      </w:r>
    </w:p>
    <w:p w:rsidR="00512675" w:rsidRPr="00B83ED7" w:rsidRDefault="00512675" w:rsidP="00512675">
      <w:pPr>
        <w:spacing w:after="0" w:line="240" w:lineRule="auto"/>
        <w:rPr>
          <w:rFonts w:ascii="Times New Roman" w:hAnsi="Times New Roman"/>
          <w:b/>
          <w:sz w:val="24"/>
          <w:szCs w:val="24"/>
          <w:lang w:val="en-US"/>
        </w:rPr>
      </w:pPr>
      <w:r w:rsidRPr="00B83ED7">
        <w:rPr>
          <w:rFonts w:ascii="Times New Roman" w:hAnsi="Times New Roman"/>
          <w:b/>
          <w:sz w:val="24"/>
          <w:szCs w:val="24"/>
          <w:lang w:val="en-US"/>
        </w:rPr>
        <w:lastRenderedPageBreak/>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t xml:space="preserve"> </w:t>
      </w:r>
    </w:p>
    <w:p w:rsidR="00E02ADA" w:rsidRPr="00B83ED7" w:rsidRDefault="00512675" w:rsidP="00512675">
      <w:pPr>
        <w:spacing w:after="0" w:line="240" w:lineRule="auto"/>
        <w:rPr>
          <w:rFonts w:ascii="Times New Roman" w:hAnsi="Times New Roman"/>
          <w:sz w:val="24"/>
          <w:szCs w:val="24"/>
          <w:lang w:val="en-US"/>
        </w:rPr>
      </w:pPr>
      <w:r w:rsidRPr="00B83ED7">
        <w:rPr>
          <w:rFonts w:ascii="Times New Roman" w:hAnsi="Times New Roman"/>
          <w:sz w:val="24"/>
          <w:szCs w:val="24"/>
          <w:lang w:val="en-US"/>
        </w:rPr>
        <w:t xml:space="preserve">  </w:t>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t xml:space="preserve">    </w:t>
      </w:r>
    </w:p>
    <w:p w:rsidR="008E0972" w:rsidRPr="00B83ED7" w:rsidRDefault="008E0972" w:rsidP="00512675">
      <w:pPr>
        <w:spacing w:after="0" w:line="240" w:lineRule="auto"/>
        <w:rPr>
          <w:rFonts w:ascii="Times New Roman" w:hAnsi="Times New Roman"/>
          <w:sz w:val="24"/>
          <w:szCs w:val="24"/>
          <w:lang w:val="en-US"/>
        </w:rPr>
      </w:pPr>
    </w:p>
    <w:p w:rsidR="00512675" w:rsidRPr="00B83ED7" w:rsidRDefault="00512675" w:rsidP="00512675">
      <w:pPr>
        <w:spacing w:after="0" w:line="240" w:lineRule="auto"/>
        <w:rPr>
          <w:rFonts w:ascii="Times New Roman" w:hAnsi="Times New Roman"/>
          <w:b/>
          <w:sz w:val="24"/>
          <w:szCs w:val="24"/>
          <w:lang w:val="en-US"/>
        </w:rPr>
      </w:pP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r w:rsidRPr="00B83ED7">
        <w:rPr>
          <w:noProof/>
          <w:lang w:val="en-US"/>
        </w:rPr>
        <w:drawing>
          <wp:inline distT="0" distB="0" distL="0" distR="0">
            <wp:extent cx="6189345" cy="716280"/>
            <wp:effectExtent l="0" t="0" r="190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89345" cy="716280"/>
                    </a:xfrm>
                    <a:prstGeom prst="rect">
                      <a:avLst/>
                    </a:prstGeom>
                    <a:noFill/>
                    <a:ln>
                      <a:noFill/>
                    </a:ln>
                  </pic:spPr>
                </pic:pic>
              </a:graphicData>
            </a:graphic>
          </wp:inline>
        </w:drawing>
      </w:r>
    </w:p>
    <w:p w:rsidR="00E02ADA" w:rsidRPr="00B83ED7" w:rsidRDefault="00E02ADA" w:rsidP="00E02ADA">
      <w:pPr>
        <w:pStyle w:val="Heading1"/>
        <w:jc w:val="center"/>
        <w:rPr>
          <w:b/>
          <w:szCs w:val="24"/>
        </w:rPr>
      </w:pPr>
      <w:r w:rsidRPr="00B83ED7">
        <w:rPr>
          <w:b/>
          <w:szCs w:val="24"/>
        </w:rPr>
        <w:t>REPUBLIC OF ALBANIA</w:t>
      </w:r>
    </w:p>
    <w:p w:rsidR="00512675" w:rsidRPr="00B83ED7" w:rsidRDefault="00E02ADA" w:rsidP="00E02ADA">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SCHOOL OF MAGISTRATES</w:t>
      </w:r>
    </w:p>
    <w:p w:rsidR="00E02ADA" w:rsidRPr="00B83ED7" w:rsidRDefault="00E02ADA" w:rsidP="00E02ADA">
      <w:pPr>
        <w:spacing w:after="0" w:line="240" w:lineRule="auto"/>
        <w:jc w:val="center"/>
        <w:rPr>
          <w:rFonts w:ascii="Times New Roman" w:hAnsi="Times New Roman"/>
          <w:b/>
          <w:sz w:val="24"/>
          <w:szCs w:val="24"/>
          <w:lang w:val="en-US"/>
        </w:rPr>
      </w:pPr>
    </w:p>
    <w:p w:rsidR="00E02ADA" w:rsidRPr="00B83ED7" w:rsidRDefault="00E02ADA" w:rsidP="00E02ADA">
      <w:pPr>
        <w:spacing w:after="0" w:line="240" w:lineRule="auto"/>
        <w:jc w:val="center"/>
        <w:rPr>
          <w:rFonts w:ascii="Times New Roman" w:hAnsi="Times New Roman"/>
          <w:b/>
          <w:sz w:val="24"/>
          <w:szCs w:val="24"/>
          <w:lang w:val="en-US"/>
        </w:rPr>
      </w:pPr>
    </w:p>
    <w:p w:rsidR="00512675" w:rsidRPr="00B83ED7" w:rsidRDefault="00E02ADA"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 xml:space="preserve">FINAL PROCÈS -VERBAL OF THE EVALUATION OF PRACTICE WITH ANALYSIS REPORTS </w:t>
      </w:r>
    </w:p>
    <w:p w:rsidR="00512675" w:rsidRPr="00B83ED7" w:rsidRDefault="00512675" w:rsidP="00512675">
      <w:pPr>
        <w:spacing w:after="0" w:line="240" w:lineRule="auto"/>
        <w:jc w:val="center"/>
        <w:rPr>
          <w:rFonts w:ascii="Times New Roman" w:hAnsi="Times New Roman"/>
          <w:b/>
          <w:sz w:val="24"/>
          <w:szCs w:val="24"/>
          <w:lang w:val="en-US"/>
        </w:rPr>
      </w:pPr>
    </w:p>
    <w:p w:rsidR="00512675" w:rsidRPr="00B83ED7" w:rsidRDefault="004F6B7F" w:rsidP="00512675">
      <w:pPr>
        <w:spacing w:after="0" w:line="240" w:lineRule="auto"/>
        <w:ind w:left="1260"/>
        <w:rPr>
          <w:rFonts w:ascii="Times New Roman" w:hAnsi="Times New Roman"/>
          <w:sz w:val="24"/>
          <w:szCs w:val="24"/>
          <w:lang w:val="en-US"/>
        </w:rPr>
      </w:pPr>
      <w:r w:rsidRPr="00B83ED7">
        <w:rPr>
          <w:rFonts w:ascii="Times New Roman" w:hAnsi="Times New Roman"/>
          <w:sz w:val="24"/>
          <w:szCs w:val="24"/>
          <w:lang w:val="en-US"/>
        </w:rPr>
        <w:t>Procès-verbal of (date</w:t>
      </w:r>
      <w:proofErr w:type="gramStart"/>
      <w:r w:rsidRPr="00B83ED7">
        <w:rPr>
          <w:rFonts w:ascii="Times New Roman" w:hAnsi="Times New Roman"/>
          <w:sz w:val="24"/>
          <w:szCs w:val="24"/>
          <w:lang w:val="en-US"/>
        </w:rPr>
        <w:t xml:space="preserve">)  </w:t>
      </w:r>
      <w:r w:rsidR="00512675" w:rsidRPr="00B83ED7">
        <w:rPr>
          <w:rFonts w:ascii="Times New Roman" w:hAnsi="Times New Roman"/>
          <w:sz w:val="24"/>
          <w:szCs w:val="24"/>
          <w:lang w:val="en-US"/>
        </w:rPr>
        <w:t>_</w:t>
      </w:r>
      <w:proofErr w:type="gramEnd"/>
      <w:r w:rsidR="00512675" w:rsidRPr="00B83ED7">
        <w:rPr>
          <w:rFonts w:ascii="Times New Roman" w:hAnsi="Times New Roman"/>
          <w:sz w:val="24"/>
          <w:szCs w:val="24"/>
          <w:lang w:val="en-US"/>
        </w:rPr>
        <w:t xml:space="preserve">__.___.2022, </w:t>
      </w:r>
      <w:r w:rsidR="00003DDD" w:rsidRPr="00B83ED7">
        <w:rPr>
          <w:rFonts w:ascii="Times New Roman" w:hAnsi="Times New Roman"/>
          <w:sz w:val="24"/>
          <w:szCs w:val="24"/>
          <w:lang w:val="en-US"/>
        </w:rPr>
        <w:t xml:space="preserve">on the evaluation of the candidates profile – </w:t>
      </w:r>
      <w:r w:rsidR="00003DDD" w:rsidRPr="00B83ED7">
        <w:rPr>
          <w:rFonts w:ascii="Times New Roman" w:hAnsi="Times New Roman"/>
          <w:i/>
          <w:sz w:val="24"/>
          <w:szCs w:val="24"/>
          <w:lang w:val="en-US"/>
        </w:rPr>
        <w:t>Prosecutor</w:t>
      </w:r>
      <w:r w:rsidR="00003DDD" w:rsidRPr="00B83ED7">
        <w:rPr>
          <w:rFonts w:ascii="Times New Roman" w:hAnsi="Times New Roman"/>
          <w:sz w:val="24"/>
          <w:szCs w:val="24"/>
          <w:lang w:val="en-US"/>
        </w:rPr>
        <w:t xml:space="preserve"> - </w:t>
      </w:r>
      <w:r w:rsidR="00512675" w:rsidRPr="00B83ED7">
        <w:rPr>
          <w:rFonts w:ascii="Times New Roman" w:hAnsi="Times New Roman"/>
          <w:sz w:val="24"/>
          <w:szCs w:val="24"/>
          <w:lang w:val="en-US"/>
        </w:rPr>
        <w:t xml:space="preserve"> </w:t>
      </w:r>
      <w:r w:rsidR="0091685F" w:rsidRPr="00B83ED7">
        <w:rPr>
          <w:rFonts w:ascii="Times New Roman" w:hAnsi="Times New Roman"/>
          <w:sz w:val="24"/>
          <w:szCs w:val="24"/>
          <w:lang w:val="en-US"/>
        </w:rPr>
        <w:t>for the practice, through 5 analysis reports for the academic year</w:t>
      </w:r>
      <w:r w:rsidR="00512675" w:rsidRPr="00B83ED7">
        <w:rPr>
          <w:rFonts w:ascii="Times New Roman" w:hAnsi="Times New Roman"/>
          <w:sz w:val="24"/>
          <w:szCs w:val="24"/>
          <w:lang w:val="en-US"/>
        </w:rPr>
        <w:t xml:space="preserve"> 2021 – 2022.</w:t>
      </w:r>
    </w:p>
    <w:p w:rsidR="00512675" w:rsidRPr="00B83ED7" w:rsidRDefault="00505557" w:rsidP="00512675">
      <w:pPr>
        <w:spacing w:after="0" w:line="240" w:lineRule="auto"/>
        <w:ind w:left="1260"/>
        <w:rPr>
          <w:rFonts w:ascii="Times New Roman" w:hAnsi="Times New Roman"/>
          <w:b/>
          <w:sz w:val="24"/>
          <w:szCs w:val="24"/>
          <w:lang w:val="en-US"/>
        </w:rPr>
      </w:pPr>
      <w:r w:rsidRPr="00B83ED7">
        <w:rPr>
          <w:rFonts w:ascii="Times New Roman" w:hAnsi="Times New Roman"/>
          <w:b/>
          <w:sz w:val="24"/>
          <w:szCs w:val="24"/>
          <w:lang w:val="en-US"/>
        </w:rPr>
        <w:t xml:space="preserve">Date of delivery </w:t>
      </w:r>
      <w:r w:rsidR="00512675" w:rsidRPr="00B83ED7">
        <w:rPr>
          <w:rFonts w:ascii="Times New Roman" w:hAnsi="Times New Roman"/>
          <w:b/>
          <w:sz w:val="24"/>
          <w:szCs w:val="24"/>
          <w:lang w:val="en-US"/>
        </w:rPr>
        <w:t>_________________</w:t>
      </w:r>
    </w:p>
    <w:p w:rsidR="00512675" w:rsidRPr="00B83ED7" w:rsidRDefault="00512675" w:rsidP="00512675">
      <w:pPr>
        <w:spacing w:after="0" w:line="240" w:lineRule="auto"/>
        <w:jc w:val="center"/>
        <w:rPr>
          <w:rFonts w:ascii="Times New Roman" w:hAnsi="Times New Roman"/>
          <w:b/>
          <w:sz w:val="24"/>
          <w:szCs w:val="24"/>
          <w:lang w:val="en-US"/>
        </w:rPr>
      </w:pPr>
    </w:p>
    <w:tbl>
      <w:tblPr>
        <w:tblW w:w="11542" w:type="dxa"/>
        <w:jc w:val="center"/>
        <w:tblInd w:w="-2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
        <w:gridCol w:w="3509"/>
        <w:gridCol w:w="3400"/>
        <w:gridCol w:w="2140"/>
        <w:gridCol w:w="1972"/>
      </w:tblGrid>
      <w:tr w:rsidR="00512675" w:rsidRPr="00B83ED7" w:rsidTr="005A6E0C">
        <w:trPr>
          <w:trHeight w:val="600"/>
          <w:jc w:val="center"/>
        </w:trPr>
        <w:tc>
          <w:tcPr>
            <w:tcW w:w="521" w:type="dxa"/>
            <w:vAlign w:val="center"/>
          </w:tcPr>
          <w:p w:rsidR="00512675" w:rsidRPr="00B83ED7" w:rsidRDefault="00512675" w:rsidP="00512675">
            <w:pPr>
              <w:spacing w:after="0" w:line="240" w:lineRule="auto"/>
              <w:ind w:right="-154"/>
              <w:jc w:val="center"/>
              <w:rPr>
                <w:rFonts w:ascii="Times New Roman" w:hAnsi="Times New Roman"/>
                <w:b/>
                <w:lang w:val="en-US"/>
              </w:rPr>
            </w:pPr>
          </w:p>
          <w:p w:rsidR="00512675" w:rsidRPr="00B83ED7" w:rsidRDefault="00C20703" w:rsidP="00512675">
            <w:pPr>
              <w:spacing w:after="0" w:line="240" w:lineRule="auto"/>
              <w:ind w:right="-154"/>
              <w:jc w:val="center"/>
              <w:rPr>
                <w:rFonts w:ascii="Times New Roman" w:hAnsi="Times New Roman"/>
                <w:b/>
                <w:lang w:val="en-US"/>
              </w:rPr>
            </w:pPr>
            <w:r w:rsidRPr="00B83ED7">
              <w:rPr>
                <w:rFonts w:ascii="Times New Roman" w:hAnsi="Times New Roman"/>
                <w:b/>
                <w:sz w:val="20"/>
                <w:szCs w:val="20"/>
                <w:lang w:val="en-US"/>
              </w:rPr>
              <w:t>No</w:t>
            </w:r>
            <w:r w:rsidR="00512675" w:rsidRPr="00B83ED7">
              <w:rPr>
                <w:rFonts w:ascii="Times New Roman" w:hAnsi="Times New Roman"/>
                <w:b/>
                <w:lang w:val="en-US"/>
              </w:rPr>
              <w:t>.</w:t>
            </w:r>
          </w:p>
          <w:p w:rsidR="00512675" w:rsidRPr="00B83ED7" w:rsidRDefault="00512675" w:rsidP="00512675">
            <w:pPr>
              <w:jc w:val="center"/>
              <w:rPr>
                <w:lang w:val="en-US"/>
              </w:rPr>
            </w:pPr>
          </w:p>
        </w:tc>
        <w:tc>
          <w:tcPr>
            <w:tcW w:w="3509" w:type="dxa"/>
            <w:vAlign w:val="center"/>
          </w:tcPr>
          <w:p w:rsidR="00512675" w:rsidRPr="00B83ED7" w:rsidRDefault="00512675" w:rsidP="00512675">
            <w:pPr>
              <w:spacing w:after="0" w:line="240" w:lineRule="auto"/>
              <w:jc w:val="center"/>
              <w:rPr>
                <w:rFonts w:ascii="Times New Roman" w:hAnsi="Times New Roman"/>
                <w:b/>
                <w:lang w:val="en-US"/>
              </w:rPr>
            </w:pPr>
          </w:p>
          <w:p w:rsidR="0017661C" w:rsidRPr="00B83ED7" w:rsidRDefault="0017661C" w:rsidP="0017661C">
            <w:pPr>
              <w:pStyle w:val="NoSpacing"/>
              <w:jc w:val="center"/>
              <w:rPr>
                <w:rFonts w:ascii="Times New Roman" w:hAnsi="Times New Roman"/>
                <w:b/>
                <w:lang w:val="en-US"/>
              </w:rPr>
            </w:pPr>
            <w:r w:rsidRPr="00B83ED7">
              <w:rPr>
                <w:rFonts w:ascii="Times New Roman" w:eastAsia="MS Mincho" w:hAnsi="Times New Roman"/>
                <w:b/>
                <w:sz w:val="20"/>
                <w:szCs w:val="20"/>
                <w:lang w:val="en-US"/>
              </w:rPr>
              <w:t>Name  Surname</w:t>
            </w:r>
            <w:r w:rsidRPr="00B83ED7">
              <w:rPr>
                <w:rFonts w:ascii="Times New Roman" w:hAnsi="Times New Roman"/>
                <w:b/>
                <w:lang w:val="en-US"/>
              </w:rPr>
              <w:t xml:space="preserve"> </w:t>
            </w:r>
          </w:p>
          <w:p w:rsidR="00512675" w:rsidRPr="00B83ED7" w:rsidRDefault="0017661C" w:rsidP="0017661C">
            <w:pPr>
              <w:spacing w:after="0" w:line="240" w:lineRule="auto"/>
              <w:jc w:val="center"/>
              <w:rPr>
                <w:rFonts w:ascii="Times New Roman" w:hAnsi="Times New Roman"/>
                <w:b/>
                <w:lang w:val="en-US"/>
              </w:rPr>
            </w:pPr>
            <w:r w:rsidRPr="00B83ED7">
              <w:rPr>
                <w:rFonts w:ascii="Times New Roman" w:hAnsi="Times New Roman"/>
                <w:b/>
                <w:lang w:val="en-US"/>
              </w:rPr>
              <w:t>Judge/Prosecutor</w:t>
            </w:r>
          </w:p>
        </w:tc>
        <w:tc>
          <w:tcPr>
            <w:tcW w:w="3400" w:type="dxa"/>
            <w:vAlign w:val="center"/>
          </w:tcPr>
          <w:p w:rsidR="00512675" w:rsidRPr="00B83ED7" w:rsidRDefault="00512675" w:rsidP="00512675">
            <w:pPr>
              <w:spacing w:after="0" w:line="240" w:lineRule="auto"/>
              <w:jc w:val="center"/>
              <w:rPr>
                <w:rFonts w:ascii="Times New Roman" w:hAnsi="Times New Roman"/>
                <w:b/>
                <w:lang w:val="en-US"/>
              </w:rPr>
            </w:pPr>
          </w:p>
          <w:p w:rsidR="00CF26B4" w:rsidRPr="00B83ED7" w:rsidRDefault="00CF26B4" w:rsidP="00CF26B4">
            <w:pPr>
              <w:pStyle w:val="NoSpacing"/>
              <w:jc w:val="center"/>
              <w:rPr>
                <w:rFonts w:ascii="Times New Roman" w:hAnsi="Times New Roman"/>
                <w:b/>
                <w:lang w:val="en-US"/>
              </w:rPr>
            </w:pPr>
            <w:r w:rsidRPr="00B83ED7">
              <w:rPr>
                <w:rFonts w:ascii="Times New Roman" w:hAnsi="Times New Roman"/>
                <w:b/>
                <w:lang w:val="en-US"/>
              </w:rPr>
              <w:t xml:space="preserve">Evaluation in points </w:t>
            </w:r>
          </w:p>
          <w:p w:rsidR="00512675" w:rsidRPr="00B83ED7" w:rsidRDefault="00162D12" w:rsidP="00512675">
            <w:pPr>
              <w:spacing w:after="0" w:line="240" w:lineRule="auto"/>
              <w:jc w:val="center"/>
              <w:rPr>
                <w:rFonts w:ascii="Times New Roman" w:hAnsi="Times New Roman"/>
                <w:b/>
                <w:lang w:val="en-US"/>
              </w:rPr>
            </w:pPr>
            <w:r w:rsidRPr="00B83ED7">
              <w:rPr>
                <w:rFonts w:ascii="Times New Roman" w:hAnsi="Times New Roman"/>
                <w:b/>
                <w:sz w:val="20"/>
                <w:szCs w:val="20"/>
                <w:lang w:val="en-US"/>
              </w:rPr>
              <w:t>Criminal  Report</w:t>
            </w:r>
          </w:p>
          <w:p w:rsidR="00512675" w:rsidRPr="00B83ED7" w:rsidRDefault="00512675" w:rsidP="00512675">
            <w:pPr>
              <w:spacing w:after="0" w:line="240" w:lineRule="auto"/>
              <w:jc w:val="center"/>
              <w:rPr>
                <w:rFonts w:ascii="Times New Roman" w:hAnsi="Times New Roman"/>
                <w:b/>
                <w:lang w:val="en-US"/>
              </w:rPr>
            </w:pPr>
            <w:r w:rsidRPr="00B83ED7">
              <w:rPr>
                <w:rFonts w:ascii="Times New Roman" w:hAnsi="Times New Roman"/>
                <w:b/>
                <w:lang w:val="en-US"/>
              </w:rPr>
              <w:t xml:space="preserve">(5 </w:t>
            </w:r>
            <w:r w:rsidR="00CF26B4" w:rsidRPr="00B83ED7">
              <w:rPr>
                <w:rFonts w:ascii="Times New Roman" w:hAnsi="Times New Roman"/>
                <w:b/>
                <w:lang w:val="en-US"/>
              </w:rPr>
              <w:t>x 80 points</w:t>
            </w:r>
            <w:r w:rsidRPr="00B83ED7">
              <w:rPr>
                <w:rFonts w:ascii="Times New Roman" w:hAnsi="Times New Roman"/>
                <w:b/>
                <w:lang w:val="en-US"/>
              </w:rPr>
              <w:t>)</w:t>
            </w:r>
          </w:p>
        </w:tc>
        <w:tc>
          <w:tcPr>
            <w:tcW w:w="2140" w:type="dxa"/>
            <w:vAlign w:val="center"/>
          </w:tcPr>
          <w:p w:rsidR="00512675" w:rsidRPr="00B83ED7" w:rsidRDefault="00512675" w:rsidP="00512675">
            <w:pPr>
              <w:spacing w:after="0" w:line="240" w:lineRule="auto"/>
              <w:jc w:val="center"/>
              <w:rPr>
                <w:rFonts w:ascii="Times New Roman" w:hAnsi="Times New Roman"/>
                <w:b/>
                <w:lang w:val="en-US"/>
              </w:rPr>
            </w:pPr>
          </w:p>
          <w:p w:rsidR="00512675" w:rsidRPr="00B83ED7" w:rsidRDefault="00B5299C" w:rsidP="00512675">
            <w:pPr>
              <w:spacing w:after="0" w:line="240" w:lineRule="auto"/>
              <w:jc w:val="center"/>
              <w:rPr>
                <w:rFonts w:ascii="Times New Roman" w:hAnsi="Times New Roman"/>
                <w:b/>
                <w:lang w:val="en-US"/>
              </w:rPr>
            </w:pPr>
            <w:r w:rsidRPr="00B83ED7">
              <w:rPr>
                <w:rFonts w:ascii="Times New Roman" w:hAnsi="Times New Roman"/>
                <w:b/>
                <w:lang w:val="en-US"/>
              </w:rPr>
              <w:t xml:space="preserve">Total evaluation </w:t>
            </w:r>
            <w:r w:rsidR="00CF26B4" w:rsidRPr="00B83ED7">
              <w:rPr>
                <w:rFonts w:ascii="Times New Roman" w:hAnsi="Times New Roman"/>
                <w:b/>
                <w:lang w:val="en-US"/>
              </w:rPr>
              <w:t>(400 points</w:t>
            </w:r>
            <w:r w:rsidR="00512675" w:rsidRPr="00B83ED7">
              <w:rPr>
                <w:rFonts w:ascii="Times New Roman" w:hAnsi="Times New Roman"/>
                <w:b/>
                <w:lang w:val="en-US"/>
              </w:rPr>
              <w:t>)</w:t>
            </w:r>
          </w:p>
        </w:tc>
        <w:tc>
          <w:tcPr>
            <w:tcW w:w="1972" w:type="dxa"/>
            <w:vAlign w:val="center"/>
          </w:tcPr>
          <w:p w:rsidR="00512675" w:rsidRPr="00B83ED7" w:rsidRDefault="00A14E9E" w:rsidP="00512675">
            <w:pPr>
              <w:spacing w:after="0" w:line="240" w:lineRule="auto"/>
              <w:ind w:right="-109"/>
              <w:jc w:val="center"/>
              <w:rPr>
                <w:rFonts w:ascii="Times New Roman" w:hAnsi="Times New Roman"/>
                <w:b/>
                <w:lang w:val="en-US"/>
              </w:rPr>
            </w:pPr>
            <w:r w:rsidRPr="00B83ED7">
              <w:rPr>
                <w:rFonts w:ascii="Times New Roman" w:hAnsi="Times New Roman"/>
                <w:b/>
                <w:lang w:val="en-US"/>
              </w:rPr>
              <w:t>The total evaluation in points 400 points</w:t>
            </w:r>
            <w:r w:rsidR="00512675" w:rsidRPr="00B83ED7">
              <w:rPr>
                <w:rFonts w:ascii="Times New Roman" w:hAnsi="Times New Roman"/>
                <w:b/>
                <w:lang w:val="en-US"/>
              </w:rPr>
              <w:t xml:space="preserve"> x 2 </w:t>
            </w:r>
            <w:r w:rsidR="002D0E77" w:rsidRPr="00B83ED7">
              <w:rPr>
                <w:rFonts w:ascii="Times New Roman" w:hAnsi="Times New Roman"/>
                <w:b/>
                <w:lang w:val="en-US"/>
              </w:rPr>
              <w:t>coefficient</w:t>
            </w:r>
          </w:p>
          <w:p w:rsidR="00512675" w:rsidRPr="00B83ED7" w:rsidRDefault="00CF26B4" w:rsidP="00512675">
            <w:pPr>
              <w:spacing w:after="0" w:line="240" w:lineRule="auto"/>
              <w:ind w:right="-109"/>
              <w:jc w:val="center"/>
              <w:rPr>
                <w:rFonts w:ascii="Times New Roman" w:hAnsi="Times New Roman"/>
                <w:b/>
                <w:lang w:val="en-US"/>
              </w:rPr>
            </w:pPr>
            <w:r w:rsidRPr="00B83ED7">
              <w:rPr>
                <w:rFonts w:ascii="Times New Roman" w:hAnsi="Times New Roman"/>
                <w:b/>
                <w:lang w:val="en-US"/>
              </w:rPr>
              <w:t>(800 points</w:t>
            </w:r>
            <w:r w:rsidR="00512675" w:rsidRPr="00B83ED7">
              <w:rPr>
                <w:rFonts w:ascii="Times New Roman" w:hAnsi="Times New Roman"/>
                <w:b/>
                <w:lang w:val="en-US"/>
              </w:rPr>
              <w:t>)</w:t>
            </w:r>
          </w:p>
          <w:p w:rsidR="00512675" w:rsidRPr="00B83ED7" w:rsidRDefault="00512675" w:rsidP="00512675">
            <w:pPr>
              <w:spacing w:after="0" w:line="240" w:lineRule="auto"/>
              <w:ind w:right="-109"/>
              <w:jc w:val="center"/>
              <w:rPr>
                <w:rFonts w:ascii="Times New Roman" w:hAnsi="Times New Roman"/>
                <w:b/>
                <w:lang w:val="en-US"/>
              </w:rPr>
            </w:pPr>
          </w:p>
        </w:tc>
      </w:tr>
      <w:tr w:rsidR="00512675" w:rsidRPr="00B83ED7" w:rsidTr="005A6E0C">
        <w:trPr>
          <w:trHeight w:val="390"/>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1.</w:t>
            </w:r>
          </w:p>
        </w:tc>
        <w:tc>
          <w:tcPr>
            <w:tcW w:w="3509" w:type="dxa"/>
          </w:tcPr>
          <w:p w:rsidR="00512675" w:rsidRPr="00B83ED7" w:rsidRDefault="00512675" w:rsidP="00512675">
            <w:pPr>
              <w:spacing w:after="0" w:line="240" w:lineRule="auto"/>
              <w:rPr>
                <w:rFonts w:ascii="Times New Roman" w:hAnsi="Times New Roman"/>
                <w:sz w:val="24"/>
                <w:szCs w:val="24"/>
                <w:lang w:val="en-US"/>
              </w:rPr>
            </w:pPr>
          </w:p>
        </w:tc>
        <w:tc>
          <w:tcPr>
            <w:tcW w:w="3400" w:type="dxa"/>
          </w:tcPr>
          <w:p w:rsidR="00512675" w:rsidRPr="00B83ED7" w:rsidRDefault="00512675" w:rsidP="00512675">
            <w:pPr>
              <w:spacing w:after="0" w:line="240" w:lineRule="auto"/>
              <w:rPr>
                <w:rFonts w:ascii="Times New Roman" w:hAnsi="Times New Roman"/>
                <w:sz w:val="24"/>
                <w:szCs w:val="24"/>
                <w:lang w:val="en-US"/>
              </w:rPr>
            </w:pPr>
          </w:p>
        </w:tc>
        <w:tc>
          <w:tcPr>
            <w:tcW w:w="2140"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972"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trHeight w:val="423"/>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2.</w:t>
            </w:r>
          </w:p>
        </w:tc>
        <w:tc>
          <w:tcPr>
            <w:tcW w:w="3509" w:type="dxa"/>
          </w:tcPr>
          <w:p w:rsidR="00512675" w:rsidRPr="00B83ED7" w:rsidRDefault="00512675" w:rsidP="00512675">
            <w:pPr>
              <w:spacing w:after="0" w:line="240" w:lineRule="auto"/>
              <w:rPr>
                <w:rFonts w:ascii="Times New Roman" w:hAnsi="Times New Roman"/>
                <w:sz w:val="24"/>
                <w:szCs w:val="24"/>
                <w:lang w:val="en-US"/>
              </w:rPr>
            </w:pPr>
          </w:p>
        </w:tc>
        <w:tc>
          <w:tcPr>
            <w:tcW w:w="3400" w:type="dxa"/>
          </w:tcPr>
          <w:p w:rsidR="00512675" w:rsidRPr="00B83ED7" w:rsidRDefault="00512675" w:rsidP="00512675">
            <w:pPr>
              <w:spacing w:after="0" w:line="240" w:lineRule="auto"/>
              <w:rPr>
                <w:rFonts w:ascii="Times New Roman" w:hAnsi="Times New Roman"/>
                <w:sz w:val="24"/>
                <w:szCs w:val="24"/>
                <w:lang w:val="en-US"/>
              </w:rPr>
            </w:pPr>
          </w:p>
        </w:tc>
        <w:tc>
          <w:tcPr>
            <w:tcW w:w="2140"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972"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trHeight w:val="407"/>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3.</w:t>
            </w:r>
          </w:p>
        </w:tc>
        <w:tc>
          <w:tcPr>
            <w:tcW w:w="3509" w:type="dxa"/>
          </w:tcPr>
          <w:p w:rsidR="00512675" w:rsidRPr="00B83ED7" w:rsidRDefault="00512675" w:rsidP="00512675">
            <w:pPr>
              <w:spacing w:after="0" w:line="240" w:lineRule="auto"/>
              <w:rPr>
                <w:rFonts w:ascii="Times New Roman" w:hAnsi="Times New Roman"/>
                <w:sz w:val="24"/>
                <w:szCs w:val="24"/>
                <w:lang w:val="en-US"/>
              </w:rPr>
            </w:pPr>
          </w:p>
        </w:tc>
        <w:tc>
          <w:tcPr>
            <w:tcW w:w="3400" w:type="dxa"/>
          </w:tcPr>
          <w:p w:rsidR="00512675" w:rsidRPr="00B83ED7" w:rsidRDefault="00512675" w:rsidP="00512675">
            <w:pPr>
              <w:spacing w:after="0" w:line="240" w:lineRule="auto"/>
              <w:rPr>
                <w:rFonts w:ascii="Times New Roman" w:hAnsi="Times New Roman"/>
                <w:sz w:val="24"/>
                <w:szCs w:val="24"/>
                <w:lang w:val="en-US"/>
              </w:rPr>
            </w:pPr>
          </w:p>
        </w:tc>
        <w:tc>
          <w:tcPr>
            <w:tcW w:w="2140"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972"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trHeight w:val="413"/>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4.</w:t>
            </w:r>
          </w:p>
        </w:tc>
        <w:tc>
          <w:tcPr>
            <w:tcW w:w="3509" w:type="dxa"/>
          </w:tcPr>
          <w:p w:rsidR="00512675" w:rsidRPr="00B83ED7" w:rsidRDefault="00512675" w:rsidP="00512675">
            <w:pPr>
              <w:spacing w:after="0" w:line="240" w:lineRule="auto"/>
              <w:rPr>
                <w:rFonts w:ascii="Times New Roman" w:hAnsi="Times New Roman"/>
                <w:sz w:val="24"/>
                <w:szCs w:val="24"/>
                <w:lang w:val="en-US"/>
              </w:rPr>
            </w:pPr>
          </w:p>
        </w:tc>
        <w:tc>
          <w:tcPr>
            <w:tcW w:w="3400" w:type="dxa"/>
          </w:tcPr>
          <w:p w:rsidR="00512675" w:rsidRPr="00B83ED7" w:rsidRDefault="00512675" w:rsidP="00512675">
            <w:pPr>
              <w:spacing w:after="0" w:line="240" w:lineRule="auto"/>
              <w:rPr>
                <w:rFonts w:ascii="Times New Roman" w:hAnsi="Times New Roman"/>
                <w:sz w:val="24"/>
                <w:szCs w:val="24"/>
                <w:lang w:val="en-US"/>
              </w:rPr>
            </w:pPr>
          </w:p>
        </w:tc>
        <w:tc>
          <w:tcPr>
            <w:tcW w:w="2140"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972"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trHeight w:val="419"/>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5.</w:t>
            </w:r>
          </w:p>
        </w:tc>
        <w:tc>
          <w:tcPr>
            <w:tcW w:w="3509" w:type="dxa"/>
          </w:tcPr>
          <w:p w:rsidR="00512675" w:rsidRPr="00B83ED7" w:rsidRDefault="00512675" w:rsidP="00512675">
            <w:pPr>
              <w:spacing w:after="0" w:line="240" w:lineRule="auto"/>
              <w:rPr>
                <w:rFonts w:ascii="Times New Roman" w:hAnsi="Times New Roman"/>
                <w:sz w:val="24"/>
                <w:szCs w:val="24"/>
                <w:lang w:val="en-US"/>
              </w:rPr>
            </w:pPr>
          </w:p>
        </w:tc>
        <w:tc>
          <w:tcPr>
            <w:tcW w:w="3400" w:type="dxa"/>
          </w:tcPr>
          <w:p w:rsidR="00512675" w:rsidRPr="00B83ED7" w:rsidRDefault="00512675" w:rsidP="00512675">
            <w:pPr>
              <w:spacing w:after="0" w:line="240" w:lineRule="auto"/>
              <w:rPr>
                <w:rFonts w:ascii="Times New Roman" w:hAnsi="Times New Roman"/>
                <w:sz w:val="24"/>
                <w:szCs w:val="24"/>
                <w:lang w:val="en-US"/>
              </w:rPr>
            </w:pPr>
          </w:p>
        </w:tc>
        <w:tc>
          <w:tcPr>
            <w:tcW w:w="2140"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972"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trHeight w:val="411"/>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6.</w:t>
            </w:r>
          </w:p>
        </w:tc>
        <w:tc>
          <w:tcPr>
            <w:tcW w:w="3509" w:type="dxa"/>
          </w:tcPr>
          <w:p w:rsidR="00512675" w:rsidRPr="00B83ED7" w:rsidRDefault="00512675" w:rsidP="00512675">
            <w:pPr>
              <w:spacing w:after="0" w:line="240" w:lineRule="auto"/>
              <w:rPr>
                <w:rFonts w:ascii="Times New Roman" w:hAnsi="Times New Roman"/>
                <w:sz w:val="24"/>
                <w:szCs w:val="24"/>
                <w:lang w:val="en-US"/>
              </w:rPr>
            </w:pPr>
          </w:p>
        </w:tc>
        <w:tc>
          <w:tcPr>
            <w:tcW w:w="3400" w:type="dxa"/>
          </w:tcPr>
          <w:p w:rsidR="00512675" w:rsidRPr="00B83ED7" w:rsidRDefault="00512675" w:rsidP="00512675">
            <w:pPr>
              <w:spacing w:after="0" w:line="240" w:lineRule="auto"/>
              <w:rPr>
                <w:rFonts w:ascii="Times New Roman" w:hAnsi="Times New Roman"/>
                <w:sz w:val="24"/>
                <w:szCs w:val="24"/>
                <w:lang w:val="en-US"/>
              </w:rPr>
            </w:pPr>
          </w:p>
        </w:tc>
        <w:tc>
          <w:tcPr>
            <w:tcW w:w="2140"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972"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trHeight w:val="417"/>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7.</w:t>
            </w:r>
          </w:p>
        </w:tc>
        <w:tc>
          <w:tcPr>
            <w:tcW w:w="3509" w:type="dxa"/>
          </w:tcPr>
          <w:p w:rsidR="00512675" w:rsidRPr="00B83ED7" w:rsidRDefault="00512675" w:rsidP="00512675">
            <w:pPr>
              <w:spacing w:after="0" w:line="240" w:lineRule="auto"/>
              <w:rPr>
                <w:rFonts w:ascii="Times New Roman" w:hAnsi="Times New Roman"/>
                <w:sz w:val="24"/>
                <w:szCs w:val="24"/>
                <w:lang w:val="en-US"/>
              </w:rPr>
            </w:pPr>
          </w:p>
        </w:tc>
        <w:tc>
          <w:tcPr>
            <w:tcW w:w="3400" w:type="dxa"/>
          </w:tcPr>
          <w:p w:rsidR="00512675" w:rsidRPr="00B83ED7" w:rsidRDefault="00512675" w:rsidP="00512675">
            <w:pPr>
              <w:spacing w:after="0" w:line="240" w:lineRule="auto"/>
              <w:rPr>
                <w:rFonts w:ascii="Times New Roman" w:hAnsi="Times New Roman"/>
                <w:sz w:val="24"/>
                <w:szCs w:val="24"/>
                <w:lang w:val="en-US"/>
              </w:rPr>
            </w:pPr>
          </w:p>
        </w:tc>
        <w:tc>
          <w:tcPr>
            <w:tcW w:w="2140"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972"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trHeight w:val="423"/>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8.</w:t>
            </w:r>
          </w:p>
        </w:tc>
        <w:tc>
          <w:tcPr>
            <w:tcW w:w="3509" w:type="dxa"/>
          </w:tcPr>
          <w:p w:rsidR="00512675" w:rsidRPr="00B83ED7" w:rsidRDefault="00512675" w:rsidP="00512675">
            <w:pPr>
              <w:spacing w:after="0" w:line="240" w:lineRule="auto"/>
              <w:rPr>
                <w:rFonts w:ascii="Times New Roman" w:hAnsi="Times New Roman"/>
                <w:sz w:val="24"/>
                <w:szCs w:val="24"/>
                <w:lang w:val="en-US"/>
              </w:rPr>
            </w:pPr>
          </w:p>
        </w:tc>
        <w:tc>
          <w:tcPr>
            <w:tcW w:w="3400" w:type="dxa"/>
          </w:tcPr>
          <w:p w:rsidR="00512675" w:rsidRPr="00B83ED7" w:rsidRDefault="00512675" w:rsidP="00512675">
            <w:pPr>
              <w:spacing w:after="0" w:line="240" w:lineRule="auto"/>
              <w:rPr>
                <w:rFonts w:ascii="Times New Roman" w:hAnsi="Times New Roman"/>
                <w:sz w:val="24"/>
                <w:szCs w:val="24"/>
                <w:lang w:val="en-US"/>
              </w:rPr>
            </w:pPr>
          </w:p>
        </w:tc>
        <w:tc>
          <w:tcPr>
            <w:tcW w:w="2140"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972"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trHeight w:val="416"/>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9.</w:t>
            </w:r>
          </w:p>
        </w:tc>
        <w:tc>
          <w:tcPr>
            <w:tcW w:w="3509" w:type="dxa"/>
          </w:tcPr>
          <w:p w:rsidR="00512675" w:rsidRPr="00B83ED7" w:rsidRDefault="00512675" w:rsidP="00512675">
            <w:pPr>
              <w:spacing w:after="0" w:line="240" w:lineRule="auto"/>
              <w:rPr>
                <w:rFonts w:ascii="Times New Roman" w:hAnsi="Times New Roman"/>
                <w:sz w:val="24"/>
                <w:szCs w:val="24"/>
                <w:lang w:val="en-US"/>
              </w:rPr>
            </w:pPr>
          </w:p>
        </w:tc>
        <w:tc>
          <w:tcPr>
            <w:tcW w:w="3400" w:type="dxa"/>
          </w:tcPr>
          <w:p w:rsidR="00512675" w:rsidRPr="00B83ED7" w:rsidRDefault="00512675" w:rsidP="00512675">
            <w:pPr>
              <w:spacing w:after="0" w:line="240" w:lineRule="auto"/>
              <w:rPr>
                <w:rFonts w:ascii="Times New Roman" w:hAnsi="Times New Roman"/>
                <w:sz w:val="24"/>
                <w:szCs w:val="24"/>
                <w:lang w:val="en-US"/>
              </w:rPr>
            </w:pPr>
          </w:p>
        </w:tc>
        <w:tc>
          <w:tcPr>
            <w:tcW w:w="2140"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972" w:type="dxa"/>
            <w:vAlign w:val="bottom"/>
          </w:tcPr>
          <w:p w:rsidR="00512675" w:rsidRPr="00B83ED7" w:rsidRDefault="00512675" w:rsidP="00512675">
            <w:pPr>
              <w:spacing w:after="0" w:line="240" w:lineRule="auto"/>
              <w:rPr>
                <w:rFonts w:ascii="Times New Roman" w:hAnsi="Times New Roman"/>
                <w:sz w:val="24"/>
                <w:szCs w:val="24"/>
                <w:lang w:val="en-US"/>
              </w:rPr>
            </w:pPr>
          </w:p>
        </w:tc>
      </w:tr>
      <w:tr w:rsidR="00512675" w:rsidRPr="00B83ED7" w:rsidTr="005A6E0C">
        <w:trPr>
          <w:trHeight w:val="421"/>
          <w:jc w:val="center"/>
        </w:trPr>
        <w:tc>
          <w:tcPr>
            <w:tcW w:w="521" w:type="dxa"/>
          </w:tcPr>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lastRenderedPageBreak/>
              <w:t>10.</w:t>
            </w:r>
          </w:p>
        </w:tc>
        <w:tc>
          <w:tcPr>
            <w:tcW w:w="3509" w:type="dxa"/>
          </w:tcPr>
          <w:p w:rsidR="00512675" w:rsidRPr="00B83ED7" w:rsidRDefault="00512675" w:rsidP="00512675">
            <w:pPr>
              <w:spacing w:after="0" w:line="240" w:lineRule="auto"/>
              <w:rPr>
                <w:rFonts w:ascii="Times New Roman" w:hAnsi="Times New Roman"/>
                <w:sz w:val="24"/>
                <w:szCs w:val="24"/>
                <w:lang w:val="en-US"/>
              </w:rPr>
            </w:pPr>
          </w:p>
        </w:tc>
        <w:tc>
          <w:tcPr>
            <w:tcW w:w="3400" w:type="dxa"/>
          </w:tcPr>
          <w:p w:rsidR="00512675" w:rsidRPr="00B83ED7" w:rsidRDefault="00512675" w:rsidP="00512675">
            <w:pPr>
              <w:spacing w:after="0" w:line="240" w:lineRule="auto"/>
              <w:rPr>
                <w:rFonts w:ascii="Times New Roman" w:hAnsi="Times New Roman"/>
                <w:sz w:val="24"/>
                <w:szCs w:val="24"/>
                <w:lang w:val="en-US"/>
              </w:rPr>
            </w:pPr>
          </w:p>
        </w:tc>
        <w:tc>
          <w:tcPr>
            <w:tcW w:w="2140" w:type="dxa"/>
            <w:vAlign w:val="center"/>
          </w:tcPr>
          <w:p w:rsidR="00512675" w:rsidRPr="00B83ED7" w:rsidRDefault="00512675" w:rsidP="00512675">
            <w:pPr>
              <w:spacing w:after="0" w:line="240" w:lineRule="auto"/>
              <w:rPr>
                <w:rFonts w:ascii="Times New Roman" w:hAnsi="Times New Roman"/>
                <w:sz w:val="24"/>
                <w:szCs w:val="24"/>
                <w:lang w:val="en-US"/>
              </w:rPr>
            </w:pPr>
          </w:p>
        </w:tc>
        <w:tc>
          <w:tcPr>
            <w:tcW w:w="1972" w:type="dxa"/>
            <w:vAlign w:val="bottom"/>
          </w:tcPr>
          <w:p w:rsidR="00512675" w:rsidRPr="00B83ED7" w:rsidRDefault="00512675" w:rsidP="00512675">
            <w:pPr>
              <w:spacing w:after="0" w:line="240" w:lineRule="auto"/>
              <w:rPr>
                <w:rFonts w:ascii="Times New Roman" w:hAnsi="Times New Roman"/>
                <w:sz w:val="24"/>
                <w:szCs w:val="24"/>
                <w:lang w:val="en-US"/>
              </w:rPr>
            </w:pPr>
          </w:p>
        </w:tc>
      </w:tr>
    </w:tbl>
    <w:p w:rsidR="0040733C" w:rsidRPr="00B83ED7" w:rsidRDefault="0040733C" w:rsidP="0040733C">
      <w:pPr>
        <w:pStyle w:val="NoSpacing"/>
        <w:rPr>
          <w:rFonts w:ascii="Times New Roman" w:hAnsi="Times New Roman"/>
          <w:sz w:val="24"/>
          <w:szCs w:val="24"/>
          <w:lang w:val="en-US"/>
        </w:rPr>
      </w:pPr>
    </w:p>
    <w:p w:rsidR="0040733C" w:rsidRPr="00B83ED7" w:rsidRDefault="0040733C" w:rsidP="0040733C">
      <w:pPr>
        <w:pStyle w:val="NoSpacing"/>
        <w:rPr>
          <w:rFonts w:ascii="Times New Roman" w:hAnsi="Times New Roman"/>
          <w:sz w:val="24"/>
          <w:szCs w:val="24"/>
          <w:lang w:val="en-US"/>
        </w:rPr>
      </w:pPr>
    </w:p>
    <w:p w:rsidR="0040733C" w:rsidRPr="00B83ED7" w:rsidRDefault="0040733C" w:rsidP="0040733C">
      <w:pPr>
        <w:pStyle w:val="NoSpacing"/>
        <w:rPr>
          <w:rFonts w:ascii="Times New Roman" w:hAnsi="Times New Roman"/>
          <w:b/>
          <w:sz w:val="24"/>
          <w:szCs w:val="24"/>
          <w:lang w:val="en-US"/>
        </w:rPr>
      </w:pPr>
      <w:r w:rsidRPr="00B83ED7">
        <w:rPr>
          <w:rFonts w:ascii="Times New Roman" w:hAnsi="Times New Roman"/>
          <w:b/>
          <w:sz w:val="24"/>
          <w:szCs w:val="24"/>
          <w:lang w:val="en-US"/>
        </w:rPr>
        <w:t>RESPONSIBLE LECTURER OF PRACTICE</w:t>
      </w:r>
    </w:p>
    <w:p w:rsidR="00512675" w:rsidRPr="00B83ED7" w:rsidRDefault="00512675" w:rsidP="0040733C">
      <w:pPr>
        <w:spacing w:after="0" w:line="240" w:lineRule="auto"/>
        <w:rPr>
          <w:rFonts w:ascii="Times New Roman" w:hAnsi="Times New Roman"/>
          <w:b/>
          <w:sz w:val="24"/>
          <w:szCs w:val="24"/>
          <w:lang w:val="en-US"/>
        </w:rPr>
      </w:pP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r>
      <w:r w:rsidRPr="00B83ED7">
        <w:rPr>
          <w:rFonts w:ascii="Times New Roman" w:hAnsi="Times New Roman"/>
          <w:b/>
          <w:sz w:val="24"/>
          <w:szCs w:val="24"/>
          <w:lang w:val="en-US"/>
        </w:rPr>
        <w:tab/>
        <w:t xml:space="preserve"> </w:t>
      </w:r>
    </w:p>
    <w:p w:rsidR="00512675" w:rsidRPr="00B83ED7" w:rsidRDefault="00512675" w:rsidP="00512675">
      <w:pPr>
        <w:spacing w:after="0" w:line="240" w:lineRule="auto"/>
        <w:rPr>
          <w:rFonts w:ascii="Times New Roman" w:hAnsi="Times New Roman"/>
          <w:sz w:val="24"/>
          <w:szCs w:val="24"/>
          <w:lang w:val="en-US"/>
        </w:rPr>
      </w:pPr>
      <w:r w:rsidRPr="00B83ED7">
        <w:rPr>
          <w:rFonts w:ascii="Times New Roman" w:hAnsi="Times New Roman"/>
          <w:sz w:val="24"/>
          <w:szCs w:val="24"/>
          <w:lang w:val="en-US"/>
        </w:rPr>
        <w:t xml:space="preserve">  </w:t>
      </w:r>
      <w:r w:rsidRPr="00B83ED7">
        <w:rPr>
          <w:rFonts w:ascii="Times New Roman" w:hAnsi="Times New Roman"/>
          <w:sz w:val="24"/>
          <w:szCs w:val="24"/>
          <w:lang w:val="en-US"/>
        </w:rPr>
        <w:tab/>
      </w:r>
      <w:r w:rsidRPr="00B83ED7">
        <w:rPr>
          <w:rFonts w:ascii="Times New Roman" w:hAnsi="Times New Roman"/>
          <w:sz w:val="24"/>
          <w:szCs w:val="24"/>
          <w:lang w:val="en-US"/>
        </w:rPr>
        <w:tab/>
      </w:r>
      <w:r w:rsidRPr="00B83ED7">
        <w:rPr>
          <w:rFonts w:ascii="Times New Roman" w:hAnsi="Times New Roman"/>
          <w:sz w:val="24"/>
          <w:szCs w:val="24"/>
          <w:lang w:val="en-US"/>
        </w:rPr>
        <w:tab/>
        <w:t xml:space="preserve">     </w:t>
      </w:r>
    </w:p>
    <w:p w:rsidR="00512675" w:rsidRPr="00B83ED7" w:rsidRDefault="00512675"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EF4562" w:rsidRPr="00B83ED7" w:rsidRDefault="00EF4562" w:rsidP="00512675">
      <w:pPr>
        <w:spacing w:after="0" w:line="240" w:lineRule="auto"/>
        <w:rPr>
          <w:rFonts w:ascii="Times New Roman" w:hAnsi="Times New Roman"/>
          <w:b/>
          <w:sz w:val="24"/>
          <w:szCs w:val="24"/>
          <w:lang w:val="en-US"/>
        </w:rPr>
      </w:pPr>
    </w:p>
    <w:p w:rsidR="00A002BC" w:rsidRPr="00B83ED7" w:rsidRDefault="00A002BC" w:rsidP="00512675">
      <w:pPr>
        <w:spacing w:after="0" w:line="240" w:lineRule="auto"/>
        <w:rPr>
          <w:rFonts w:ascii="Times New Roman" w:hAnsi="Times New Roman"/>
          <w:b/>
          <w:sz w:val="24"/>
          <w:szCs w:val="24"/>
          <w:lang w:val="en-US"/>
        </w:rPr>
      </w:pPr>
    </w:p>
    <w:p w:rsidR="00A002BC" w:rsidRPr="00B83ED7" w:rsidRDefault="00A002BC" w:rsidP="00512675">
      <w:pPr>
        <w:spacing w:after="0" w:line="240" w:lineRule="auto"/>
        <w:rPr>
          <w:rFonts w:ascii="Times New Roman" w:hAnsi="Times New Roman"/>
          <w:b/>
          <w:sz w:val="24"/>
          <w:szCs w:val="24"/>
          <w:lang w:val="en-US"/>
        </w:rPr>
      </w:pPr>
    </w:p>
    <w:p w:rsidR="00A002BC" w:rsidRPr="00B83ED7" w:rsidRDefault="00A002BC" w:rsidP="00512675">
      <w:pPr>
        <w:spacing w:after="0" w:line="240" w:lineRule="auto"/>
        <w:rPr>
          <w:rFonts w:ascii="Times New Roman" w:hAnsi="Times New Roman"/>
          <w:b/>
          <w:sz w:val="24"/>
          <w:szCs w:val="24"/>
          <w:lang w:val="en-US"/>
        </w:rPr>
      </w:pPr>
    </w:p>
    <w:p w:rsidR="00512675" w:rsidRPr="00B83ED7" w:rsidRDefault="00512675" w:rsidP="00512675">
      <w:pPr>
        <w:spacing w:after="0" w:line="240" w:lineRule="auto"/>
        <w:rPr>
          <w:rFonts w:ascii="Times New Roman" w:hAnsi="Times New Roman"/>
          <w:b/>
          <w:sz w:val="24"/>
          <w:szCs w:val="24"/>
          <w:lang w:val="en-US"/>
        </w:rPr>
      </w:pPr>
    </w:p>
    <w:p w:rsidR="008E0972" w:rsidRPr="00B83ED7" w:rsidRDefault="008E0972" w:rsidP="00512675">
      <w:pPr>
        <w:spacing w:after="0" w:line="240" w:lineRule="auto"/>
        <w:rPr>
          <w:rFonts w:ascii="Times New Roman" w:hAnsi="Times New Roman"/>
          <w:b/>
          <w:sz w:val="24"/>
          <w:szCs w:val="24"/>
          <w:lang w:val="en-US"/>
        </w:rPr>
      </w:pPr>
    </w:p>
    <w:p w:rsidR="008E0972" w:rsidRPr="00B83ED7" w:rsidRDefault="008E0972" w:rsidP="00512675">
      <w:pPr>
        <w:spacing w:after="0" w:line="240" w:lineRule="auto"/>
        <w:rPr>
          <w:rFonts w:ascii="Times New Roman" w:hAnsi="Times New Roman"/>
          <w:b/>
          <w:sz w:val="24"/>
          <w:szCs w:val="24"/>
          <w:lang w:val="en-US"/>
        </w:rPr>
      </w:pPr>
    </w:p>
    <w:p w:rsidR="008E0972" w:rsidRPr="00B83ED7" w:rsidRDefault="008E0972" w:rsidP="00512675">
      <w:pPr>
        <w:spacing w:after="0" w:line="240" w:lineRule="auto"/>
        <w:rPr>
          <w:rFonts w:ascii="Times New Roman" w:hAnsi="Times New Roman"/>
          <w:b/>
          <w:sz w:val="24"/>
          <w:szCs w:val="24"/>
          <w:lang w:val="en-US"/>
        </w:rPr>
      </w:pPr>
    </w:p>
    <w:p w:rsidR="008E0972" w:rsidRPr="00B83ED7" w:rsidRDefault="008E0972" w:rsidP="00512675">
      <w:pPr>
        <w:spacing w:after="0" w:line="240" w:lineRule="auto"/>
        <w:rPr>
          <w:rFonts w:ascii="Times New Roman" w:hAnsi="Times New Roman"/>
          <w:b/>
          <w:sz w:val="24"/>
          <w:szCs w:val="24"/>
          <w:lang w:val="en-US"/>
        </w:rPr>
      </w:pPr>
    </w:p>
    <w:p w:rsidR="008E0972" w:rsidRPr="00B83ED7" w:rsidRDefault="008E0972" w:rsidP="00512675">
      <w:pPr>
        <w:spacing w:after="0" w:line="240" w:lineRule="auto"/>
        <w:rPr>
          <w:rFonts w:ascii="Times New Roman" w:hAnsi="Times New Roman"/>
          <w:b/>
          <w:sz w:val="24"/>
          <w:szCs w:val="24"/>
          <w:lang w:val="en-US"/>
        </w:rPr>
      </w:pPr>
    </w:p>
    <w:p w:rsidR="008E0972" w:rsidRPr="00B83ED7" w:rsidRDefault="008E0972" w:rsidP="00512675">
      <w:pPr>
        <w:spacing w:after="0" w:line="240" w:lineRule="auto"/>
        <w:rPr>
          <w:rFonts w:ascii="Times New Roman" w:hAnsi="Times New Roman"/>
          <w:b/>
          <w:sz w:val="24"/>
          <w:szCs w:val="24"/>
          <w:lang w:val="en-US"/>
        </w:rPr>
      </w:pPr>
    </w:p>
    <w:p w:rsidR="008E0972" w:rsidRPr="00B83ED7" w:rsidRDefault="008E0972" w:rsidP="00512675">
      <w:pPr>
        <w:spacing w:after="0" w:line="240" w:lineRule="auto"/>
        <w:rPr>
          <w:rFonts w:ascii="Times New Roman" w:hAnsi="Times New Roman"/>
          <w:b/>
          <w:sz w:val="24"/>
          <w:szCs w:val="24"/>
          <w:lang w:val="en-US"/>
        </w:rPr>
      </w:pPr>
    </w:p>
    <w:p w:rsidR="008E0972" w:rsidRPr="00B83ED7" w:rsidRDefault="008E0972" w:rsidP="00512675">
      <w:pPr>
        <w:spacing w:after="0" w:line="240" w:lineRule="auto"/>
        <w:rPr>
          <w:rFonts w:ascii="Times New Roman" w:hAnsi="Times New Roman"/>
          <w:b/>
          <w:sz w:val="24"/>
          <w:szCs w:val="24"/>
          <w:lang w:val="en-US"/>
        </w:rPr>
      </w:pPr>
    </w:p>
    <w:p w:rsidR="008E0972" w:rsidRPr="00B83ED7" w:rsidRDefault="008E0972" w:rsidP="00512675">
      <w:pPr>
        <w:spacing w:after="0" w:line="240" w:lineRule="auto"/>
        <w:rPr>
          <w:rFonts w:ascii="Times New Roman" w:hAnsi="Times New Roman"/>
          <w:b/>
          <w:sz w:val="24"/>
          <w:szCs w:val="24"/>
          <w:lang w:val="en-US"/>
        </w:rPr>
      </w:pPr>
    </w:p>
    <w:p w:rsidR="008E0972" w:rsidRPr="00B83ED7" w:rsidRDefault="008E0972" w:rsidP="00512675">
      <w:pPr>
        <w:spacing w:after="0" w:line="240" w:lineRule="auto"/>
        <w:rPr>
          <w:rFonts w:ascii="Times New Roman" w:hAnsi="Times New Roman"/>
          <w:b/>
          <w:sz w:val="24"/>
          <w:szCs w:val="24"/>
          <w:lang w:val="en-US"/>
        </w:rPr>
      </w:pPr>
    </w:p>
    <w:p w:rsidR="008E0972" w:rsidRPr="00B83ED7" w:rsidRDefault="008E0972" w:rsidP="00512675">
      <w:pPr>
        <w:spacing w:after="0" w:line="240" w:lineRule="auto"/>
        <w:rPr>
          <w:rFonts w:ascii="Times New Roman" w:hAnsi="Times New Roman"/>
          <w:b/>
          <w:sz w:val="24"/>
          <w:szCs w:val="24"/>
          <w:lang w:val="en-US"/>
        </w:rPr>
      </w:pPr>
    </w:p>
    <w:p w:rsidR="008E0972" w:rsidRPr="00B83ED7" w:rsidRDefault="008E0972" w:rsidP="00512675">
      <w:pPr>
        <w:spacing w:after="0" w:line="240" w:lineRule="auto"/>
        <w:rPr>
          <w:rFonts w:ascii="Times New Roman" w:hAnsi="Times New Roman"/>
          <w:b/>
          <w:sz w:val="24"/>
          <w:szCs w:val="24"/>
          <w:lang w:val="en-US"/>
        </w:rPr>
      </w:pPr>
    </w:p>
    <w:p w:rsidR="00512675" w:rsidRPr="00B83ED7" w:rsidRDefault="00512675" w:rsidP="00512675">
      <w:pPr>
        <w:spacing w:after="0" w:line="240" w:lineRule="auto"/>
        <w:rPr>
          <w:rFonts w:ascii="Times New Roman" w:hAnsi="Times New Roman"/>
          <w:b/>
          <w:sz w:val="24"/>
          <w:szCs w:val="24"/>
          <w:lang w:val="en-US"/>
        </w:rPr>
      </w:pP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r w:rsidRPr="00B83ED7">
        <w:rPr>
          <w:noProof/>
          <w:lang w:val="en-US"/>
        </w:rPr>
        <w:lastRenderedPageBreak/>
        <w:drawing>
          <wp:inline distT="0" distB="0" distL="0" distR="0">
            <wp:extent cx="6189345" cy="716280"/>
            <wp:effectExtent l="0" t="0" r="190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89345" cy="716280"/>
                    </a:xfrm>
                    <a:prstGeom prst="rect">
                      <a:avLst/>
                    </a:prstGeom>
                    <a:noFill/>
                    <a:ln>
                      <a:noFill/>
                    </a:ln>
                  </pic:spPr>
                </pic:pic>
              </a:graphicData>
            </a:graphic>
          </wp:inline>
        </w:drawing>
      </w:r>
    </w:p>
    <w:p w:rsidR="008F225A" w:rsidRPr="00B83ED7" w:rsidRDefault="008F225A" w:rsidP="008F225A">
      <w:pPr>
        <w:pStyle w:val="Heading1"/>
        <w:jc w:val="center"/>
        <w:rPr>
          <w:b/>
        </w:rPr>
      </w:pPr>
      <w:r w:rsidRPr="00B83ED7">
        <w:rPr>
          <w:b/>
        </w:rPr>
        <w:t>REPUBLIC OF ALBANIA</w:t>
      </w:r>
    </w:p>
    <w:p w:rsidR="008F225A" w:rsidRPr="00B83ED7" w:rsidRDefault="008F225A" w:rsidP="008F225A">
      <w:pPr>
        <w:pStyle w:val="Heading1"/>
        <w:jc w:val="center"/>
        <w:rPr>
          <w:b/>
        </w:rPr>
      </w:pPr>
      <w:r w:rsidRPr="00B83ED7">
        <w:rPr>
          <w:b/>
        </w:rPr>
        <w:t>SCHOOL OF MAGISTRATES</w:t>
      </w:r>
    </w:p>
    <w:p w:rsidR="00512675" w:rsidRPr="00B83ED7" w:rsidRDefault="00512675" w:rsidP="00512675">
      <w:pPr>
        <w:spacing w:after="0" w:line="240" w:lineRule="auto"/>
        <w:jc w:val="center"/>
        <w:rPr>
          <w:rFonts w:ascii="Times New Roman" w:hAnsi="Times New Roman"/>
          <w:b/>
          <w:sz w:val="24"/>
          <w:szCs w:val="24"/>
          <w:lang w:val="en-US"/>
        </w:rPr>
      </w:pPr>
    </w:p>
    <w:p w:rsidR="00512675" w:rsidRPr="00B83ED7" w:rsidRDefault="00512675" w:rsidP="00512675">
      <w:p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 xml:space="preserve"> </w:t>
      </w:r>
      <w:r w:rsidR="0098779F" w:rsidRPr="00B83ED7">
        <w:rPr>
          <w:rFonts w:ascii="Times New Roman" w:hAnsi="Times New Roman"/>
          <w:b/>
          <w:sz w:val="24"/>
          <w:szCs w:val="24"/>
          <w:lang w:val="en-US"/>
        </w:rPr>
        <w:t xml:space="preserve">FINAL PROCÈS -VERBAL OF THE EVALUATION OF FORMATION, ETHICS </w:t>
      </w:r>
    </w:p>
    <w:p w:rsidR="00512675" w:rsidRPr="00B83ED7" w:rsidRDefault="00512675" w:rsidP="00512675">
      <w:pPr>
        <w:spacing w:after="0" w:line="240" w:lineRule="auto"/>
        <w:jc w:val="center"/>
        <w:rPr>
          <w:rFonts w:ascii="Times New Roman" w:hAnsi="Times New Roman"/>
          <w:b/>
          <w:sz w:val="24"/>
          <w:szCs w:val="24"/>
          <w:lang w:val="en-US"/>
        </w:rPr>
      </w:pPr>
    </w:p>
    <w:p w:rsidR="00512675" w:rsidRPr="00B83ED7" w:rsidRDefault="00B11837" w:rsidP="00512675">
      <w:pPr>
        <w:spacing w:after="0" w:line="240" w:lineRule="auto"/>
        <w:ind w:left="1260"/>
        <w:rPr>
          <w:rFonts w:ascii="Times New Roman" w:hAnsi="Times New Roman"/>
          <w:sz w:val="24"/>
          <w:szCs w:val="24"/>
          <w:lang w:val="en-US"/>
        </w:rPr>
      </w:pPr>
      <w:r w:rsidRPr="00B83ED7">
        <w:rPr>
          <w:rFonts w:ascii="Times New Roman" w:hAnsi="Times New Roman"/>
          <w:sz w:val="24"/>
          <w:szCs w:val="24"/>
          <w:lang w:val="en-US"/>
        </w:rPr>
        <w:t>Procès-verbal of (date</w:t>
      </w:r>
      <w:proofErr w:type="gramStart"/>
      <w:r w:rsidRPr="00B83ED7">
        <w:rPr>
          <w:rFonts w:ascii="Times New Roman" w:hAnsi="Times New Roman"/>
          <w:sz w:val="24"/>
          <w:szCs w:val="24"/>
          <w:lang w:val="en-US"/>
        </w:rPr>
        <w:t xml:space="preserve">)  </w:t>
      </w:r>
      <w:r w:rsidR="00512675" w:rsidRPr="00B83ED7">
        <w:rPr>
          <w:rFonts w:ascii="Times New Roman" w:hAnsi="Times New Roman"/>
          <w:sz w:val="24"/>
          <w:szCs w:val="24"/>
          <w:lang w:val="en-US"/>
        </w:rPr>
        <w:t>_</w:t>
      </w:r>
      <w:proofErr w:type="gramEnd"/>
      <w:r w:rsidR="00512675" w:rsidRPr="00B83ED7">
        <w:rPr>
          <w:rFonts w:ascii="Times New Roman" w:hAnsi="Times New Roman"/>
          <w:sz w:val="24"/>
          <w:szCs w:val="24"/>
          <w:lang w:val="en-US"/>
        </w:rPr>
        <w:t xml:space="preserve">__.___.2022, </w:t>
      </w:r>
      <w:r w:rsidR="009B0529" w:rsidRPr="00B83ED7">
        <w:rPr>
          <w:rFonts w:ascii="Times New Roman" w:hAnsi="Times New Roman"/>
          <w:sz w:val="24"/>
          <w:szCs w:val="24"/>
          <w:lang w:val="en-US"/>
        </w:rPr>
        <w:t>on the evaluation of the candidates for practice, ethics, attendance</w:t>
      </w:r>
      <w:r w:rsidR="00512675" w:rsidRPr="00B83ED7">
        <w:rPr>
          <w:rFonts w:ascii="Times New Roman" w:hAnsi="Times New Roman"/>
          <w:sz w:val="24"/>
          <w:szCs w:val="24"/>
          <w:lang w:val="en-US"/>
        </w:rPr>
        <w:t xml:space="preserve"> </w:t>
      </w:r>
      <w:r w:rsidR="009B0529" w:rsidRPr="00B83ED7">
        <w:rPr>
          <w:rFonts w:ascii="Times New Roman" w:hAnsi="Times New Roman"/>
          <w:sz w:val="24"/>
          <w:szCs w:val="24"/>
          <w:lang w:val="en-US"/>
        </w:rPr>
        <w:t xml:space="preserve">in the academic year </w:t>
      </w:r>
      <w:r w:rsidR="00512675" w:rsidRPr="00B83ED7">
        <w:rPr>
          <w:rFonts w:ascii="Times New Roman" w:hAnsi="Times New Roman"/>
          <w:sz w:val="24"/>
          <w:szCs w:val="24"/>
          <w:lang w:val="en-US"/>
        </w:rPr>
        <w:t>2021 – 2022.</w:t>
      </w:r>
    </w:p>
    <w:p w:rsidR="00512675" w:rsidRPr="00B83ED7" w:rsidRDefault="00EF4562" w:rsidP="00512675">
      <w:pPr>
        <w:spacing w:after="0" w:line="240" w:lineRule="auto"/>
        <w:ind w:left="1260"/>
        <w:rPr>
          <w:rFonts w:ascii="Times New Roman" w:hAnsi="Times New Roman"/>
          <w:b/>
          <w:sz w:val="24"/>
          <w:szCs w:val="24"/>
          <w:lang w:val="en-US"/>
        </w:rPr>
      </w:pPr>
      <w:r w:rsidRPr="00B83ED7">
        <w:rPr>
          <w:rFonts w:ascii="Times New Roman" w:hAnsi="Times New Roman"/>
          <w:b/>
          <w:sz w:val="24"/>
          <w:szCs w:val="24"/>
          <w:lang w:val="en-US"/>
        </w:rPr>
        <w:t xml:space="preserve">Date of delivery </w:t>
      </w:r>
      <w:r w:rsidR="00512675" w:rsidRPr="00B83ED7">
        <w:rPr>
          <w:rFonts w:ascii="Times New Roman" w:hAnsi="Times New Roman"/>
          <w:b/>
          <w:sz w:val="24"/>
          <w:szCs w:val="24"/>
          <w:lang w:val="en-US"/>
        </w:rPr>
        <w:t>_________________</w:t>
      </w:r>
    </w:p>
    <w:p w:rsidR="00512675" w:rsidRPr="00B83ED7" w:rsidRDefault="00512675" w:rsidP="00512675">
      <w:pPr>
        <w:spacing w:after="0" w:line="240" w:lineRule="auto"/>
        <w:rPr>
          <w:rFonts w:ascii="Times New Roman" w:hAnsi="Times New Roman"/>
          <w:b/>
          <w:sz w:val="24"/>
          <w:szCs w:val="24"/>
          <w:lang w:val="en-US"/>
        </w:rPr>
      </w:pPr>
    </w:p>
    <w:p w:rsidR="00512675" w:rsidRPr="00B83ED7" w:rsidRDefault="00512675" w:rsidP="00512675">
      <w:pPr>
        <w:spacing w:after="0" w:line="240" w:lineRule="auto"/>
        <w:rPr>
          <w:rFonts w:ascii="Times New Roman" w:hAnsi="Times New Roman"/>
          <w:b/>
          <w:sz w:val="24"/>
          <w:szCs w:val="24"/>
          <w:lang w:val="en-US"/>
        </w:rPr>
      </w:pPr>
    </w:p>
    <w:tbl>
      <w:tblPr>
        <w:tblW w:w="139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2410"/>
        <w:gridCol w:w="1522"/>
        <w:gridCol w:w="1620"/>
        <w:gridCol w:w="1800"/>
        <w:gridCol w:w="1530"/>
        <w:gridCol w:w="1530"/>
        <w:gridCol w:w="1260"/>
        <w:gridCol w:w="1710"/>
      </w:tblGrid>
      <w:tr w:rsidR="00512675" w:rsidRPr="00B83ED7" w:rsidTr="005A6E0C">
        <w:trPr>
          <w:trHeight w:val="737"/>
        </w:trPr>
        <w:tc>
          <w:tcPr>
            <w:tcW w:w="568" w:type="dxa"/>
          </w:tcPr>
          <w:p w:rsidR="00512675" w:rsidRPr="00B83ED7" w:rsidRDefault="007A3C67" w:rsidP="00512675">
            <w:pPr>
              <w:spacing w:after="0" w:line="240" w:lineRule="auto"/>
              <w:jc w:val="center"/>
              <w:rPr>
                <w:rFonts w:ascii="Times New Roman" w:eastAsia="Times New Roman" w:hAnsi="Times New Roman"/>
                <w:b/>
                <w:sz w:val="24"/>
                <w:szCs w:val="24"/>
                <w:lang w:val="en-US" w:eastAsia="en-GB"/>
              </w:rPr>
            </w:pPr>
            <w:r w:rsidRPr="00B83ED7">
              <w:rPr>
                <w:rFonts w:ascii="Times New Roman" w:hAnsi="Times New Roman"/>
                <w:b/>
                <w:sz w:val="20"/>
                <w:szCs w:val="20"/>
                <w:lang w:val="en-US"/>
              </w:rPr>
              <w:t>No.</w:t>
            </w:r>
          </w:p>
        </w:tc>
        <w:tc>
          <w:tcPr>
            <w:tcW w:w="2410" w:type="dxa"/>
          </w:tcPr>
          <w:p w:rsidR="00FC7A0F" w:rsidRPr="00B83ED7" w:rsidRDefault="00FC7A0F" w:rsidP="00FC7A0F">
            <w:pPr>
              <w:pStyle w:val="NoSpacing"/>
              <w:jc w:val="center"/>
              <w:rPr>
                <w:rFonts w:ascii="Times New Roman" w:hAnsi="Times New Roman"/>
                <w:b/>
                <w:lang w:val="en-US"/>
              </w:rPr>
            </w:pPr>
          </w:p>
          <w:p w:rsidR="00FC7A0F" w:rsidRPr="00B83ED7" w:rsidRDefault="00FC7A0F" w:rsidP="00FC7A0F">
            <w:pPr>
              <w:pStyle w:val="NoSpacing"/>
              <w:jc w:val="center"/>
              <w:rPr>
                <w:rFonts w:ascii="Times New Roman" w:hAnsi="Times New Roman"/>
                <w:b/>
                <w:sz w:val="24"/>
                <w:szCs w:val="24"/>
                <w:lang w:val="en-US"/>
              </w:rPr>
            </w:pPr>
            <w:r w:rsidRPr="00B83ED7">
              <w:rPr>
                <w:rFonts w:ascii="Times New Roman" w:eastAsia="MS Mincho" w:hAnsi="Times New Roman"/>
                <w:b/>
                <w:sz w:val="24"/>
                <w:szCs w:val="24"/>
                <w:lang w:val="en-US"/>
              </w:rPr>
              <w:t>Name  Surname</w:t>
            </w:r>
            <w:r w:rsidRPr="00B83ED7">
              <w:rPr>
                <w:rFonts w:ascii="Times New Roman" w:hAnsi="Times New Roman"/>
                <w:b/>
                <w:sz w:val="24"/>
                <w:szCs w:val="24"/>
                <w:lang w:val="en-US"/>
              </w:rPr>
              <w:t xml:space="preserve"> </w:t>
            </w: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p>
        </w:tc>
        <w:tc>
          <w:tcPr>
            <w:tcW w:w="1522" w:type="dxa"/>
          </w:tcPr>
          <w:p w:rsidR="00512675" w:rsidRPr="00B83ED7" w:rsidRDefault="000F4829" w:rsidP="00512675">
            <w:pPr>
              <w:keepNext/>
              <w:spacing w:after="0" w:line="240" w:lineRule="auto"/>
              <w:jc w:val="center"/>
              <w:outlineLvl w:val="3"/>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Attendance of practice</w:t>
            </w:r>
            <w:r w:rsidR="00512675" w:rsidRPr="00B83ED7">
              <w:rPr>
                <w:rFonts w:ascii="Times New Roman" w:eastAsia="Times New Roman" w:hAnsi="Times New Roman"/>
                <w:b/>
                <w:sz w:val="24"/>
                <w:szCs w:val="24"/>
                <w:lang w:val="en-US"/>
              </w:rPr>
              <w:t xml:space="preserve"> </w:t>
            </w:r>
          </w:p>
          <w:p w:rsidR="00512675" w:rsidRPr="00B83ED7" w:rsidRDefault="000F4829" w:rsidP="00512675">
            <w:pPr>
              <w:spacing w:after="0" w:line="240" w:lineRule="auto"/>
              <w:jc w:val="center"/>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(30 points</w:t>
            </w:r>
            <w:r w:rsidR="00512675" w:rsidRPr="00B83ED7">
              <w:rPr>
                <w:rFonts w:ascii="Times New Roman" w:eastAsia="Times New Roman" w:hAnsi="Times New Roman"/>
                <w:b/>
                <w:sz w:val="24"/>
                <w:szCs w:val="24"/>
                <w:lang w:val="en-US"/>
              </w:rPr>
              <w:t>)</w:t>
            </w:r>
          </w:p>
        </w:tc>
        <w:tc>
          <w:tcPr>
            <w:tcW w:w="1620" w:type="dxa"/>
          </w:tcPr>
          <w:p w:rsidR="00512675" w:rsidRPr="00B83ED7" w:rsidRDefault="0064062B" w:rsidP="00512675">
            <w:pPr>
              <w:keepNext/>
              <w:spacing w:after="0" w:line="240" w:lineRule="auto"/>
              <w:jc w:val="center"/>
              <w:outlineLvl w:val="3"/>
              <w:rPr>
                <w:rFonts w:ascii="Times New Roman" w:eastAsia="Times New Roman" w:hAnsi="Times New Roman"/>
                <w:b/>
                <w:sz w:val="24"/>
                <w:szCs w:val="24"/>
                <w:lang w:val="en-US"/>
              </w:rPr>
            </w:pPr>
            <w:r w:rsidRPr="00B83ED7">
              <w:rPr>
                <w:rFonts w:ascii="Times New Roman" w:hAnsi="Times New Roman"/>
                <w:b/>
                <w:sz w:val="24"/>
                <w:szCs w:val="24"/>
                <w:shd w:val="clear" w:color="auto" w:fill="FFFFFF"/>
                <w:lang w:val="en-US"/>
              </w:rPr>
              <w:t>Motivation and teamwork</w:t>
            </w:r>
            <w:r w:rsidRPr="00B83ED7">
              <w:rPr>
                <w:rFonts w:ascii="Times New Roman" w:eastAsia="Times New Roman" w:hAnsi="Times New Roman"/>
                <w:b/>
                <w:sz w:val="24"/>
                <w:szCs w:val="24"/>
                <w:lang w:val="en-US"/>
              </w:rPr>
              <w:t xml:space="preserve"> </w:t>
            </w:r>
            <w:r w:rsidR="000F4829" w:rsidRPr="00B83ED7">
              <w:rPr>
                <w:rFonts w:ascii="Times New Roman" w:eastAsia="Times New Roman" w:hAnsi="Times New Roman"/>
                <w:b/>
                <w:sz w:val="24"/>
                <w:szCs w:val="24"/>
                <w:lang w:val="en-US"/>
              </w:rPr>
              <w:t>(10 points</w:t>
            </w:r>
            <w:r w:rsidR="00512675" w:rsidRPr="00B83ED7">
              <w:rPr>
                <w:rFonts w:ascii="Times New Roman" w:eastAsia="Times New Roman" w:hAnsi="Times New Roman"/>
                <w:b/>
                <w:sz w:val="24"/>
                <w:szCs w:val="24"/>
                <w:lang w:val="en-US"/>
              </w:rPr>
              <w:t>)</w:t>
            </w:r>
          </w:p>
        </w:tc>
        <w:tc>
          <w:tcPr>
            <w:tcW w:w="1800" w:type="dxa"/>
          </w:tcPr>
          <w:p w:rsidR="00F66A3A" w:rsidRPr="00B83ED7" w:rsidRDefault="00F66A3A" w:rsidP="00512675">
            <w:pPr>
              <w:keepNext/>
              <w:spacing w:after="0" w:line="240" w:lineRule="auto"/>
              <w:jc w:val="center"/>
              <w:outlineLvl w:val="0"/>
              <w:rPr>
                <w:rFonts w:ascii="Times New Roman" w:hAnsi="Times New Roman"/>
                <w:b/>
                <w:sz w:val="24"/>
                <w:szCs w:val="24"/>
                <w:shd w:val="clear" w:color="auto" w:fill="FFFFFF"/>
                <w:lang w:val="en-US"/>
              </w:rPr>
            </w:pPr>
            <w:r w:rsidRPr="00B83ED7">
              <w:rPr>
                <w:rFonts w:ascii="Times New Roman" w:hAnsi="Times New Roman"/>
                <w:b/>
                <w:sz w:val="24"/>
                <w:szCs w:val="24"/>
                <w:shd w:val="clear" w:color="auto" w:fill="FFFFFF"/>
                <w:lang w:val="en-US"/>
              </w:rPr>
              <w:t>Initiative and creativity</w:t>
            </w:r>
          </w:p>
          <w:p w:rsidR="00512675" w:rsidRPr="00B83ED7" w:rsidRDefault="00F66A3A" w:rsidP="00512675">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 </w:t>
            </w:r>
            <w:r w:rsidR="000F4829" w:rsidRPr="00B83ED7">
              <w:rPr>
                <w:rFonts w:ascii="Times New Roman" w:eastAsia="Times New Roman" w:hAnsi="Times New Roman"/>
                <w:b/>
                <w:sz w:val="24"/>
                <w:szCs w:val="24"/>
                <w:lang w:val="en-US"/>
              </w:rPr>
              <w:t>(20 points</w:t>
            </w:r>
            <w:r w:rsidR="00512675" w:rsidRPr="00B83ED7">
              <w:rPr>
                <w:rFonts w:ascii="Times New Roman" w:eastAsia="Times New Roman" w:hAnsi="Times New Roman"/>
                <w:b/>
                <w:sz w:val="24"/>
                <w:szCs w:val="24"/>
                <w:lang w:val="en-US"/>
              </w:rPr>
              <w:t>)</w:t>
            </w:r>
          </w:p>
        </w:tc>
        <w:tc>
          <w:tcPr>
            <w:tcW w:w="1530" w:type="dxa"/>
          </w:tcPr>
          <w:p w:rsidR="00512675" w:rsidRPr="00B83ED7" w:rsidRDefault="009B5CE1" w:rsidP="00512675">
            <w:pPr>
              <w:spacing w:after="0" w:line="240" w:lineRule="auto"/>
              <w:jc w:val="center"/>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Communication </w:t>
            </w:r>
            <w:r w:rsidR="00055609" w:rsidRPr="00B83ED7">
              <w:rPr>
                <w:rFonts w:ascii="Times New Roman" w:eastAsia="Times New Roman" w:hAnsi="Times New Roman"/>
                <w:b/>
                <w:sz w:val="24"/>
                <w:szCs w:val="24"/>
                <w:lang w:val="en-US"/>
              </w:rPr>
              <w:t>skills</w:t>
            </w:r>
            <w:r w:rsidRPr="00B83ED7">
              <w:rPr>
                <w:rFonts w:ascii="Times New Roman" w:eastAsia="Times New Roman" w:hAnsi="Times New Roman"/>
                <w:b/>
                <w:sz w:val="24"/>
                <w:szCs w:val="24"/>
                <w:lang w:val="en-US"/>
              </w:rPr>
              <w:t xml:space="preserve"> </w:t>
            </w:r>
            <w:r w:rsidR="00512675" w:rsidRPr="00B83ED7">
              <w:rPr>
                <w:rFonts w:ascii="Times New Roman" w:eastAsia="Times New Roman" w:hAnsi="Times New Roman"/>
                <w:b/>
                <w:sz w:val="24"/>
                <w:szCs w:val="24"/>
                <w:lang w:val="en-US"/>
              </w:rPr>
              <w:t xml:space="preserve"> </w:t>
            </w:r>
          </w:p>
          <w:p w:rsidR="00512675" w:rsidRPr="00B83ED7" w:rsidRDefault="000F4829" w:rsidP="00512675">
            <w:pPr>
              <w:spacing w:after="0" w:line="240" w:lineRule="auto"/>
              <w:jc w:val="center"/>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(10 points</w:t>
            </w:r>
            <w:r w:rsidR="00512675" w:rsidRPr="00B83ED7">
              <w:rPr>
                <w:rFonts w:ascii="Times New Roman" w:eastAsia="Times New Roman" w:hAnsi="Times New Roman"/>
                <w:b/>
                <w:sz w:val="24"/>
                <w:szCs w:val="24"/>
                <w:lang w:val="en-US"/>
              </w:rPr>
              <w:t>)</w:t>
            </w:r>
          </w:p>
        </w:tc>
        <w:tc>
          <w:tcPr>
            <w:tcW w:w="1530" w:type="dxa"/>
          </w:tcPr>
          <w:p w:rsidR="00512675" w:rsidRPr="00B83ED7" w:rsidRDefault="009A4548" w:rsidP="00512675">
            <w:pPr>
              <w:keepNext/>
              <w:spacing w:after="0" w:line="240" w:lineRule="auto"/>
              <w:jc w:val="center"/>
              <w:outlineLvl w:val="0"/>
              <w:rPr>
                <w:rFonts w:ascii="Times New Roman" w:eastAsia="Times New Roman" w:hAnsi="Times New Roman"/>
                <w:b/>
                <w:sz w:val="24"/>
                <w:szCs w:val="24"/>
                <w:lang w:val="en-US"/>
              </w:rPr>
            </w:pPr>
            <w:r w:rsidRPr="00B83ED7">
              <w:rPr>
                <w:rFonts w:ascii="Times New Roman" w:hAnsi="Times New Roman"/>
                <w:b/>
                <w:sz w:val="24"/>
                <w:szCs w:val="24"/>
                <w:shd w:val="clear" w:color="auto" w:fill="FFFFFF"/>
                <w:lang w:val="en-US"/>
              </w:rPr>
              <w:t>Ethics in the practice environment</w:t>
            </w:r>
            <w:r w:rsidRPr="00B83ED7">
              <w:rPr>
                <w:rFonts w:ascii="Times New Roman" w:eastAsia="Times New Roman" w:hAnsi="Times New Roman"/>
                <w:b/>
                <w:sz w:val="24"/>
                <w:szCs w:val="24"/>
                <w:lang w:val="en-US"/>
              </w:rPr>
              <w:t xml:space="preserve"> </w:t>
            </w:r>
            <w:r w:rsidR="000F4829" w:rsidRPr="00B83ED7">
              <w:rPr>
                <w:rFonts w:ascii="Times New Roman" w:eastAsia="Times New Roman" w:hAnsi="Times New Roman"/>
                <w:b/>
                <w:sz w:val="24"/>
                <w:szCs w:val="24"/>
                <w:lang w:val="en-US"/>
              </w:rPr>
              <w:t>(30 points</w:t>
            </w:r>
            <w:r w:rsidR="00512675" w:rsidRPr="00B83ED7">
              <w:rPr>
                <w:rFonts w:ascii="Times New Roman" w:eastAsia="Times New Roman" w:hAnsi="Times New Roman"/>
                <w:b/>
                <w:sz w:val="24"/>
                <w:szCs w:val="24"/>
                <w:lang w:val="en-US"/>
              </w:rPr>
              <w:t>)</w:t>
            </w:r>
          </w:p>
        </w:tc>
        <w:tc>
          <w:tcPr>
            <w:tcW w:w="1260" w:type="dxa"/>
          </w:tcPr>
          <w:p w:rsidR="00512675" w:rsidRPr="00B83ED7" w:rsidRDefault="000F4829" w:rsidP="00512675">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Total</w:t>
            </w:r>
            <w:r w:rsidR="00512675" w:rsidRPr="00B83ED7">
              <w:rPr>
                <w:rFonts w:ascii="Times New Roman" w:eastAsia="Times New Roman" w:hAnsi="Times New Roman"/>
                <w:b/>
                <w:sz w:val="24"/>
                <w:szCs w:val="24"/>
                <w:lang w:val="en-US"/>
              </w:rPr>
              <w:t xml:space="preserve"> </w:t>
            </w:r>
          </w:p>
          <w:p w:rsidR="00512675" w:rsidRPr="00B83ED7" w:rsidRDefault="000F4829" w:rsidP="00512675">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Points</w:t>
            </w:r>
            <w:r w:rsidRPr="00B83ED7">
              <w:rPr>
                <w:rFonts w:ascii="Times New Roman" w:eastAsia="Times New Roman" w:hAnsi="Times New Roman"/>
                <w:b/>
                <w:sz w:val="24"/>
                <w:szCs w:val="24"/>
                <w:lang w:val="en-US"/>
              </w:rPr>
              <w:br/>
              <w:t>(100 points</w:t>
            </w:r>
            <w:r w:rsidR="00512675" w:rsidRPr="00B83ED7">
              <w:rPr>
                <w:rFonts w:ascii="Times New Roman" w:eastAsia="Times New Roman" w:hAnsi="Times New Roman"/>
                <w:b/>
                <w:sz w:val="24"/>
                <w:szCs w:val="24"/>
                <w:lang w:val="en-US"/>
              </w:rPr>
              <w:t>)</w:t>
            </w:r>
          </w:p>
        </w:tc>
        <w:tc>
          <w:tcPr>
            <w:tcW w:w="1710" w:type="dxa"/>
          </w:tcPr>
          <w:p w:rsidR="00512675" w:rsidRPr="00B83ED7" w:rsidRDefault="000F4829" w:rsidP="00512675">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4"/>
                <w:szCs w:val="24"/>
                <w:lang w:val="en-US"/>
              </w:rPr>
              <w:t xml:space="preserve">Evaluation </w:t>
            </w:r>
          </w:p>
        </w:tc>
      </w:tr>
      <w:tr w:rsidR="00512675" w:rsidRPr="00B83ED7" w:rsidTr="005A6E0C">
        <w:trPr>
          <w:trHeight w:val="242"/>
        </w:trPr>
        <w:tc>
          <w:tcPr>
            <w:tcW w:w="568" w:type="dxa"/>
          </w:tcPr>
          <w:p w:rsidR="00512675" w:rsidRPr="00B83ED7" w:rsidRDefault="00512675" w:rsidP="00512675">
            <w:pPr>
              <w:spacing w:after="0" w:line="240" w:lineRule="auto"/>
              <w:rPr>
                <w:rFonts w:ascii="Times New Roman" w:eastAsia="Times New Roman" w:hAnsi="Times New Roman"/>
                <w:b/>
                <w:sz w:val="20"/>
                <w:szCs w:val="20"/>
                <w:lang w:val="en-US" w:eastAsia="en-GB"/>
              </w:rPr>
            </w:pPr>
          </w:p>
        </w:tc>
        <w:tc>
          <w:tcPr>
            <w:tcW w:w="10412" w:type="dxa"/>
            <w:gridSpan w:val="6"/>
            <w:vAlign w:val="center"/>
          </w:tcPr>
          <w:p w:rsidR="00512675" w:rsidRPr="00B83ED7" w:rsidRDefault="000622C3" w:rsidP="00512675">
            <w:pPr>
              <w:keepNext/>
              <w:spacing w:after="0" w:line="240" w:lineRule="auto"/>
              <w:jc w:val="center"/>
              <w:outlineLvl w:val="0"/>
              <w:rPr>
                <w:rFonts w:ascii="Times New Roman" w:eastAsia="Times New Roman" w:hAnsi="Times New Roman"/>
                <w:b/>
                <w:sz w:val="24"/>
                <w:szCs w:val="24"/>
                <w:lang w:val="en-US"/>
              </w:rPr>
            </w:pPr>
            <w:r w:rsidRPr="00B83ED7">
              <w:rPr>
                <w:rFonts w:ascii="Times New Roman" w:eastAsia="Times New Roman" w:hAnsi="Times New Roman"/>
                <w:b/>
                <w:sz w:val="20"/>
                <w:szCs w:val="20"/>
                <w:lang w:val="en-US" w:eastAsia="en-GB"/>
              </w:rPr>
              <w:t>JUDGES/PROSECUTORS</w:t>
            </w:r>
          </w:p>
        </w:tc>
        <w:tc>
          <w:tcPr>
            <w:tcW w:w="1260" w:type="dxa"/>
          </w:tcPr>
          <w:p w:rsidR="00512675" w:rsidRPr="00B83ED7" w:rsidRDefault="00512675" w:rsidP="00512675">
            <w:pPr>
              <w:keepNext/>
              <w:spacing w:after="0" w:line="240" w:lineRule="auto"/>
              <w:jc w:val="center"/>
              <w:outlineLvl w:val="0"/>
              <w:rPr>
                <w:rFonts w:ascii="Times New Roman" w:eastAsia="Times New Roman" w:hAnsi="Times New Roman"/>
                <w:b/>
                <w:sz w:val="20"/>
                <w:szCs w:val="20"/>
                <w:lang w:val="en-US" w:eastAsia="en-GB"/>
              </w:rPr>
            </w:pPr>
          </w:p>
        </w:tc>
        <w:tc>
          <w:tcPr>
            <w:tcW w:w="1710" w:type="dxa"/>
          </w:tcPr>
          <w:p w:rsidR="00512675" w:rsidRPr="00B83ED7" w:rsidRDefault="00512675" w:rsidP="00512675">
            <w:pPr>
              <w:keepNext/>
              <w:spacing w:after="0" w:line="240" w:lineRule="auto"/>
              <w:jc w:val="center"/>
              <w:outlineLvl w:val="0"/>
              <w:rPr>
                <w:rFonts w:ascii="Times New Roman" w:eastAsia="Times New Roman" w:hAnsi="Times New Roman"/>
                <w:b/>
                <w:sz w:val="20"/>
                <w:szCs w:val="20"/>
                <w:lang w:val="en-US" w:eastAsia="en-GB"/>
              </w:rPr>
            </w:pPr>
          </w:p>
        </w:tc>
      </w:tr>
      <w:tr w:rsidR="00512675" w:rsidRPr="00B83ED7" w:rsidTr="005A6E0C">
        <w:trPr>
          <w:trHeight w:val="374"/>
        </w:trPr>
        <w:tc>
          <w:tcPr>
            <w:tcW w:w="568" w:type="dxa"/>
          </w:tcPr>
          <w:p w:rsidR="00512675" w:rsidRPr="00B83ED7" w:rsidRDefault="00512675" w:rsidP="00512675">
            <w:pPr>
              <w:spacing w:after="0" w:line="240" w:lineRule="auto"/>
              <w:rPr>
                <w:rFonts w:ascii="Times New Roman" w:eastAsia="Times New Roman" w:hAnsi="Times New Roman"/>
                <w:b/>
                <w:sz w:val="20"/>
                <w:szCs w:val="20"/>
                <w:lang w:val="en-US" w:eastAsia="en-GB"/>
              </w:rPr>
            </w:pPr>
            <w:r w:rsidRPr="00B83ED7">
              <w:rPr>
                <w:rFonts w:ascii="Times New Roman" w:eastAsia="Times New Roman" w:hAnsi="Times New Roman"/>
                <w:b/>
                <w:sz w:val="20"/>
                <w:szCs w:val="20"/>
                <w:lang w:val="en-US" w:eastAsia="en-GB"/>
              </w:rPr>
              <w:t>1</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52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80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3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53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26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71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395"/>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2</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52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80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3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53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26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71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420"/>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3</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522" w:type="dxa"/>
          </w:tcPr>
          <w:p w:rsidR="00512675" w:rsidRPr="00B83ED7" w:rsidRDefault="00512675" w:rsidP="00512675">
            <w:pPr>
              <w:keepNext/>
              <w:spacing w:after="0" w:line="240" w:lineRule="auto"/>
              <w:outlineLvl w:val="3"/>
              <w:rPr>
                <w:rFonts w:ascii="Times New Roman" w:eastAsia="Times New Roman" w:hAnsi="Times New Roman"/>
                <w:sz w:val="24"/>
                <w:szCs w:val="24"/>
                <w:lang w:val="en-US"/>
              </w:rPr>
            </w:pPr>
          </w:p>
        </w:tc>
        <w:tc>
          <w:tcPr>
            <w:tcW w:w="1620" w:type="dxa"/>
          </w:tcPr>
          <w:p w:rsidR="00512675" w:rsidRPr="00B83ED7" w:rsidRDefault="00512675" w:rsidP="00512675">
            <w:pPr>
              <w:keepNext/>
              <w:spacing w:after="0" w:line="240" w:lineRule="auto"/>
              <w:outlineLvl w:val="3"/>
              <w:rPr>
                <w:rFonts w:ascii="Times New Roman" w:eastAsia="Times New Roman" w:hAnsi="Times New Roman"/>
                <w:sz w:val="24"/>
                <w:szCs w:val="24"/>
                <w:lang w:val="en-US"/>
              </w:rPr>
            </w:pPr>
          </w:p>
        </w:tc>
        <w:tc>
          <w:tcPr>
            <w:tcW w:w="1800" w:type="dxa"/>
          </w:tcPr>
          <w:p w:rsidR="00512675" w:rsidRPr="00B83ED7" w:rsidRDefault="00512675" w:rsidP="00512675">
            <w:pPr>
              <w:keepNext/>
              <w:spacing w:after="0" w:line="240" w:lineRule="auto"/>
              <w:outlineLvl w:val="0"/>
              <w:rPr>
                <w:rFonts w:ascii="Times New Roman" w:eastAsia="Times New Roman" w:hAnsi="Times New Roman"/>
                <w:sz w:val="24"/>
                <w:szCs w:val="24"/>
                <w:lang w:val="en-US"/>
              </w:rPr>
            </w:pPr>
          </w:p>
        </w:tc>
        <w:tc>
          <w:tcPr>
            <w:tcW w:w="1530" w:type="dxa"/>
          </w:tcPr>
          <w:p w:rsidR="00512675" w:rsidRPr="00B83ED7" w:rsidRDefault="00512675" w:rsidP="00512675">
            <w:pPr>
              <w:spacing w:after="0" w:line="240" w:lineRule="auto"/>
              <w:rPr>
                <w:rFonts w:ascii="Times New Roman" w:eastAsia="Times New Roman" w:hAnsi="Times New Roman"/>
                <w:sz w:val="24"/>
                <w:szCs w:val="24"/>
                <w:lang w:val="en-US"/>
              </w:rPr>
            </w:pPr>
          </w:p>
        </w:tc>
        <w:tc>
          <w:tcPr>
            <w:tcW w:w="1530" w:type="dxa"/>
          </w:tcPr>
          <w:p w:rsidR="00512675" w:rsidRPr="00B83ED7" w:rsidRDefault="00512675" w:rsidP="00512675">
            <w:pPr>
              <w:keepNext/>
              <w:spacing w:after="0" w:line="240" w:lineRule="auto"/>
              <w:outlineLvl w:val="0"/>
              <w:rPr>
                <w:rFonts w:ascii="Times New Roman" w:eastAsia="Times New Roman" w:hAnsi="Times New Roman"/>
                <w:sz w:val="24"/>
                <w:szCs w:val="24"/>
                <w:lang w:val="en-US"/>
              </w:rPr>
            </w:pPr>
          </w:p>
        </w:tc>
        <w:tc>
          <w:tcPr>
            <w:tcW w:w="1260" w:type="dxa"/>
          </w:tcPr>
          <w:p w:rsidR="00512675" w:rsidRPr="00B83ED7" w:rsidRDefault="00512675" w:rsidP="00512675">
            <w:pPr>
              <w:keepNext/>
              <w:spacing w:after="0" w:line="240" w:lineRule="auto"/>
              <w:outlineLvl w:val="0"/>
              <w:rPr>
                <w:rFonts w:ascii="Times New Roman" w:eastAsia="Times New Roman" w:hAnsi="Times New Roman"/>
                <w:sz w:val="24"/>
                <w:szCs w:val="24"/>
                <w:lang w:val="en-US"/>
              </w:rPr>
            </w:pPr>
          </w:p>
        </w:tc>
        <w:tc>
          <w:tcPr>
            <w:tcW w:w="1710" w:type="dxa"/>
          </w:tcPr>
          <w:p w:rsidR="00512675" w:rsidRPr="00B83ED7" w:rsidRDefault="00512675" w:rsidP="00512675">
            <w:pPr>
              <w:keepNext/>
              <w:spacing w:after="0" w:line="240" w:lineRule="auto"/>
              <w:outlineLvl w:val="0"/>
              <w:rPr>
                <w:rFonts w:ascii="Times New Roman" w:eastAsia="Times New Roman" w:hAnsi="Times New Roman"/>
                <w:sz w:val="24"/>
                <w:szCs w:val="24"/>
                <w:lang w:val="en-US"/>
              </w:rPr>
            </w:pPr>
          </w:p>
        </w:tc>
      </w:tr>
      <w:tr w:rsidR="00512675" w:rsidRPr="00B83ED7" w:rsidTr="005A6E0C">
        <w:trPr>
          <w:trHeight w:val="430"/>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4</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52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80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3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53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26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71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5</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52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80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3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53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26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71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6</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52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80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3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53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26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71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7</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52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80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3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53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26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71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8</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52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80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3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53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26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71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9</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52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80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3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53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26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71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r w:rsidR="00512675" w:rsidRPr="00B83ED7" w:rsidTr="005A6E0C">
        <w:trPr>
          <w:trHeight w:val="422"/>
        </w:trPr>
        <w:tc>
          <w:tcPr>
            <w:tcW w:w="568" w:type="dxa"/>
          </w:tcPr>
          <w:p w:rsidR="00512675" w:rsidRPr="00B83ED7" w:rsidRDefault="00512675" w:rsidP="00512675">
            <w:pPr>
              <w:spacing w:after="0" w:line="240" w:lineRule="auto"/>
              <w:rPr>
                <w:rFonts w:ascii="Times New Roman" w:eastAsia="Times New Roman" w:hAnsi="Times New Roman"/>
                <w:b/>
                <w:sz w:val="24"/>
                <w:szCs w:val="24"/>
                <w:lang w:val="en-US" w:eastAsia="en-GB"/>
              </w:rPr>
            </w:pPr>
            <w:r w:rsidRPr="00B83ED7">
              <w:rPr>
                <w:rFonts w:ascii="Times New Roman" w:eastAsia="Times New Roman" w:hAnsi="Times New Roman"/>
                <w:b/>
                <w:sz w:val="24"/>
                <w:szCs w:val="24"/>
                <w:lang w:val="en-US" w:eastAsia="en-GB"/>
              </w:rPr>
              <w:t>10</w:t>
            </w:r>
          </w:p>
        </w:tc>
        <w:tc>
          <w:tcPr>
            <w:tcW w:w="2410" w:type="dxa"/>
            <w:shd w:val="clear" w:color="auto" w:fill="auto"/>
            <w:vAlign w:val="center"/>
          </w:tcPr>
          <w:p w:rsidR="00512675" w:rsidRPr="00B83ED7" w:rsidRDefault="00512675" w:rsidP="00512675">
            <w:pPr>
              <w:spacing w:after="0" w:line="360" w:lineRule="auto"/>
              <w:rPr>
                <w:rFonts w:ascii="Times New Roman" w:eastAsia="MS Mincho" w:hAnsi="Times New Roman"/>
                <w:sz w:val="24"/>
                <w:szCs w:val="24"/>
                <w:lang w:val="en-US"/>
              </w:rPr>
            </w:pPr>
          </w:p>
        </w:tc>
        <w:tc>
          <w:tcPr>
            <w:tcW w:w="1522"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620" w:type="dxa"/>
          </w:tcPr>
          <w:p w:rsidR="00512675" w:rsidRPr="00B83ED7" w:rsidRDefault="00512675" w:rsidP="00512675">
            <w:pPr>
              <w:keepNext/>
              <w:spacing w:after="0" w:line="240" w:lineRule="auto"/>
              <w:jc w:val="center"/>
              <w:outlineLvl w:val="3"/>
              <w:rPr>
                <w:rFonts w:ascii="Times New Roman" w:eastAsia="Times New Roman" w:hAnsi="Times New Roman"/>
                <w:b/>
                <w:sz w:val="24"/>
                <w:szCs w:val="24"/>
                <w:lang w:val="en-US"/>
              </w:rPr>
            </w:pPr>
          </w:p>
        </w:tc>
        <w:tc>
          <w:tcPr>
            <w:tcW w:w="180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530" w:type="dxa"/>
          </w:tcPr>
          <w:p w:rsidR="00512675" w:rsidRPr="00B83ED7" w:rsidRDefault="00512675" w:rsidP="00512675">
            <w:pPr>
              <w:spacing w:after="0" w:line="240" w:lineRule="auto"/>
              <w:jc w:val="center"/>
              <w:rPr>
                <w:rFonts w:ascii="Times New Roman" w:eastAsia="Times New Roman" w:hAnsi="Times New Roman"/>
                <w:b/>
                <w:sz w:val="24"/>
                <w:szCs w:val="24"/>
                <w:lang w:val="en-US"/>
              </w:rPr>
            </w:pPr>
          </w:p>
        </w:tc>
        <w:tc>
          <w:tcPr>
            <w:tcW w:w="153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26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c>
          <w:tcPr>
            <w:tcW w:w="1710" w:type="dxa"/>
          </w:tcPr>
          <w:p w:rsidR="00512675" w:rsidRPr="00B83ED7" w:rsidRDefault="00512675" w:rsidP="00512675">
            <w:pPr>
              <w:keepNext/>
              <w:spacing w:after="0" w:line="240" w:lineRule="auto"/>
              <w:jc w:val="center"/>
              <w:outlineLvl w:val="0"/>
              <w:rPr>
                <w:rFonts w:ascii="Times New Roman" w:eastAsia="Times New Roman" w:hAnsi="Times New Roman"/>
                <w:b/>
                <w:sz w:val="24"/>
                <w:szCs w:val="24"/>
                <w:lang w:val="en-US"/>
              </w:rPr>
            </w:pPr>
          </w:p>
        </w:tc>
      </w:tr>
    </w:tbl>
    <w:p w:rsidR="00512675" w:rsidRPr="00B83ED7" w:rsidRDefault="00512675" w:rsidP="00512675">
      <w:pPr>
        <w:rPr>
          <w:lang w:val="en-US"/>
        </w:rPr>
      </w:pPr>
    </w:p>
    <w:p w:rsidR="00512675" w:rsidRPr="00B83ED7" w:rsidRDefault="00E02ADA" w:rsidP="00512675">
      <w:pPr>
        <w:spacing w:after="0" w:line="240" w:lineRule="auto"/>
        <w:rPr>
          <w:b/>
          <w:lang w:val="en-US"/>
        </w:rPr>
      </w:pPr>
      <w:r w:rsidRPr="00B83ED7">
        <w:rPr>
          <w:rFonts w:ascii="Times New Roman" w:hAnsi="Times New Roman"/>
          <w:b/>
          <w:sz w:val="24"/>
          <w:szCs w:val="24"/>
          <w:lang w:val="en-US"/>
        </w:rPr>
        <w:t>COORDINATOR LECTURER</w:t>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r>
      <w:r w:rsidR="00512675" w:rsidRPr="00B83ED7">
        <w:rPr>
          <w:rFonts w:ascii="Times New Roman" w:hAnsi="Times New Roman"/>
          <w:b/>
          <w:sz w:val="24"/>
          <w:szCs w:val="24"/>
          <w:lang w:val="en-US"/>
        </w:rPr>
        <w:tab/>
        <w:t>ARBEN ISARAJ</w:t>
      </w:r>
    </w:p>
    <w:p w:rsidR="00512675" w:rsidRPr="00B83ED7" w:rsidRDefault="00512675" w:rsidP="00512675">
      <w:pPr>
        <w:ind w:firstLine="720"/>
        <w:rPr>
          <w:lang w:val="en-US"/>
        </w:rPr>
      </w:pPr>
    </w:p>
    <w:p w:rsidR="00512675" w:rsidRPr="00B83ED7" w:rsidRDefault="00512675" w:rsidP="00512675">
      <w:pPr>
        <w:rPr>
          <w:lang w:val="en-US"/>
        </w:rPr>
      </w:pPr>
    </w:p>
    <w:p w:rsidR="00512675" w:rsidRPr="00B83ED7" w:rsidRDefault="00512675" w:rsidP="00512675">
      <w:pPr>
        <w:rPr>
          <w:lang w:val="en-US"/>
        </w:rPr>
        <w:sectPr w:rsidR="00512675" w:rsidRPr="00B83ED7" w:rsidSect="005A6E0C">
          <w:pgSz w:w="15840" w:h="12240" w:orient="landscape"/>
          <w:pgMar w:top="567" w:right="720" w:bottom="352" w:left="851" w:header="0" w:footer="0" w:gutter="0"/>
          <w:cols w:space="720"/>
          <w:docGrid w:linePitch="360"/>
        </w:sectPr>
      </w:pPr>
    </w:p>
    <w:p w:rsidR="00512675" w:rsidRPr="00B83ED7" w:rsidRDefault="00512675" w:rsidP="00512675">
      <w:pPr>
        <w:spacing w:after="0" w:line="240" w:lineRule="auto"/>
        <w:jc w:val="center"/>
        <w:rPr>
          <w:rFonts w:ascii="Times New Roman" w:eastAsia="Times New Roman" w:hAnsi="Times New Roman"/>
          <w:b/>
          <w:sz w:val="24"/>
          <w:szCs w:val="24"/>
          <w:lang w:val="en-US" w:eastAsia="en-GB"/>
        </w:rPr>
      </w:pPr>
      <w:r w:rsidRPr="00B83ED7">
        <w:rPr>
          <w:noProof/>
          <w:lang w:val="en-US"/>
        </w:rPr>
        <w:lastRenderedPageBreak/>
        <w:drawing>
          <wp:inline distT="0" distB="0" distL="0" distR="0">
            <wp:extent cx="6189345" cy="716280"/>
            <wp:effectExtent l="0" t="0" r="190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89345" cy="716280"/>
                    </a:xfrm>
                    <a:prstGeom prst="rect">
                      <a:avLst/>
                    </a:prstGeom>
                    <a:noFill/>
                    <a:ln>
                      <a:noFill/>
                    </a:ln>
                  </pic:spPr>
                </pic:pic>
              </a:graphicData>
            </a:graphic>
          </wp:inline>
        </w:drawing>
      </w:r>
    </w:p>
    <w:p w:rsidR="00CC0A8F" w:rsidRPr="00B83ED7" w:rsidRDefault="00CC0A8F" w:rsidP="00CC0A8F">
      <w:pPr>
        <w:pStyle w:val="Heading1"/>
        <w:jc w:val="center"/>
        <w:rPr>
          <w:b/>
        </w:rPr>
      </w:pPr>
      <w:r w:rsidRPr="00B83ED7">
        <w:rPr>
          <w:b/>
        </w:rPr>
        <w:t>REPUBLIC OF ALBANIA</w:t>
      </w:r>
    </w:p>
    <w:p w:rsidR="00CC0A8F" w:rsidRPr="00B83ED7" w:rsidRDefault="00CC0A8F" w:rsidP="00CC0A8F">
      <w:pPr>
        <w:pStyle w:val="Heading1"/>
        <w:jc w:val="center"/>
        <w:rPr>
          <w:b/>
        </w:rPr>
      </w:pPr>
      <w:r w:rsidRPr="00B83ED7">
        <w:rPr>
          <w:b/>
        </w:rPr>
        <w:t>SCHOOL OF MAGISTRATES</w:t>
      </w:r>
    </w:p>
    <w:p w:rsidR="00512675" w:rsidRPr="00B83ED7" w:rsidRDefault="00512675" w:rsidP="00512675">
      <w:pPr>
        <w:spacing w:after="0" w:line="240" w:lineRule="auto"/>
        <w:rPr>
          <w:rFonts w:ascii="Times New Roman" w:hAnsi="Times New Roman"/>
          <w:sz w:val="20"/>
          <w:szCs w:val="20"/>
          <w:lang w:val="en-US"/>
        </w:rPr>
      </w:pPr>
    </w:p>
    <w:p w:rsidR="00512675" w:rsidRPr="00B83ED7" w:rsidRDefault="00512675" w:rsidP="00512675">
      <w:pPr>
        <w:spacing w:after="0" w:line="240" w:lineRule="auto"/>
        <w:jc w:val="center"/>
        <w:rPr>
          <w:rFonts w:ascii="Times New Roman" w:hAnsi="Times New Roman"/>
          <w:sz w:val="20"/>
          <w:szCs w:val="20"/>
          <w:lang w:val="en-US"/>
        </w:rPr>
      </w:pPr>
    </w:p>
    <w:p w:rsidR="004C0E85" w:rsidRPr="00B83ED7" w:rsidRDefault="00512675" w:rsidP="004C0E85">
      <w:pPr>
        <w:spacing w:after="0" w:line="240" w:lineRule="auto"/>
        <w:ind w:left="436"/>
        <w:jc w:val="center"/>
        <w:rPr>
          <w:rFonts w:ascii="Times New Roman" w:eastAsia="Times New Roman" w:hAnsi="Times New Roman"/>
          <w:b/>
          <w:bCs/>
          <w:sz w:val="24"/>
          <w:szCs w:val="24"/>
          <w:lang w:val="en-US" w:eastAsia="en-GB"/>
        </w:rPr>
      </w:pPr>
      <w:r w:rsidRPr="00B83ED7">
        <w:rPr>
          <w:rFonts w:ascii="Times New Roman" w:eastAsia="Times New Roman" w:hAnsi="Times New Roman"/>
          <w:b/>
          <w:bCs/>
          <w:sz w:val="24"/>
          <w:szCs w:val="20"/>
          <w:lang w:val="en-US" w:eastAsia="en-GB"/>
        </w:rPr>
        <w:t xml:space="preserve">7. </w:t>
      </w:r>
      <w:r w:rsidR="004C0E85" w:rsidRPr="00B83ED7">
        <w:rPr>
          <w:rFonts w:ascii="Times New Roman" w:eastAsia="Times New Roman" w:hAnsi="Times New Roman"/>
          <w:b/>
          <w:bCs/>
          <w:sz w:val="24"/>
          <w:szCs w:val="24"/>
          <w:lang w:val="en-US" w:eastAsia="en-GB"/>
        </w:rPr>
        <w:t xml:space="preserve">THE RESULTS OF THE FINAL TEST OF THE SECOND YEAR AT THE SCHOOL OF MAGISTRATES </w:t>
      </w:r>
    </w:p>
    <w:p w:rsidR="00512675" w:rsidRPr="00B83ED7" w:rsidRDefault="004C0E85" w:rsidP="004C0E85">
      <w:pPr>
        <w:spacing w:after="0" w:line="240" w:lineRule="auto"/>
        <w:ind w:left="720"/>
        <w:jc w:val="center"/>
        <w:rPr>
          <w:rFonts w:ascii="Times New Roman" w:eastAsia="Times New Roman" w:hAnsi="Times New Roman"/>
          <w:b/>
          <w:bCs/>
          <w:sz w:val="24"/>
          <w:szCs w:val="20"/>
          <w:lang w:val="en-US" w:eastAsia="en-GB"/>
        </w:rPr>
      </w:pPr>
      <w:r w:rsidRPr="00B83ED7">
        <w:rPr>
          <w:rFonts w:ascii="Times New Roman" w:eastAsia="Times New Roman" w:hAnsi="Times New Roman"/>
          <w:b/>
          <w:bCs/>
          <w:sz w:val="24"/>
          <w:szCs w:val="24"/>
          <w:lang w:val="en-US" w:eastAsia="en-GB"/>
        </w:rPr>
        <w:t xml:space="preserve">PROFILE </w:t>
      </w:r>
      <w:r w:rsidR="001E4A47" w:rsidRPr="00B83ED7">
        <w:rPr>
          <w:rFonts w:ascii="Times New Roman" w:eastAsia="Times New Roman" w:hAnsi="Times New Roman"/>
          <w:b/>
          <w:bCs/>
          <w:sz w:val="24"/>
          <w:szCs w:val="24"/>
          <w:lang w:val="en-US" w:eastAsia="en-GB"/>
        </w:rPr>
        <w:t xml:space="preserve">- </w:t>
      </w:r>
      <w:r w:rsidRPr="00B83ED7">
        <w:rPr>
          <w:rFonts w:ascii="Times New Roman" w:eastAsia="Times New Roman" w:hAnsi="Times New Roman"/>
          <w:b/>
          <w:bCs/>
          <w:sz w:val="24"/>
          <w:szCs w:val="24"/>
          <w:lang w:val="en-US" w:eastAsia="en-GB"/>
        </w:rPr>
        <w:t>JUDGE AND PROSECUTOR</w:t>
      </w:r>
      <w:r w:rsidR="001E4A47" w:rsidRPr="00B83ED7">
        <w:rPr>
          <w:rFonts w:ascii="Times New Roman" w:eastAsia="Times New Roman" w:hAnsi="Times New Roman"/>
          <w:b/>
          <w:bCs/>
          <w:sz w:val="24"/>
          <w:szCs w:val="24"/>
          <w:lang w:val="en-US" w:eastAsia="en-GB"/>
        </w:rPr>
        <w:t xml:space="preserve"> -</w:t>
      </w:r>
      <w:r w:rsidRPr="00B83ED7">
        <w:rPr>
          <w:rFonts w:ascii="Times New Roman" w:eastAsia="Times New Roman" w:hAnsi="Times New Roman"/>
          <w:b/>
          <w:bCs/>
          <w:sz w:val="24"/>
          <w:szCs w:val="20"/>
          <w:lang w:val="en-US" w:eastAsia="en-GB"/>
        </w:rPr>
        <w:t xml:space="preserve"> </w:t>
      </w:r>
      <w:r w:rsidR="00512675" w:rsidRPr="00B83ED7">
        <w:rPr>
          <w:rFonts w:ascii="Times New Roman" w:eastAsia="Times New Roman" w:hAnsi="Times New Roman"/>
          <w:b/>
          <w:bCs/>
          <w:sz w:val="24"/>
          <w:szCs w:val="20"/>
          <w:lang w:val="en-US" w:eastAsia="en-GB"/>
        </w:rPr>
        <w:t>2021 - 2022</w:t>
      </w:r>
    </w:p>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rPr>
          <w:rFonts w:ascii="Times New Roman" w:hAnsi="Times New Roman"/>
          <w:b/>
          <w:sz w:val="20"/>
          <w:szCs w:val="20"/>
          <w:lang w:val="en-US"/>
        </w:rPr>
      </w:pPr>
    </w:p>
    <w:tbl>
      <w:tblPr>
        <w:tblW w:w="15638" w:type="dxa"/>
        <w:jc w:val="center"/>
        <w:tblInd w:w="250" w:type="dxa"/>
        <w:tblLayout w:type="fixed"/>
        <w:tblLook w:val="04A0"/>
      </w:tblPr>
      <w:tblGrid>
        <w:gridCol w:w="648"/>
        <w:gridCol w:w="648"/>
        <w:gridCol w:w="2009"/>
        <w:gridCol w:w="2472"/>
        <w:gridCol w:w="2340"/>
        <w:gridCol w:w="2340"/>
        <w:gridCol w:w="1777"/>
        <w:gridCol w:w="1702"/>
        <w:gridCol w:w="1702"/>
      </w:tblGrid>
      <w:tr w:rsidR="00512675" w:rsidRPr="00B83ED7" w:rsidTr="005A6E0C">
        <w:trPr>
          <w:trHeight w:val="300"/>
          <w:jc w:val="center"/>
        </w:trPr>
        <w:tc>
          <w:tcPr>
            <w:tcW w:w="648" w:type="dxa"/>
            <w:tcBorders>
              <w:top w:val="single" w:sz="4" w:space="0" w:color="auto"/>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Nr.</w:t>
            </w:r>
          </w:p>
        </w:tc>
        <w:tc>
          <w:tcPr>
            <w:tcW w:w="6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675" w:rsidRPr="00B83ED7" w:rsidRDefault="00FA60C6"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No. of sec</w:t>
            </w:r>
            <w:r w:rsidR="00512675" w:rsidRPr="00B83ED7">
              <w:rPr>
                <w:rFonts w:ascii="Times New Roman" w:hAnsi="Times New Roman"/>
                <w:b/>
                <w:sz w:val="20"/>
                <w:szCs w:val="20"/>
                <w:lang w:val="en-US"/>
              </w:rPr>
              <w:t>.</w:t>
            </w:r>
          </w:p>
        </w:tc>
        <w:tc>
          <w:tcPr>
            <w:tcW w:w="2009" w:type="dxa"/>
            <w:tcBorders>
              <w:top w:val="single" w:sz="4" w:space="0" w:color="auto"/>
              <w:left w:val="nil"/>
              <w:bottom w:val="single" w:sz="4" w:space="0" w:color="auto"/>
              <w:right w:val="single" w:sz="4" w:space="0" w:color="auto"/>
            </w:tcBorders>
            <w:shd w:val="clear" w:color="auto" w:fill="auto"/>
            <w:noWrap/>
            <w:vAlign w:val="center"/>
          </w:tcPr>
          <w:p w:rsidR="00780778" w:rsidRPr="00B83ED7" w:rsidRDefault="00780778" w:rsidP="00780778">
            <w:pPr>
              <w:pStyle w:val="NoSpacing"/>
              <w:jc w:val="center"/>
              <w:rPr>
                <w:rFonts w:ascii="Times New Roman" w:hAnsi="Times New Roman"/>
                <w:b/>
                <w:lang w:val="en-US"/>
              </w:rPr>
            </w:pPr>
            <w:r w:rsidRPr="00B83ED7">
              <w:rPr>
                <w:rFonts w:ascii="Times New Roman" w:eastAsia="MS Mincho" w:hAnsi="Times New Roman"/>
                <w:b/>
                <w:sz w:val="20"/>
                <w:szCs w:val="20"/>
                <w:lang w:val="en-US"/>
              </w:rPr>
              <w:t>Name Paternity Surname</w:t>
            </w:r>
            <w:r w:rsidRPr="00B83ED7">
              <w:rPr>
                <w:rFonts w:ascii="Times New Roman" w:hAnsi="Times New Roman"/>
                <w:b/>
                <w:lang w:val="en-US"/>
              </w:rPr>
              <w:t xml:space="preserve"> </w:t>
            </w:r>
          </w:p>
          <w:p w:rsidR="00512675" w:rsidRPr="00B83ED7" w:rsidRDefault="00512675" w:rsidP="00512675">
            <w:pPr>
              <w:spacing w:after="0" w:line="240" w:lineRule="auto"/>
              <w:jc w:val="center"/>
              <w:rPr>
                <w:rFonts w:ascii="Times New Roman" w:hAnsi="Times New Roman"/>
                <w:b/>
                <w:bCs/>
                <w:sz w:val="20"/>
                <w:szCs w:val="20"/>
                <w:lang w:val="en-US"/>
              </w:rPr>
            </w:pPr>
          </w:p>
        </w:tc>
        <w:tc>
          <w:tcPr>
            <w:tcW w:w="2472" w:type="dxa"/>
            <w:tcBorders>
              <w:top w:val="single" w:sz="4" w:space="0" w:color="auto"/>
              <w:left w:val="nil"/>
              <w:bottom w:val="single" w:sz="4" w:space="0" w:color="auto"/>
              <w:right w:val="single" w:sz="4" w:space="0" w:color="auto"/>
            </w:tcBorders>
            <w:vAlign w:val="center"/>
          </w:tcPr>
          <w:p w:rsidR="00512675" w:rsidRPr="00B83ED7" w:rsidRDefault="00512675" w:rsidP="00512675">
            <w:pPr>
              <w:spacing w:after="0" w:line="240" w:lineRule="auto"/>
              <w:jc w:val="center"/>
              <w:rPr>
                <w:rFonts w:ascii="Times New Roman" w:hAnsi="Times New Roman"/>
                <w:b/>
                <w:bCs/>
                <w:sz w:val="20"/>
                <w:szCs w:val="20"/>
                <w:lang w:val="en-US"/>
              </w:rPr>
            </w:pPr>
          </w:p>
          <w:p w:rsidR="006D06F7" w:rsidRPr="00B83ED7" w:rsidRDefault="007F2B4F" w:rsidP="006D06F7">
            <w:pPr>
              <w:pStyle w:val="NoSpacing"/>
              <w:jc w:val="center"/>
              <w:rPr>
                <w:rFonts w:ascii="Times New Roman" w:hAnsi="Times New Roman"/>
                <w:b/>
                <w:bCs/>
                <w:sz w:val="20"/>
                <w:szCs w:val="20"/>
                <w:lang w:val="en-US"/>
              </w:rPr>
            </w:pPr>
            <w:r w:rsidRPr="00B83ED7">
              <w:rPr>
                <w:rFonts w:ascii="Times New Roman" w:hAnsi="Times New Roman"/>
                <w:b/>
                <w:bCs/>
                <w:sz w:val="20"/>
                <w:szCs w:val="20"/>
                <w:lang w:val="en-US"/>
              </w:rPr>
              <w:t>Civil Law &amp; Civil P</w:t>
            </w:r>
            <w:r w:rsidR="006D06F7" w:rsidRPr="00B83ED7">
              <w:rPr>
                <w:rFonts w:ascii="Times New Roman" w:hAnsi="Times New Roman"/>
                <w:b/>
                <w:bCs/>
                <w:sz w:val="20"/>
                <w:szCs w:val="20"/>
                <w:lang w:val="en-US"/>
              </w:rPr>
              <w:t xml:space="preserve">rocedure </w:t>
            </w:r>
          </w:p>
          <w:p w:rsidR="00512675" w:rsidRPr="00B83ED7" w:rsidRDefault="006D06F7" w:rsidP="006D06F7">
            <w:pPr>
              <w:spacing w:after="0" w:line="240" w:lineRule="auto"/>
              <w:jc w:val="center"/>
              <w:rPr>
                <w:rFonts w:ascii="Times New Roman" w:hAnsi="Times New Roman"/>
                <w:b/>
                <w:sz w:val="20"/>
                <w:szCs w:val="20"/>
                <w:lang w:val="en-US"/>
              </w:rPr>
            </w:pPr>
            <w:r w:rsidRPr="00B83ED7">
              <w:rPr>
                <w:rFonts w:ascii="Times New Roman" w:hAnsi="Times New Roman"/>
                <w:b/>
                <w:bCs/>
                <w:sz w:val="20"/>
                <w:szCs w:val="20"/>
                <w:lang w:val="en-US"/>
              </w:rPr>
              <w:t>(25 points)</w:t>
            </w:r>
          </w:p>
        </w:tc>
        <w:tc>
          <w:tcPr>
            <w:tcW w:w="2340" w:type="dxa"/>
            <w:tcBorders>
              <w:top w:val="single" w:sz="4" w:space="0" w:color="auto"/>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jc w:val="center"/>
              <w:rPr>
                <w:rFonts w:ascii="Times New Roman" w:hAnsi="Times New Roman"/>
                <w:b/>
                <w:sz w:val="20"/>
                <w:szCs w:val="20"/>
                <w:lang w:val="en-US"/>
              </w:rPr>
            </w:pPr>
          </w:p>
          <w:p w:rsidR="005C2F0A" w:rsidRPr="00B83ED7" w:rsidRDefault="007F2B4F" w:rsidP="005C2F0A">
            <w:pPr>
              <w:pStyle w:val="NoSpacing"/>
              <w:jc w:val="center"/>
              <w:rPr>
                <w:rFonts w:ascii="Times New Roman" w:hAnsi="Times New Roman"/>
                <w:b/>
                <w:sz w:val="20"/>
                <w:szCs w:val="20"/>
                <w:lang w:val="en-US"/>
              </w:rPr>
            </w:pPr>
            <w:r w:rsidRPr="00B83ED7">
              <w:rPr>
                <w:rFonts w:ascii="Times New Roman" w:hAnsi="Times New Roman"/>
                <w:b/>
                <w:sz w:val="20"/>
                <w:szCs w:val="20"/>
                <w:lang w:val="en-US"/>
              </w:rPr>
              <w:t>Criminal Law &amp; Criminal P</w:t>
            </w:r>
            <w:r w:rsidR="005C2F0A" w:rsidRPr="00B83ED7">
              <w:rPr>
                <w:rFonts w:ascii="Times New Roman" w:hAnsi="Times New Roman"/>
                <w:b/>
                <w:sz w:val="20"/>
                <w:szCs w:val="20"/>
                <w:lang w:val="en-US"/>
              </w:rPr>
              <w:t xml:space="preserve">rocedure </w:t>
            </w:r>
          </w:p>
          <w:p w:rsidR="00512675" w:rsidRPr="00B83ED7" w:rsidRDefault="005C2F0A" w:rsidP="005C2F0A">
            <w:pPr>
              <w:spacing w:after="0" w:line="240" w:lineRule="auto"/>
              <w:jc w:val="center"/>
              <w:rPr>
                <w:rFonts w:ascii="Times New Roman" w:hAnsi="Times New Roman"/>
                <w:b/>
                <w:sz w:val="20"/>
                <w:szCs w:val="20"/>
                <w:lang w:val="en-US"/>
              </w:rPr>
            </w:pPr>
            <w:r w:rsidRPr="00B83ED7">
              <w:rPr>
                <w:rFonts w:ascii="Times New Roman" w:hAnsi="Times New Roman"/>
                <w:b/>
                <w:bCs/>
                <w:sz w:val="20"/>
                <w:szCs w:val="20"/>
                <w:lang w:val="en-US"/>
              </w:rPr>
              <w:t>(25 points)</w:t>
            </w:r>
          </w:p>
        </w:tc>
        <w:tc>
          <w:tcPr>
            <w:tcW w:w="2340" w:type="dxa"/>
            <w:tcBorders>
              <w:top w:val="single" w:sz="4" w:space="0" w:color="auto"/>
              <w:left w:val="single" w:sz="4" w:space="0" w:color="auto"/>
              <w:bottom w:val="single" w:sz="4" w:space="0" w:color="auto"/>
              <w:right w:val="single" w:sz="4" w:space="0" w:color="auto"/>
            </w:tcBorders>
            <w:vAlign w:val="center"/>
          </w:tcPr>
          <w:p w:rsidR="00D61E49" w:rsidRPr="00B83ED7" w:rsidRDefault="007F2B4F" w:rsidP="00D61E49">
            <w:pPr>
              <w:pStyle w:val="NoSpacing"/>
              <w:jc w:val="center"/>
              <w:rPr>
                <w:rFonts w:ascii="Times New Roman" w:hAnsi="Times New Roman"/>
                <w:b/>
                <w:bCs/>
                <w:sz w:val="20"/>
                <w:szCs w:val="20"/>
                <w:lang w:val="en-US"/>
              </w:rPr>
            </w:pPr>
            <w:r w:rsidRPr="00B83ED7">
              <w:rPr>
                <w:rFonts w:ascii="Times New Roman" w:hAnsi="Times New Roman"/>
                <w:b/>
                <w:bCs/>
                <w:sz w:val="20"/>
                <w:szCs w:val="20"/>
                <w:lang w:val="en-US"/>
              </w:rPr>
              <w:t>Material Administrative L</w:t>
            </w:r>
            <w:r w:rsidR="00D61E49" w:rsidRPr="00B83ED7">
              <w:rPr>
                <w:rFonts w:ascii="Times New Roman" w:hAnsi="Times New Roman"/>
                <w:b/>
                <w:bCs/>
                <w:sz w:val="20"/>
                <w:szCs w:val="20"/>
                <w:lang w:val="en-US"/>
              </w:rPr>
              <w:t xml:space="preserve">aw &amp; Administrative Law </w:t>
            </w:r>
          </w:p>
          <w:p w:rsidR="00512675" w:rsidRPr="00B83ED7" w:rsidRDefault="00D61E49" w:rsidP="00D61E49">
            <w:pPr>
              <w:spacing w:after="0" w:line="240" w:lineRule="auto"/>
              <w:jc w:val="center"/>
              <w:rPr>
                <w:rFonts w:ascii="Times New Roman" w:hAnsi="Times New Roman"/>
                <w:b/>
                <w:sz w:val="20"/>
                <w:szCs w:val="20"/>
                <w:lang w:val="en-US"/>
              </w:rPr>
            </w:pPr>
            <w:r w:rsidRPr="00B83ED7">
              <w:rPr>
                <w:rFonts w:ascii="Times New Roman" w:hAnsi="Times New Roman"/>
                <w:b/>
                <w:bCs/>
                <w:sz w:val="20"/>
                <w:szCs w:val="20"/>
                <w:lang w:val="en-US"/>
              </w:rPr>
              <w:t>(25 points)</w:t>
            </w:r>
          </w:p>
        </w:tc>
        <w:tc>
          <w:tcPr>
            <w:tcW w:w="1777" w:type="dxa"/>
            <w:tcBorders>
              <w:top w:val="single" w:sz="4" w:space="0" w:color="auto"/>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jc w:val="center"/>
              <w:rPr>
                <w:rFonts w:ascii="Times New Roman" w:hAnsi="Times New Roman"/>
                <w:b/>
                <w:sz w:val="20"/>
                <w:szCs w:val="20"/>
                <w:lang w:val="en-US"/>
              </w:rPr>
            </w:pPr>
          </w:p>
          <w:p w:rsidR="00F32DC4" w:rsidRPr="00B83ED7" w:rsidRDefault="00F32DC4" w:rsidP="00F32DC4">
            <w:pPr>
              <w:pStyle w:val="NoSpacing"/>
              <w:jc w:val="center"/>
              <w:rPr>
                <w:rFonts w:ascii="Times New Roman" w:hAnsi="Times New Roman"/>
                <w:b/>
                <w:sz w:val="20"/>
                <w:szCs w:val="20"/>
                <w:lang w:val="en-US"/>
              </w:rPr>
            </w:pPr>
            <w:r w:rsidRPr="00B83ED7">
              <w:rPr>
                <w:rFonts w:ascii="Times New Roman" w:hAnsi="Times New Roman"/>
                <w:b/>
                <w:sz w:val="20"/>
                <w:szCs w:val="20"/>
                <w:lang w:val="en-US"/>
              </w:rPr>
              <w:t xml:space="preserve">Public Law </w:t>
            </w:r>
          </w:p>
          <w:p w:rsidR="00F32DC4" w:rsidRPr="00B83ED7" w:rsidRDefault="00F32DC4" w:rsidP="00F32DC4">
            <w:pPr>
              <w:pStyle w:val="NoSpacing"/>
              <w:jc w:val="center"/>
              <w:rPr>
                <w:rFonts w:ascii="Times New Roman" w:hAnsi="Times New Roman"/>
                <w:b/>
                <w:sz w:val="20"/>
                <w:szCs w:val="20"/>
                <w:lang w:val="en-US"/>
              </w:rPr>
            </w:pPr>
            <w:r w:rsidRPr="00B83ED7">
              <w:rPr>
                <w:rFonts w:ascii="Times New Roman" w:hAnsi="Times New Roman"/>
                <w:b/>
                <w:bCs/>
                <w:sz w:val="20"/>
                <w:szCs w:val="20"/>
                <w:lang w:val="en-US"/>
              </w:rPr>
              <w:t>(25 points)</w:t>
            </w:r>
          </w:p>
          <w:p w:rsidR="00512675" w:rsidRPr="00B83ED7" w:rsidRDefault="00512675" w:rsidP="00512675">
            <w:pPr>
              <w:spacing w:after="0" w:line="240" w:lineRule="auto"/>
              <w:jc w:val="center"/>
              <w:rPr>
                <w:rFonts w:ascii="Times New Roman" w:hAnsi="Times New Roman"/>
                <w:b/>
                <w:sz w:val="20"/>
                <w:szCs w:val="20"/>
                <w:lang w:val="en-US"/>
              </w:rPr>
            </w:pP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675" w:rsidRPr="00B83ED7" w:rsidRDefault="00F32DC4"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Total                100 points</w:t>
            </w:r>
          </w:p>
          <w:p w:rsidR="00512675" w:rsidRPr="00B83ED7" w:rsidRDefault="00512675" w:rsidP="00512675">
            <w:pPr>
              <w:spacing w:after="0" w:line="240" w:lineRule="auto"/>
              <w:jc w:val="center"/>
              <w:rPr>
                <w:rFonts w:ascii="Times New Roman" w:hAnsi="Times New Roman"/>
                <w:b/>
                <w:sz w:val="20"/>
                <w:szCs w:val="20"/>
                <w:lang w:val="en-US" w:eastAsia="en-GB"/>
              </w:rPr>
            </w:pPr>
          </w:p>
        </w:tc>
        <w:tc>
          <w:tcPr>
            <w:tcW w:w="1702" w:type="dxa"/>
            <w:tcBorders>
              <w:top w:val="single" w:sz="4" w:space="0" w:color="auto"/>
              <w:left w:val="single" w:sz="4" w:space="0" w:color="auto"/>
              <w:bottom w:val="single" w:sz="4" w:space="0" w:color="auto"/>
              <w:right w:val="single" w:sz="4" w:space="0" w:color="auto"/>
            </w:tcBorders>
          </w:tcPr>
          <w:p w:rsidR="004E3432" w:rsidRPr="00B83ED7" w:rsidRDefault="004E3432" w:rsidP="004E3432">
            <w:pPr>
              <w:pStyle w:val="NoSpacing"/>
              <w:jc w:val="center"/>
              <w:rPr>
                <w:rFonts w:ascii="Times New Roman" w:hAnsi="Times New Roman"/>
                <w:b/>
                <w:sz w:val="20"/>
                <w:szCs w:val="20"/>
                <w:lang w:val="en-US"/>
              </w:rPr>
            </w:pPr>
            <w:r w:rsidRPr="00B83ED7">
              <w:rPr>
                <w:rFonts w:ascii="Times New Roman" w:hAnsi="Times New Roman"/>
                <w:b/>
                <w:sz w:val="20"/>
                <w:szCs w:val="20"/>
                <w:lang w:val="en-US"/>
              </w:rPr>
              <w:t xml:space="preserve">Total of points </w:t>
            </w:r>
          </w:p>
          <w:p w:rsidR="004E3432" w:rsidRPr="00B83ED7" w:rsidRDefault="004E3432" w:rsidP="004E3432">
            <w:pPr>
              <w:pStyle w:val="NoSpacing"/>
              <w:jc w:val="center"/>
              <w:rPr>
                <w:rFonts w:ascii="Times New Roman" w:hAnsi="Times New Roman"/>
                <w:b/>
                <w:sz w:val="20"/>
                <w:szCs w:val="20"/>
                <w:lang w:val="en-US" w:eastAsia="en-GB"/>
              </w:rPr>
            </w:pPr>
            <w:r w:rsidRPr="00B83ED7">
              <w:rPr>
                <w:rFonts w:ascii="Times New Roman" w:hAnsi="Times New Roman"/>
                <w:b/>
                <w:sz w:val="20"/>
                <w:szCs w:val="20"/>
                <w:lang w:val="en-US" w:eastAsia="en-GB"/>
              </w:rPr>
              <w:t xml:space="preserve">100 * </w:t>
            </w:r>
            <w:r w:rsidRPr="00B83ED7">
              <w:rPr>
                <w:rFonts w:ascii="Times New Roman" w:hAnsi="Times New Roman"/>
                <w:b/>
                <w:lang w:val="en-US"/>
              </w:rPr>
              <w:t>coefficient</w:t>
            </w:r>
            <w:r w:rsidRPr="00B83ED7">
              <w:rPr>
                <w:rFonts w:ascii="Times New Roman" w:hAnsi="Times New Roman"/>
                <w:b/>
                <w:sz w:val="20"/>
                <w:szCs w:val="20"/>
                <w:lang w:val="en-US" w:eastAsia="en-GB"/>
              </w:rPr>
              <w:t xml:space="preserve"> 2</w:t>
            </w:r>
          </w:p>
          <w:p w:rsidR="00512675" w:rsidRPr="00B83ED7" w:rsidRDefault="004E3432" w:rsidP="004E3432">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eastAsia="en-GB"/>
              </w:rPr>
              <w:t xml:space="preserve">(200 </w:t>
            </w:r>
            <w:r w:rsidRPr="00B83ED7">
              <w:rPr>
                <w:rFonts w:ascii="Times New Roman" w:hAnsi="Times New Roman"/>
                <w:b/>
                <w:bCs/>
                <w:sz w:val="20"/>
                <w:szCs w:val="20"/>
                <w:lang w:val="en-US"/>
              </w:rPr>
              <w:t>points</w:t>
            </w:r>
            <w:r w:rsidRPr="00B83ED7">
              <w:rPr>
                <w:rFonts w:ascii="Times New Roman" w:hAnsi="Times New Roman"/>
                <w:b/>
                <w:sz w:val="20"/>
                <w:szCs w:val="20"/>
                <w:lang w:val="en-US" w:eastAsia="en-GB"/>
              </w:rPr>
              <w:t>)</w:t>
            </w:r>
          </w:p>
        </w:tc>
      </w:tr>
      <w:tr w:rsidR="00512675" w:rsidRPr="00B83ED7" w:rsidTr="005A6E0C">
        <w:trPr>
          <w:trHeight w:val="300"/>
          <w:jc w:val="center"/>
        </w:trPr>
        <w:tc>
          <w:tcPr>
            <w:tcW w:w="648"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
                <w:sz w:val="20"/>
                <w:szCs w:val="20"/>
                <w:lang w:val="en-US" w:eastAsia="en-GB"/>
              </w:rPr>
            </w:pPr>
            <w:r w:rsidRPr="00B83ED7">
              <w:rPr>
                <w:rFonts w:ascii="Times New Roman" w:hAnsi="Times New Roman"/>
                <w:b/>
                <w:sz w:val="20"/>
                <w:szCs w:val="20"/>
                <w:lang w:val="en-US" w:eastAsia="en-GB"/>
              </w:rPr>
              <w:t>1</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hAnsi="Times New Roman"/>
                <w:sz w:val="20"/>
                <w:szCs w:val="20"/>
                <w:lang w:val="en-US"/>
              </w:rPr>
            </w:pPr>
          </w:p>
        </w:tc>
        <w:tc>
          <w:tcPr>
            <w:tcW w:w="2009" w:type="dxa"/>
            <w:tcBorders>
              <w:top w:val="nil"/>
              <w:left w:val="nil"/>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eastAsia="Times New Roman" w:hAnsi="Times New Roman"/>
                <w:sz w:val="20"/>
                <w:szCs w:val="20"/>
                <w:lang w:val="en-US" w:eastAsia="en-GB"/>
              </w:rPr>
            </w:pPr>
          </w:p>
        </w:tc>
        <w:tc>
          <w:tcPr>
            <w:tcW w:w="2472" w:type="dxa"/>
            <w:tcBorders>
              <w:top w:val="single" w:sz="4" w:space="0" w:color="auto"/>
              <w:left w:val="nil"/>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77"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512675" w:rsidRPr="00B83ED7" w:rsidRDefault="00512675" w:rsidP="00512675">
            <w:pPr>
              <w:spacing w:after="0" w:line="240" w:lineRule="auto"/>
              <w:rPr>
                <w:rFonts w:ascii="Times New Roman" w:hAnsi="Times New Roman"/>
                <w:sz w:val="20"/>
                <w:szCs w:val="20"/>
                <w:lang w:val="en-US" w:eastAsia="en-GB"/>
              </w:rPr>
            </w:pPr>
          </w:p>
        </w:tc>
        <w:tc>
          <w:tcPr>
            <w:tcW w:w="1702"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sz w:val="20"/>
                <w:szCs w:val="20"/>
                <w:lang w:val="en-US" w:eastAsia="en-GB"/>
              </w:rPr>
            </w:pPr>
          </w:p>
        </w:tc>
      </w:tr>
      <w:tr w:rsidR="00512675" w:rsidRPr="00B83ED7" w:rsidTr="005A6E0C">
        <w:trPr>
          <w:trHeight w:val="300"/>
          <w:jc w:val="center"/>
        </w:trPr>
        <w:tc>
          <w:tcPr>
            <w:tcW w:w="648"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
                <w:sz w:val="20"/>
                <w:szCs w:val="20"/>
                <w:lang w:val="en-US" w:eastAsia="en-GB"/>
              </w:rPr>
            </w:pPr>
            <w:r w:rsidRPr="00B83ED7">
              <w:rPr>
                <w:rFonts w:ascii="Times New Roman" w:hAnsi="Times New Roman"/>
                <w:b/>
                <w:sz w:val="20"/>
                <w:szCs w:val="20"/>
                <w:lang w:val="en-US" w:eastAsia="en-GB"/>
              </w:rPr>
              <w:t>2</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hAnsi="Times New Roman"/>
                <w:sz w:val="20"/>
                <w:szCs w:val="20"/>
                <w:lang w:val="en-US"/>
              </w:rPr>
            </w:pPr>
          </w:p>
        </w:tc>
        <w:tc>
          <w:tcPr>
            <w:tcW w:w="2009" w:type="dxa"/>
            <w:tcBorders>
              <w:top w:val="nil"/>
              <w:left w:val="nil"/>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eastAsia="Times New Roman" w:hAnsi="Times New Roman"/>
                <w:sz w:val="20"/>
                <w:szCs w:val="20"/>
                <w:lang w:val="en-US" w:eastAsia="en-GB"/>
              </w:rPr>
            </w:pPr>
          </w:p>
        </w:tc>
        <w:tc>
          <w:tcPr>
            <w:tcW w:w="2472" w:type="dxa"/>
            <w:tcBorders>
              <w:top w:val="single" w:sz="4" w:space="0" w:color="auto"/>
              <w:left w:val="nil"/>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77"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512675" w:rsidRPr="00B83ED7" w:rsidRDefault="00512675" w:rsidP="00512675">
            <w:pPr>
              <w:spacing w:after="0" w:line="240" w:lineRule="auto"/>
              <w:rPr>
                <w:rFonts w:ascii="Times New Roman" w:hAnsi="Times New Roman"/>
                <w:sz w:val="20"/>
                <w:szCs w:val="20"/>
                <w:lang w:val="en-US" w:eastAsia="en-GB"/>
              </w:rPr>
            </w:pPr>
          </w:p>
        </w:tc>
        <w:tc>
          <w:tcPr>
            <w:tcW w:w="1702"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sz w:val="20"/>
                <w:szCs w:val="20"/>
                <w:lang w:val="en-US" w:eastAsia="en-GB"/>
              </w:rPr>
            </w:pPr>
          </w:p>
        </w:tc>
      </w:tr>
      <w:tr w:rsidR="00512675" w:rsidRPr="00B83ED7" w:rsidTr="005A6E0C">
        <w:trPr>
          <w:trHeight w:val="300"/>
          <w:jc w:val="center"/>
        </w:trPr>
        <w:tc>
          <w:tcPr>
            <w:tcW w:w="648"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
                <w:sz w:val="20"/>
                <w:szCs w:val="20"/>
                <w:lang w:val="en-US" w:eastAsia="en-GB"/>
              </w:rPr>
            </w:pPr>
            <w:r w:rsidRPr="00B83ED7">
              <w:rPr>
                <w:rFonts w:ascii="Times New Roman" w:hAnsi="Times New Roman"/>
                <w:b/>
                <w:sz w:val="20"/>
                <w:szCs w:val="20"/>
                <w:lang w:val="en-US" w:eastAsia="en-GB"/>
              </w:rPr>
              <w:t>3</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hAnsi="Times New Roman"/>
                <w:sz w:val="20"/>
                <w:szCs w:val="20"/>
                <w:lang w:val="en-US"/>
              </w:rPr>
            </w:pPr>
          </w:p>
        </w:tc>
        <w:tc>
          <w:tcPr>
            <w:tcW w:w="2009" w:type="dxa"/>
            <w:tcBorders>
              <w:top w:val="nil"/>
              <w:left w:val="nil"/>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eastAsia="Times New Roman" w:hAnsi="Times New Roman"/>
                <w:sz w:val="20"/>
                <w:szCs w:val="20"/>
                <w:lang w:val="en-US" w:eastAsia="en-GB"/>
              </w:rPr>
            </w:pPr>
          </w:p>
        </w:tc>
        <w:tc>
          <w:tcPr>
            <w:tcW w:w="2472" w:type="dxa"/>
            <w:tcBorders>
              <w:top w:val="single" w:sz="4" w:space="0" w:color="auto"/>
              <w:left w:val="nil"/>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77"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512675" w:rsidRPr="00B83ED7" w:rsidRDefault="00512675" w:rsidP="00512675">
            <w:pPr>
              <w:spacing w:after="0" w:line="240" w:lineRule="auto"/>
              <w:rPr>
                <w:rFonts w:ascii="Times New Roman" w:hAnsi="Times New Roman"/>
                <w:sz w:val="20"/>
                <w:szCs w:val="20"/>
                <w:lang w:val="en-US" w:eastAsia="en-GB"/>
              </w:rPr>
            </w:pPr>
          </w:p>
        </w:tc>
        <w:tc>
          <w:tcPr>
            <w:tcW w:w="1702"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sz w:val="20"/>
                <w:szCs w:val="20"/>
                <w:lang w:val="en-US" w:eastAsia="en-GB"/>
              </w:rPr>
            </w:pPr>
          </w:p>
        </w:tc>
      </w:tr>
      <w:tr w:rsidR="00512675" w:rsidRPr="00B83ED7" w:rsidTr="005A6E0C">
        <w:trPr>
          <w:trHeight w:val="300"/>
          <w:jc w:val="center"/>
        </w:trPr>
        <w:tc>
          <w:tcPr>
            <w:tcW w:w="648"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
                <w:sz w:val="20"/>
                <w:szCs w:val="20"/>
                <w:lang w:val="en-US" w:eastAsia="en-GB"/>
              </w:rPr>
            </w:pPr>
            <w:r w:rsidRPr="00B83ED7">
              <w:rPr>
                <w:rFonts w:ascii="Times New Roman" w:hAnsi="Times New Roman"/>
                <w:b/>
                <w:sz w:val="20"/>
                <w:szCs w:val="20"/>
                <w:lang w:val="en-US" w:eastAsia="en-GB"/>
              </w:rPr>
              <w:t>4</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hAnsi="Times New Roman"/>
                <w:sz w:val="20"/>
                <w:szCs w:val="20"/>
                <w:lang w:val="en-US"/>
              </w:rPr>
            </w:pPr>
          </w:p>
        </w:tc>
        <w:tc>
          <w:tcPr>
            <w:tcW w:w="2009" w:type="dxa"/>
            <w:tcBorders>
              <w:top w:val="nil"/>
              <w:left w:val="nil"/>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eastAsia="Times New Roman" w:hAnsi="Times New Roman"/>
                <w:sz w:val="20"/>
                <w:szCs w:val="20"/>
                <w:lang w:val="en-US" w:eastAsia="en-GB"/>
              </w:rPr>
            </w:pPr>
          </w:p>
        </w:tc>
        <w:tc>
          <w:tcPr>
            <w:tcW w:w="2472" w:type="dxa"/>
            <w:tcBorders>
              <w:top w:val="single" w:sz="4" w:space="0" w:color="auto"/>
              <w:left w:val="nil"/>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77"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512675" w:rsidRPr="00B83ED7" w:rsidRDefault="00512675" w:rsidP="00512675">
            <w:pPr>
              <w:spacing w:after="0" w:line="240" w:lineRule="auto"/>
              <w:rPr>
                <w:rFonts w:ascii="Times New Roman" w:hAnsi="Times New Roman"/>
                <w:sz w:val="20"/>
                <w:szCs w:val="20"/>
                <w:lang w:val="en-US" w:eastAsia="en-GB"/>
              </w:rPr>
            </w:pPr>
          </w:p>
        </w:tc>
        <w:tc>
          <w:tcPr>
            <w:tcW w:w="1702"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sz w:val="20"/>
                <w:szCs w:val="20"/>
                <w:lang w:val="en-US" w:eastAsia="en-GB"/>
              </w:rPr>
            </w:pPr>
          </w:p>
        </w:tc>
      </w:tr>
      <w:tr w:rsidR="00512675" w:rsidRPr="00B83ED7" w:rsidTr="005A6E0C">
        <w:trPr>
          <w:trHeight w:val="300"/>
          <w:jc w:val="center"/>
        </w:trPr>
        <w:tc>
          <w:tcPr>
            <w:tcW w:w="648"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
                <w:sz w:val="20"/>
                <w:szCs w:val="20"/>
                <w:lang w:val="en-US" w:eastAsia="en-GB"/>
              </w:rPr>
            </w:pPr>
            <w:r w:rsidRPr="00B83ED7">
              <w:rPr>
                <w:rFonts w:ascii="Times New Roman" w:hAnsi="Times New Roman"/>
                <w:b/>
                <w:sz w:val="20"/>
                <w:szCs w:val="20"/>
                <w:lang w:val="en-US" w:eastAsia="en-GB"/>
              </w:rPr>
              <w:t>5</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hAnsi="Times New Roman"/>
                <w:sz w:val="20"/>
                <w:szCs w:val="20"/>
                <w:lang w:val="en-US"/>
              </w:rPr>
            </w:pPr>
          </w:p>
        </w:tc>
        <w:tc>
          <w:tcPr>
            <w:tcW w:w="2009" w:type="dxa"/>
            <w:tcBorders>
              <w:top w:val="nil"/>
              <w:left w:val="nil"/>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eastAsia="Times New Roman" w:hAnsi="Times New Roman"/>
                <w:sz w:val="20"/>
                <w:szCs w:val="20"/>
                <w:lang w:val="en-US" w:eastAsia="en-GB"/>
              </w:rPr>
            </w:pPr>
          </w:p>
        </w:tc>
        <w:tc>
          <w:tcPr>
            <w:tcW w:w="2472" w:type="dxa"/>
            <w:tcBorders>
              <w:top w:val="single" w:sz="4" w:space="0" w:color="auto"/>
              <w:left w:val="nil"/>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77"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512675" w:rsidRPr="00B83ED7" w:rsidRDefault="00512675" w:rsidP="00512675">
            <w:pPr>
              <w:spacing w:after="0" w:line="240" w:lineRule="auto"/>
              <w:rPr>
                <w:rFonts w:ascii="Times New Roman" w:hAnsi="Times New Roman"/>
                <w:sz w:val="20"/>
                <w:szCs w:val="20"/>
                <w:lang w:val="en-US" w:eastAsia="en-GB"/>
              </w:rPr>
            </w:pPr>
          </w:p>
        </w:tc>
        <w:tc>
          <w:tcPr>
            <w:tcW w:w="1702"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sz w:val="20"/>
                <w:szCs w:val="20"/>
                <w:lang w:val="en-US" w:eastAsia="en-GB"/>
              </w:rPr>
            </w:pPr>
          </w:p>
        </w:tc>
      </w:tr>
      <w:tr w:rsidR="00512675" w:rsidRPr="00B83ED7" w:rsidTr="005A6E0C">
        <w:trPr>
          <w:trHeight w:val="224"/>
          <w:jc w:val="center"/>
        </w:trPr>
        <w:tc>
          <w:tcPr>
            <w:tcW w:w="648"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
                <w:sz w:val="20"/>
                <w:szCs w:val="20"/>
                <w:lang w:val="en-US" w:eastAsia="en-GB"/>
              </w:rPr>
            </w:pPr>
            <w:r w:rsidRPr="00B83ED7">
              <w:rPr>
                <w:rFonts w:ascii="Times New Roman" w:hAnsi="Times New Roman"/>
                <w:b/>
                <w:sz w:val="20"/>
                <w:szCs w:val="20"/>
                <w:lang w:val="en-US" w:eastAsia="en-GB"/>
              </w:rPr>
              <w:t>6</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hAnsi="Times New Roman"/>
                <w:sz w:val="20"/>
                <w:szCs w:val="20"/>
                <w:lang w:val="en-US"/>
              </w:rPr>
            </w:pPr>
          </w:p>
        </w:tc>
        <w:tc>
          <w:tcPr>
            <w:tcW w:w="2009" w:type="dxa"/>
            <w:tcBorders>
              <w:top w:val="nil"/>
              <w:left w:val="nil"/>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eastAsia="Times New Roman" w:hAnsi="Times New Roman"/>
                <w:sz w:val="20"/>
                <w:szCs w:val="20"/>
                <w:lang w:val="en-US" w:eastAsia="en-GB"/>
              </w:rPr>
            </w:pPr>
          </w:p>
        </w:tc>
        <w:tc>
          <w:tcPr>
            <w:tcW w:w="2472" w:type="dxa"/>
            <w:tcBorders>
              <w:top w:val="single" w:sz="4" w:space="0" w:color="auto"/>
              <w:left w:val="nil"/>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77"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512675" w:rsidRPr="00B83ED7" w:rsidRDefault="00512675" w:rsidP="00512675">
            <w:pPr>
              <w:spacing w:after="0" w:line="240" w:lineRule="auto"/>
              <w:rPr>
                <w:rFonts w:ascii="Times New Roman" w:hAnsi="Times New Roman"/>
                <w:sz w:val="20"/>
                <w:szCs w:val="20"/>
                <w:lang w:val="en-US" w:eastAsia="en-GB"/>
              </w:rPr>
            </w:pPr>
          </w:p>
        </w:tc>
        <w:tc>
          <w:tcPr>
            <w:tcW w:w="1702"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sz w:val="20"/>
                <w:szCs w:val="20"/>
                <w:lang w:val="en-US" w:eastAsia="en-GB"/>
              </w:rPr>
            </w:pPr>
          </w:p>
        </w:tc>
      </w:tr>
      <w:tr w:rsidR="00512675" w:rsidRPr="00B83ED7" w:rsidTr="005A6E0C">
        <w:trPr>
          <w:trHeight w:val="300"/>
          <w:jc w:val="center"/>
        </w:trPr>
        <w:tc>
          <w:tcPr>
            <w:tcW w:w="648"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
                <w:sz w:val="20"/>
                <w:szCs w:val="20"/>
                <w:lang w:val="en-US" w:eastAsia="en-GB"/>
              </w:rPr>
            </w:pPr>
            <w:r w:rsidRPr="00B83ED7">
              <w:rPr>
                <w:rFonts w:ascii="Times New Roman" w:hAnsi="Times New Roman"/>
                <w:b/>
                <w:sz w:val="20"/>
                <w:szCs w:val="20"/>
                <w:lang w:val="en-US" w:eastAsia="en-GB"/>
              </w:rPr>
              <w:t>7</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hAnsi="Times New Roman"/>
                <w:sz w:val="20"/>
                <w:szCs w:val="20"/>
                <w:lang w:val="en-US"/>
              </w:rPr>
            </w:pPr>
          </w:p>
        </w:tc>
        <w:tc>
          <w:tcPr>
            <w:tcW w:w="2009" w:type="dxa"/>
            <w:tcBorders>
              <w:top w:val="nil"/>
              <w:left w:val="nil"/>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eastAsia="Times New Roman" w:hAnsi="Times New Roman"/>
                <w:sz w:val="20"/>
                <w:szCs w:val="20"/>
                <w:lang w:val="en-US" w:eastAsia="en-GB"/>
              </w:rPr>
            </w:pPr>
          </w:p>
        </w:tc>
        <w:tc>
          <w:tcPr>
            <w:tcW w:w="2472" w:type="dxa"/>
            <w:tcBorders>
              <w:top w:val="single" w:sz="4" w:space="0" w:color="auto"/>
              <w:left w:val="nil"/>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77"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512675" w:rsidRPr="00B83ED7" w:rsidRDefault="00512675" w:rsidP="00512675">
            <w:pPr>
              <w:spacing w:after="0" w:line="240" w:lineRule="auto"/>
              <w:rPr>
                <w:rFonts w:ascii="Times New Roman" w:hAnsi="Times New Roman"/>
                <w:sz w:val="20"/>
                <w:szCs w:val="20"/>
                <w:lang w:val="en-US" w:eastAsia="en-GB"/>
              </w:rPr>
            </w:pPr>
          </w:p>
        </w:tc>
        <w:tc>
          <w:tcPr>
            <w:tcW w:w="1702"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sz w:val="20"/>
                <w:szCs w:val="20"/>
                <w:lang w:val="en-US" w:eastAsia="en-GB"/>
              </w:rPr>
            </w:pPr>
          </w:p>
        </w:tc>
      </w:tr>
      <w:tr w:rsidR="00512675" w:rsidRPr="00B83ED7" w:rsidTr="005A6E0C">
        <w:trPr>
          <w:trHeight w:val="300"/>
          <w:jc w:val="center"/>
        </w:trPr>
        <w:tc>
          <w:tcPr>
            <w:tcW w:w="648"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
                <w:sz w:val="20"/>
                <w:szCs w:val="20"/>
                <w:lang w:val="en-US" w:eastAsia="en-GB"/>
              </w:rPr>
            </w:pPr>
            <w:r w:rsidRPr="00B83ED7">
              <w:rPr>
                <w:rFonts w:ascii="Times New Roman" w:hAnsi="Times New Roman"/>
                <w:b/>
                <w:sz w:val="20"/>
                <w:szCs w:val="20"/>
                <w:lang w:val="en-US" w:eastAsia="en-GB"/>
              </w:rPr>
              <w:t>8</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hAnsi="Times New Roman"/>
                <w:sz w:val="20"/>
                <w:szCs w:val="20"/>
                <w:lang w:val="en-US"/>
              </w:rPr>
            </w:pPr>
          </w:p>
        </w:tc>
        <w:tc>
          <w:tcPr>
            <w:tcW w:w="2009" w:type="dxa"/>
            <w:tcBorders>
              <w:top w:val="nil"/>
              <w:left w:val="nil"/>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eastAsia="Times New Roman" w:hAnsi="Times New Roman"/>
                <w:sz w:val="20"/>
                <w:szCs w:val="20"/>
                <w:lang w:val="en-US" w:eastAsia="en-GB"/>
              </w:rPr>
            </w:pPr>
          </w:p>
        </w:tc>
        <w:tc>
          <w:tcPr>
            <w:tcW w:w="2472" w:type="dxa"/>
            <w:tcBorders>
              <w:top w:val="single" w:sz="4" w:space="0" w:color="auto"/>
              <w:left w:val="nil"/>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77"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512675" w:rsidRPr="00B83ED7" w:rsidRDefault="00512675" w:rsidP="00512675">
            <w:pPr>
              <w:spacing w:after="0" w:line="240" w:lineRule="auto"/>
              <w:rPr>
                <w:rFonts w:ascii="Times New Roman" w:hAnsi="Times New Roman"/>
                <w:sz w:val="20"/>
                <w:szCs w:val="20"/>
                <w:lang w:val="en-US" w:eastAsia="en-GB"/>
              </w:rPr>
            </w:pPr>
          </w:p>
        </w:tc>
        <w:tc>
          <w:tcPr>
            <w:tcW w:w="1702"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sz w:val="20"/>
                <w:szCs w:val="20"/>
                <w:lang w:val="en-US" w:eastAsia="en-GB"/>
              </w:rPr>
            </w:pPr>
          </w:p>
        </w:tc>
      </w:tr>
      <w:tr w:rsidR="00512675" w:rsidRPr="00B83ED7" w:rsidTr="005A6E0C">
        <w:trPr>
          <w:trHeight w:val="300"/>
          <w:jc w:val="center"/>
        </w:trPr>
        <w:tc>
          <w:tcPr>
            <w:tcW w:w="648"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
                <w:sz w:val="20"/>
                <w:szCs w:val="20"/>
                <w:lang w:val="en-US" w:eastAsia="en-GB"/>
              </w:rPr>
            </w:pPr>
            <w:r w:rsidRPr="00B83ED7">
              <w:rPr>
                <w:rFonts w:ascii="Times New Roman" w:hAnsi="Times New Roman"/>
                <w:b/>
                <w:sz w:val="20"/>
                <w:szCs w:val="20"/>
                <w:lang w:val="en-US" w:eastAsia="en-GB"/>
              </w:rPr>
              <w:t>9</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hAnsi="Times New Roman"/>
                <w:sz w:val="20"/>
                <w:szCs w:val="20"/>
                <w:lang w:val="en-US"/>
              </w:rPr>
            </w:pPr>
          </w:p>
        </w:tc>
        <w:tc>
          <w:tcPr>
            <w:tcW w:w="2009" w:type="dxa"/>
            <w:tcBorders>
              <w:top w:val="nil"/>
              <w:left w:val="nil"/>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eastAsia="Times New Roman" w:hAnsi="Times New Roman"/>
                <w:sz w:val="20"/>
                <w:szCs w:val="20"/>
                <w:lang w:val="en-US" w:eastAsia="en-GB"/>
              </w:rPr>
            </w:pPr>
          </w:p>
        </w:tc>
        <w:tc>
          <w:tcPr>
            <w:tcW w:w="2472" w:type="dxa"/>
            <w:tcBorders>
              <w:top w:val="single" w:sz="4" w:space="0" w:color="auto"/>
              <w:left w:val="nil"/>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77"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512675" w:rsidRPr="00B83ED7" w:rsidRDefault="00512675" w:rsidP="00512675">
            <w:pPr>
              <w:spacing w:after="0" w:line="240" w:lineRule="auto"/>
              <w:rPr>
                <w:rFonts w:ascii="Times New Roman" w:hAnsi="Times New Roman"/>
                <w:sz w:val="20"/>
                <w:szCs w:val="20"/>
                <w:lang w:val="en-US" w:eastAsia="en-GB"/>
              </w:rPr>
            </w:pPr>
          </w:p>
        </w:tc>
        <w:tc>
          <w:tcPr>
            <w:tcW w:w="1702"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sz w:val="20"/>
                <w:szCs w:val="20"/>
                <w:lang w:val="en-US" w:eastAsia="en-GB"/>
              </w:rPr>
            </w:pPr>
          </w:p>
        </w:tc>
      </w:tr>
      <w:tr w:rsidR="00512675" w:rsidRPr="00B83ED7" w:rsidTr="005A6E0C">
        <w:trPr>
          <w:trHeight w:val="300"/>
          <w:jc w:val="center"/>
        </w:trPr>
        <w:tc>
          <w:tcPr>
            <w:tcW w:w="648"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
                <w:sz w:val="20"/>
                <w:szCs w:val="20"/>
                <w:lang w:val="en-US" w:eastAsia="en-GB"/>
              </w:rPr>
            </w:pPr>
            <w:r w:rsidRPr="00B83ED7">
              <w:rPr>
                <w:rFonts w:ascii="Times New Roman" w:hAnsi="Times New Roman"/>
                <w:b/>
                <w:sz w:val="20"/>
                <w:szCs w:val="20"/>
                <w:lang w:val="en-US" w:eastAsia="en-GB"/>
              </w:rPr>
              <w:t>10</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hAnsi="Times New Roman"/>
                <w:sz w:val="20"/>
                <w:szCs w:val="20"/>
                <w:lang w:val="en-US"/>
              </w:rPr>
            </w:pPr>
          </w:p>
        </w:tc>
        <w:tc>
          <w:tcPr>
            <w:tcW w:w="2009" w:type="dxa"/>
            <w:tcBorders>
              <w:top w:val="nil"/>
              <w:left w:val="nil"/>
              <w:bottom w:val="single" w:sz="4" w:space="0" w:color="auto"/>
              <w:right w:val="single" w:sz="4" w:space="0" w:color="auto"/>
            </w:tcBorders>
            <w:shd w:val="clear" w:color="auto" w:fill="auto"/>
            <w:noWrap/>
            <w:vAlign w:val="center"/>
          </w:tcPr>
          <w:p w:rsidR="00512675" w:rsidRPr="00B83ED7" w:rsidRDefault="00512675" w:rsidP="00512675">
            <w:pPr>
              <w:spacing w:after="0" w:line="240" w:lineRule="auto"/>
              <w:rPr>
                <w:rFonts w:ascii="Times New Roman" w:eastAsia="Times New Roman" w:hAnsi="Times New Roman"/>
                <w:sz w:val="20"/>
                <w:szCs w:val="20"/>
                <w:lang w:val="en-US" w:eastAsia="en-GB"/>
              </w:rPr>
            </w:pPr>
          </w:p>
        </w:tc>
        <w:tc>
          <w:tcPr>
            <w:tcW w:w="2472" w:type="dxa"/>
            <w:tcBorders>
              <w:top w:val="single" w:sz="4" w:space="0" w:color="auto"/>
              <w:left w:val="nil"/>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2340"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77" w:type="dxa"/>
            <w:tcBorders>
              <w:top w:val="nil"/>
              <w:left w:val="single" w:sz="4" w:space="0" w:color="auto"/>
              <w:bottom w:val="single" w:sz="4" w:space="0" w:color="auto"/>
              <w:right w:val="single" w:sz="4" w:space="0" w:color="auto"/>
            </w:tcBorders>
            <w:vAlign w:val="center"/>
          </w:tcPr>
          <w:p w:rsidR="00512675" w:rsidRPr="00B83ED7" w:rsidRDefault="00512675" w:rsidP="00512675">
            <w:pPr>
              <w:spacing w:after="0" w:line="240" w:lineRule="auto"/>
              <w:rPr>
                <w:rFonts w:ascii="Times New Roman" w:hAnsi="Times New Roman"/>
                <w:sz w:val="20"/>
                <w:szCs w:val="20"/>
                <w:lang w:val="en-US"/>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512675" w:rsidRPr="00B83ED7" w:rsidRDefault="00512675" w:rsidP="00512675">
            <w:pPr>
              <w:spacing w:after="0" w:line="240" w:lineRule="auto"/>
              <w:rPr>
                <w:rFonts w:ascii="Times New Roman" w:hAnsi="Times New Roman"/>
                <w:sz w:val="20"/>
                <w:szCs w:val="20"/>
                <w:lang w:val="en-US" w:eastAsia="en-GB"/>
              </w:rPr>
            </w:pPr>
          </w:p>
        </w:tc>
        <w:tc>
          <w:tcPr>
            <w:tcW w:w="1702" w:type="dxa"/>
            <w:tcBorders>
              <w:top w:val="nil"/>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sz w:val="20"/>
                <w:szCs w:val="20"/>
                <w:lang w:val="en-US" w:eastAsia="en-GB"/>
              </w:rPr>
            </w:pPr>
          </w:p>
        </w:tc>
      </w:tr>
    </w:tbl>
    <w:p w:rsidR="00512675" w:rsidRPr="00B83ED7" w:rsidRDefault="00512675" w:rsidP="00512675">
      <w:pPr>
        <w:spacing w:after="0" w:line="240" w:lineRule="auto"/>
        <w:rPr>
          <w:lang w:val="en-US"/>
        </w:rPr>
      </w:pPr>
    </w:p>
    <w:p w:rsidR="00512675" w:rsidRPr="00B83ED7" w:rsidRDefault="00512675" w:rsidP="00512675">
      <w:pPr>
        <w:tabs>
          <w:tab w:val="left" w:pos="720"/>
          <w:tab w:val="left" w:pos="1440"/>
          <w:tab w:val="left" w:pos="2297"/>
        </w:tabs>
        <w:spacing w:after="0" w:line="240" w:lineRule="auto"/>
        <w:rPr>
          <w:rFonts w:ascii="Times New Roman" w:hAnsi="Times New Roman"/>
          <w:b/>
          <w:lang w:val="en-US"/>
        </w:rPr>
      </w:pPr>
      <w:r w:rsidRPr="00B83ED7">
        <w:rPr>
          <w:lang w:val="en-US"/>
        </w:rPr>
        <w:tab/>
      </w:r>
      <w:r w:rsidR="00E8531F" w:rsidRPr="00B83ED7">
        <w:rPr>
          <w:rFonts w:ascii="Times New Roman" w:hAnsi="Times New Roman"/>
          <w:b/>
          <w:sz w:val="24"/>
          <w:lang w:val="en-US"/>
        </w:rPr>
        <w:t>COMMISSION</w:t>
      </w:r>
      <w:r w:rsidRPr="00B83ED7">
        <w:rPr>
          <w:rFonts w:ascii="Times New Roman" w:hAnsi="Times New Roman"/>
          <w:b/>
          <w:lang w:val="en-US"/>
        </w:rPr>
        <w:tab/>
      </w:r>
    </w:p>
    <w:p w:rsidR="00512675" w:rsidRPr="00B83ED7" w:rsidRDefault="00512675" w:rsidP="009A4524">
      <w:pPr>
        <w:numPr>
          <w:ilvl w:val="0"/>
          <w:numId w:val="6"/>
        </w:numPr>
        <w:spacing w:after="0" w:line="240" w:lineRule="auto"/>
        <w:rPr>
          <w:rFonts w:ascii="Times New Roman" w:hAnsi="Times New Roman"/>
          <w:lang w:val="en-US"/>
        </w:rPr>
      </w:pPr>
      <w:r w:rsidRPr="00B83ED7">
        <w:rPr>
          <w:rFonts w:ascii="Times New Roman" w:hAnsi="Times New Roman"/>
          <w:lang w:val="en-US"/>
        </w:rPr>
        <w:t>__________________</w:t>
      </w:r>
    </w:p>
    <w:p w:rsidR="00512675" w:rsidRPr="00B83ED7" w:rsidRDefault="00512675" w:rsidP="009A4524">
      <w:pPr>
        <w:numPr>
          <w:ilvl w:val="0"/>
          <w:numId w:val="6"/>
        </w:numPr>
        <w:spacing w:after="0" w:line="240" w:lineRule="auto"/>
        <w:rPr>
          <w:rFonts w:ascii="Times New Roman" w:hAnsi="Times New Roman"/>
          <w:lang w:val="en-US"/>
        </w:rPr>
      </w:pPr>
      <w:r w:rsidRPr="00B83ED7">
        <w:rPr>
          <w:rFonts w:ascii="Times New Roman" w:hAnsi="Times New Roman"/>
          <w:lang w:val="en-US"/>
        </w:rPr>
        <w:t>__________________</w:t>
      </w:r>
    </w:p>
    <w:p w:rsidR="00512675" w:rsidRPr="00B83ED7" w:rsidRDefault="00512675" w:rsidP="009A4524">
      <w:pPr>
        <w:numPr>
          <w:ilvl w:val="0"/>
          <w:numId w:val="6"/>
        </w:numPr>
        <w:spacing w:after="0" w:line="240" w:lineRule="auto"/>
        <w:rPr>
          <w:rFonts w:ascii="Times New Roman" w:hAnsi="Times New Roman"/>
          <w:lang w:val="en-US"/>
        </w:rPr>
      </w:pPr>
      <w:r w:rsidRPr="00B83ED7">
        <w:rPr>
          <w:rFonts w:ascii="Times New Roman" w:hAnsi="Times New Roman"/>
          <w:lang w:val="en-US"/>
        </w:rPr>
        <w:t>__________________</w:t>
      </w:r>
    </w:p>
    <w:p w:rsidR="00512675" w:rsidRPr="00B83ED7" w:rsidRDefault="00512675" w:rsidP="009A4524">
      <w:pPr>
        <w:numPr>
          <w:ilvl w:val="0"/>
          <w:numId w:val="6"/>
        </w:numPr>
        <w:spacing w:after="0" w:line="240" w:lineRule="auto"/>
        <w:rPr>
          <w:rFonts w:ascii="Times New Roman" w:hAnsi="Times New Roman"/>
          <w:lang w:val="en-US"/>
        </w:rPr>
      </w:pPr>
      <w:r w:rsidRPr="00B83ED7">
        <w:rPr>
          <w:rFonts w:ascii="Times New Roman" w:hAnsi="Times New Roman"/>
          <w:lang w:val="en-US"/>
        </w:rPr>
        <w:t>__________________</w:t>
      </w:r>
    </w:p>
    <w:p w:rsidR="00512675" w:rsidRPr="00B83ED7" w:rsidRDefault="00512675" w:rsidP="009A4524">
      <w:pPr>
        <w:numPr>
          <w:ilvl w:val="0"/>
          <w:numId w:val="6"/>
        </w:numPr>
        <w:spacing w:after="0" w:line="240" w:lineRule="auto"/>
        <w:rPr>
          <w:rFonts w:ascii="Times New Roman" w:hAnsi="Times New Roman"/>
          <w:lang w:val="en-US"/>
        </w:rPr>
      </w:pPr>
      <w:r w:rsidRPr="00B83ED7">
        <w:rPr>
          <w:rFonts w:ascii="Times New Roman" w:hAnsi="Times New Roman"/>
          <w:lang w:val="en-US"/>
        </w:rPr>
        <w:t>__________________</w:t>
      </w:r>
    </w:p>
    <w:p w:rsidR="00512675" w:rsidRPr="00B83ED7" w:rsidRDefault="00512675" w:rsidP="009A4524">
      <w:pPr>
        <w:numPr>
          <w:ilvl w:val="0"/>
          <w:numId w:val="6"/>
        </w:numPr>
        <w:spacing w:after="0" w:line="240" w:lineRule="auto"/>
        <w:rPr>
          <w:rFonts w:ascii="Times New Roman" w:hAnsi="Times New Roman"/>
          <w:lang w:val="en-US"/>
        </w:rPr>
      </w:pPr>
      <w:r w:rsidRPr="00B83ED7">
        <w:rPr>
          <w:rFonts w:ascii="Times New Roman" w:hAnsi="Times New Roman"/>
          <w:lang w:val="en-US"/>
        </w:rPr>
        <w:t>__________________</w:t>
      </w:r>
    </w:p>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spacing w:after="0" w:line="240" w:lineRule="auto"/>
        <w:rPr>
          <w:rFonts w:ascii="Times New Roman" w:hAnsi="Times New Roman"/>
          <w:b/>
          <w:sz w:val="20"/>
          <w:szCs w:val="20"/>
          <w:lang w:val="en-US"/>
        </w:rPr>
      </w:pPr>
    </w:p>
    <w:p w:rsidR="00512675" w:rsidRPr="00B83ED7" w:rsidRDefault="00512675" w:rsidP="00512675">
      <w:pPr>
        <w:spacing w:after="0" w:line="240" w:lineRule="auto"/>
        <w:rPr>
          <w:rFonts w:ascii="Times New Roman" w:hAnsi="Times New Roman"/>
          <w:b/>
          <w:sz w:val="24"/>
          <w:szCs w:val="24"/>
          <w:lang w:val="en-US"/>
        </w:rPr>
      </w:pPr>
    </w:p>
    <w:p w:rsidR="00512675" w:rsidRPr="00B83ED7" w:rsidRDefault="00512675" w:rsidP="00512675">
      <w:pPr>
        <w:spacing w:after="0" w:line="240" w:lineRule="auto"/>
        <w:rPr>
          <w:rFonts w:ascii="Times New Roman" w:hAnsi="Times New Roman"/>
          <w:b/>
          <w:sz w:val="24"/>
          <w:szCs w:val="24"/>
          <w:lang w:val="en-US"/>
        </w:rPr>
      </w:pPr>
    </w:p>
    <w:p w:rsidR="00512675" w:rsidRPr="00B83ED7" w:rsidRDefault="00512675" w:rsidP="00512675">
      <w:pPr>
        <w:spacing w:after="0" w:line="240" w:lineRule="auto"/>
        <w:rPr>
          <w:rFonts w:ascii="Times New Roman" w:hAnsi="Times New Roman"/>
          <w:b/>
          <w:sz w:val="24"/>
          <w:szCs w:val="24"/>
          <w:lang w:val="en-US"/>
        </w:rPr>
      </w:pPr>
    </w:p>
    <w:p w:rsidR="00512675" w:rsidRPr="00B83ED7" w:rsidRDefault="00D36FCB" w:rsidP="00101D3E">
      <w:pPr>
        <w:numPr>
          <w:ilvl w:val="0"/>
          <w:numId w:val="12"/>
        </w:numPr>
        <w:spacing w:after="0" w:line="240" w:lineRule="auto"/>
        <w:jc w:val="center"/>
        <w:rPr>
          <w:rFonts w:ascii="Times New Roman" w:hAnsi="Times New Roman"/>
          <w:b/>
          <w:sz w:val="24"/>
          <w:szCs w:val="24"/>
          <w:lang w:val="en-US"/>
        </w:rPr>
      </w:pPr>
      <w:r w:rsidRPr="00B83ED7">
        <w:rPr>
          <w:rFonts w:ascii="Times New Roman" w:hAnsi="Times New Roman"/>
          <w:b/>
          <w:sz w:val="24"/>
          <w:szCs w:val="24"/>
          <w:lang w:val="en-US"/>
        </w:rPr>
        <w:t xml:space="preserve">CLASSIFICATION OF CANDIDATES FOR MAGISTRATE, PROFILE </w:t>
      </w:r>
      <w:r w:rsidR="00101D3E" w:rsidRPr="00B83ED7">
        <w:rPr>
          <w:rFonts w:ascii="Times New Roman" w:hAnsi="Times New Roman"/>
          <w:b/>
          <w:sz w:val="24"/>
          <w:szCs w:val="24"/>
          <w:lang w:val="en-US"/>
        </w:rPr>
        <w:t xml:space="preserve">- </w:t>
      </w:r>
      <w:r w:rsidRPr="00B83ED7">
        <w:rPr>
          <w:rFonts w:ascii="Times New Roman" w:hAnsi="Times New Roman"/>
          <w:b/>
          <w:sz w:val="24"/>
          <w:szCs w:val="24"/>
          <w:lang w:val="en-US"/>
        </w:rPr>
        <w:t>JUDGE/PROSECUTOR</w:t>
      </w:r>
      <w:r w:rsidR="00101D3E" w:rsidRPr="00B83ED7">
        <w:rPr>
          <w:rFonts w:ascii="Times New Roman" w:hAnsi="Times New Roman"/>
          <w:b/>
          <w:sz w:val="24"/>
          <w:szCs w:val="24"/>
          <w:lang w:val="en-US"/>
        </w:rPr>
        <w:t xml:space="preserve"> - </w:t>
      </w:r>
      <w:r w:rsidRPr="00B83ED7">
        <w:rPr>
          <w:rFonts w:ascii="Times New Roman" w:hAnsi="Times New Roman"/>
          <w:b/>
          <w:sz w:val="24"/>
          <w:szCs w:val="24"/>
          <w:lang w:val="en-US"/>
        </w:rPr>
        <w:t xml:space="preserve">, WHO HAVE COMPLETED THE SECOND YEAR AT THE SCHOOL OF MAGISTRATES </w:t>
      </w:r>
      <w:r w:rsidR="00512675" w:rsidRPr="00B83ED7">
        <w:rPr>
          <w:rFonts w:ascii="Times New Roman" w:hAnsi="Times New Roman"/>
          <w:b/>
          <w:sz w:val="24"/>
          <w:szCs w:val="24"/>
          <w:lang w:val="en-US"/>
        </w:rPr>
        <w:t>2021 – 2022</w:t>
      </w:r>
    </w:p>
    <w:p w:rsidR="00512675" w:rsidRPr="00B83ED7" w:rsidRDefault="00512675" w:rsidP="00512675">
      <w:pPr>
        <w:spacing w:after="0" w:line="240" w:lineRule="auto"/>
        <w:rPr>
          <w:rFonts w:ascii="Times New Roman" w:hAnsi="Times New Roman"/>
          <w:i/>
          <w:lang w:val="en-US"/>
        </w:rPr>
      </w:pPr>
    </w:p>
    <w:tbl>
      <w:tblPr>
        <w:tblW w:w="14222"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
        <w:gridCol w:w="2109"/>
        <w:gridCol w:w="1214"/>
        <w:gridCol w:w="990"/>
        <w:gridCol w:w="990"/>
        <w:gridCol w:w="630"/>
        <w:gridCol w:w="694"/>
        <w:gridCol w:w="9"/>
        <w:gridCol w:w="789"/>
        <w:gridCol w:w="720"/>
        <w:gridCol w:w="810"/>
        <w:gridCol w:w="1054"/>
        <w:gridCol w:w="647"/>
        <w:gridCol w:w="9"/>
        <w:gridCol w:w="22"/>
        <w:gridCol w:w="971"/>
        <w:gridCol w:w="22"/>
        <w:gridCol w:w="857"/>
        <w:gridCol w:w="22"/>
        <w:gridCol w:w="1125"/>
      </w:tblGrid>
      <w:tr w:rsidR="00512675" w:rsidRPr="00B83ED7" w:rsidTr="005A6E0C">
        <w:trPr>
          <w:trHeight w:val="352"/>
          <w:jc w:val="center"/>
        </w:trPr>
        <w:tc>
          <w:tcPr>
            <w:tcW w:w="538" w:type="dxa"/>
            <w:vMerge w:val="restart"/>
            <w:tcBorders>
              <w:top w:val="single" w:sz="4" w:space="0" w:color="auto"/>
              <w:left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0704BD"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No</w:t>
            </w:r>
            <w:r w:rsidR="00512675" w:rsidRPr="00B83ED7">
              <w:rPr>
                <w:rFonts w:ascii="Times New Roman" w:hAnsi="Times New Roman"/>
                <w:b/>
                <w:sz w:val="20"/>
                <w:szCs w:val="20"/>
                <w:lang w:val="en-US"/>
              </w:rPr>
              <w:t>.</w:t>
            </w:r>
          </w:p>
        </w:tc>
        <w:tc>
          <w:tcPr>
            <w:tcW w:w="2109" w:type="dxa"/>
            <w:vMerge w:val="restart"/>
            <w:tcBorders>
              <w:top w:val="single" w:sz="4" w:space="0" w:color="auto"/>
              <w:left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D450E5" w:rsidRPr="00B83ED7" w:rsidRDefault="00D450E5" w:rsidP="00D450E5">
            <w:pPr>
              <w:pStyle w:val="NoSpacing"/>
              <w:jc w:val="center"/>
              <w:rPr>
                <w:rFonts w:ascii="Times New Roman" w:hAnsi="Times New Roman"/>
                <w:b/>
                <w:lang w:val="en-US"/>
              </w:rPr>
            </w:pPr>
            <w:r w:rsidRPr="00B83ED7">
              <w:rPr>
                <w:rFonts w:ascii="Times New Roman" w:eastAsia="MS Mincho" w:hAnsi="Times New Roman"/>
                <w:b/>
                <w:sz w:val="20"/>
                <w:szCs w:val="20"/>
                <w:lang w:val="en-US"/>
              </w:rPr>
              <w:t>Name Paternity Surname</w:t>
            </w:r>
            <w:r w:rsidRPr="00B83ED7">
              <w:rPr>
                <w:rFonts w:ascii="Times New Roman" w:hAnsi="Times New Roman"/>
                <w:b/>
                <w:lang w:val="en-US"/>
              </w:rPr>
              <w:t xml:space="preserve"> </w:t>
            </w:r>
          </w:p>
          <w:p w:rsidR="00512675" w:rsidRPr="00B83ED7" w:rsidRDefault="00512675" w:rsidP="00512675">
            <w:pPr>
              <w:spacing w:after="0" w:line="240" w:lineRule="auto"/>
              <w:jc w:val="center"/>
              <w:rPr>
                <w:rFonts w:ascii="Times New Roman" w:hAnsi="Times New Roman"/>
                <w:b/>
                <w:sz w:val="20"/>
                <w:szCs w:val="20"/>
                <w:lang w:val="en-US"/>
              </w:rPr>
            </w:pPr>
          </w:p>
        </w:tc>
        <w:tc>
          <w:tcPr>
            <w:tcW w:w="1214" w:type="dxa"/>
            <w:vMerge w:val="restart"/>
            <w:tcBorders>
              <w:top w:val="single" w:sz="4" w:space="0" w:color="auto"/>
              <w:left w:val="single" w:sz="4" w:space="0" w:color="auto"/>
              <w:right w:val="single" w:sz="4" w:space="0" w:color="auto"/>
            </w:tcBorders>
            <w:shd w:val="clear" w:color="auto" w:fill="auto"/>
          </w:tcPr>
          <w:p w:rsidR="00512675" w:rsidRPr="00B83ED7" w:rsidRDefault="00512675" w:rsidP="00512675">
            <w:pPr>
              <w:spacing w:after="0" w:line="240" w:lineRule="auto"/>
              <w:ind w:right="-108"/>
              <w:jc w:val="center"/>
              <w:rPr>
                <w:rFonts w:ascii="Times New Roman" w:hAnsi="Times New Roman"/>
                <w:b/>
                <w:sz w:val="20"/>
                <w:szCs w:val="20"/>
                <w:lang w:val="en-US"/>
              </w:rPr>
            </w:pPr>
          </w:p>
          <w:p w:rsidR="00512675" w:rsidRPr="00B83ED7" w:rsidRDefault="00512675" w:rsidP="00512675">
            <w:pPr>
              <w:spacing w:after="0" w:line="240" w:lineRule="auto"/>
              <w:ind w:right="-108"/>
              <w:jc w:val="center"/>
              <w:rPr>
                <w:rFonts w:ascii="Times New Roman" w:hAnsi="Times New Roman"/>
                <w:b/>
                <w:sz w:val="20"/>
                <w:szCs w:val="20"/>
                <w:lang w:val="en-US"/>
              </w:rPr>
            </w:pPr>
          </w:p>
          <w:p w:rsidR="00512675" w:rsidRPr="00B83ED7" w:rsidRDefault="00512675" w:rsidP="00512675">
            <w:pPr>
              <w:spacing w:after="0" w:line="240" w:lineRule="auto"/>
              <w:ind w:right="-108"/>
              <w:jc w:val="center"/>
              <w:rPr>
                <w:rFonts w:ascii="Times New Roman" w:hAnsi="Times New Roman"/>
                <w:b/>
                <w:sz w:val="20"/>
                <w:szCs w:val="20"/>
                <w:lang w:val="en-US"/>
              </w:rPr>
            </w:pPr>
          </w:p>
          <w:p w:rsidR="00512675" w:rsidRPr="00B83ED7" w:rsidRDefault="00512675" w:rsidP="00512675">
            <w:pPr>
              <w:spacing w:after="0" w:line="240" w:lineRule="auto"/>
              <w:ind w:right="-108"/>
              <w:jc w:val="center"/>
              <w:rPr>
                <w:rFonts w:ascii="Times New Roman" w:hAnsi="Times New Roman"/>
                <w:b/>
                <w:sz w:val="20"/>
                <w:szCs w:val="20"/>
                <w:lang w:val="en-US"/>
              </w:rPr>
            </w:pPr>
          </w:p>
          <w:p w:rsidR="004A6CF5" w:rsidRPr="00B83ED7" w:rsidRDefault="004A6CF5" w:rsidP="004A6CF5">
            <w:pPr>
              <w:pStyle w:val="NoSpacing"/>
              <w:ind w:right="-108"/>
              <w:jc w:val="center"/>
              <w:rPr>
                <w:rFonts w:ascii="Times New Roman" w:hAnsi="Times New Roman"/>
                <w:b/>
                <w:sz w:val="20"/>
                <w:szCs w:val="20"/>
                <w:lang w:val="en-US"/>
              </w:rPr>
            </w:pPr>
            <w:r w:rsidRPr="00B83ED7">
              <w:rPr>
                <w:rFonts w:ascii="Times New Roman" w:hAnsi="Times New Roman"/>
                <w:b/>
                <w:sz w:val="20"/>
                <w:szCs w:val="20"/>
                <w:lang w:val="en-US"/>
              </w:rPr>
              <w:t xml:space="preserve">Year of birth </w:t>
            </w:r>
          </w:p>
          <w:p w:rsidR="00512675" w:rsidRPr="00B83ED7" w:rsidRDefault="004A6CF5" w:rsidP="004A6CF5">
            <w:pPr>
              <w:spacing w:after="0" w:line="240" w:lineRule="auto"/>
              <w:ind w:right="-108"/>
              <w:jc w:val="center"/>
              <w:rPr>
                <w:rFonts w:ascii="Times New Roman" w:hAnsi="Times New Roman"/>
                <w:b/>
                <w:sz w:val="20"/>
                <w:szCs w:val="20"/>
                <w:lang w:val="en-US"/>
              </w:rPr>
            </w:pPr>
            <w:r w:rsidRPr="00B83ED7">
              <w:rPr>
                <w:rFonts w:ascii="Times New Roman" w:hAnsi="Times New Roman"/>
                <w:b/>
                <w:sz w:val="20"/>
                <w:szCs w:val="20"/>
                <w:lang w:val="en-US"/>
              </w:rPr>
              <w:t>Place of birth</w:t>
            </w:r>
          </w:p>
        </w:tc>
        <w:tc>
          <w:tcPr>
            <w:tcW w:w="990" w:type="dxa"/>
            <w:vMerge w:val="restart"/>
            <w:tcBorders>
              <w:top w:val="single" w:sz="4" w:space="0" w:color="auto"/>
              <w:left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043394"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Residence</w:t>
            </w:r>
          </w:p>
        </w:tc>
        <w:tc>
          <w:tcPr>
            <w:tcW w:w="990" w:type="dxa"/>
            <w:vMerge w:val="restart"/>
            <w:tcBorders>
              <w:top w:val="single" w:sz="4" w:space="0" w:color="auto"/>
              <w:left w:val="single" w:sz="4" w:space="0" w:color="auto"/>
              <w:right w:val="single" w:sz="4" w:space="0" w:color="auto"/>
            </w:tcBorders>
            <w:shd w:val="clear" w:color="auto" w:fill="auto"/>
          </w:tcPr>
          <w:p w:rsidR="00512675" w:rsidRPr="00B83ED7" w:rsidRDefault="00512675" w:rsidP="00512675">
            <w:pPr>
              <w:spacing w:after="0" w:line="240" w:lineRule="auto"/>
              <w:ind w:left="-108"/>
              <w:jc w:val="center"/>
              <w:rPr>
                <w:rFonts w:ascii="Times New Roman" w:hAnsi="Times New Roman"/>
                <w:b/>
                <w:sz w:val="20"/>
                <w:szCs w:val="20"/>
                <w:lang w:val="en-US"/>
              </w:rPr>
            </w:pPr>
          </w:p>
          <w:p w:rsidR="00512675" w:rsidRPr="00B83ED7" w:rsidRDefault="00512675" w:rsidP="00512675">
            <w:pPr>
              <w:spacing w:after="0" w:line="240" w:lineRule="auto"/>
              <w:ind w:left="-108"/>
              <w:jc w:val="center"/>
              <w:rPr>
                <w:rFonts w:ascii="Times New Roman" w:hAnsi="Times New Roman"/>
                <w:b/>
                <w:sz w:val="20"/>
                <w:szCs w:val="20"/>
                <w:lang w:val="en-US"/>
              </w:rPr>
            </w:pPr>
          </w:p>
          <w:p w:rsidR="00512675" w:rsidRPr="00B83ED7" w:rsidRDefault="00512675" w:rsidP="00512675">
            <w:pPr>
              <w:spacing w:after="0" w:line="240" w:lineRule="auto"/>
              <w:ind w:left="-108"/>
              <w:jc w:val="center"/>
              <w:rPr>
                <w:rFonts w:ascii="Times New Roman" w:hAnsi="Times New Roman"/>
                <w:b/>
                <w:sz w:val="20"/>
                <w:szCs w:val="20"/>
                <w:lang w:val="en-US"/>
              </w:rPr>
            </w:pPr>
          </w:p>
          <w:p w:rsidR="00512675" w:rsidRPr="00B83ED7" w:rsidRDefault="00512675" w:rsidP="00512675">
            <w:pPr>
              <w:spacing w:after="0" w:line="240" w:lineRule="auto"/>
              <w:ind w:left="-108"/>
              <w:jc w:val="center"/>
              <w:rPr>
                <w:rFonts w:ascii="Times New Roman" w:hAnsi="Times New Roman"/>
                <w:b/>
                <w:sz w:val="20"/>
                <w:szCs w:val="20"/>
                <w:lang w:val="en-US"/>
              </w:rPr>
            </w:pPr>
          </w:p>
          <w:p w:rsidR="00512675" w:rsidRPr="00B83ED7" w:rsidRDefault="00E971AD" w:rsidP="00512675">
            <w:pPr>
              <w:spacing w:after="0" w:line="240" w:lineRule="auto"/>
              <w:ind w:left="-108"/>
              <w:jc w:val="center"/>
              <w:rPr>
                <w:rFonts w:ascii="Times New Roman" w:hAnsi="Times New Roman"/>
                <w:b/>
                <w:sz w:val="20"/>
                <w:szCs w:val="20"/>
                <w:lang w:val="en-US"/>
              </w:rPr>
            </w:pPr>
            <w:r w:rsidRPr="00B83ED7">
              <w:rPr>
                <w:rFonts w:ascii="Times New Roman" w:hAnsi="Times New Roman"/>
                <w:b/>
                <w:sz w:val="20"/>
                <w:szCs w:val="20"/>
                <w:lang w:val="en-US"/>
              </w:rPr>
              <w:t>Faculty</w:t>
            </w:r>
          </w:p>
        </w:tc>
        <w:tc>
          <w:tcPr>
            <w:tcW w:w="1333" w:type="dxa"/>
            <w:gridSpan w:val="3"/>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jc w:val="center"/>
              <w:rPr>
                <w:rFonts w:ascii="Times New Roman" w:hAnsi="Times New Roman"/>
                <w:b/>
                <w:sz w:val="20"/>
                <w:szCs w:val="20"/>
                <w:lang w:val="en-US"/>
              </w:rPr>
            </w:pPr>
          </w:p>
          <w:p w:rsidR="002343B1" w:rsidRPr="00B83ED7" w:rsidRDefault="002343B1" w:rsidP="002343B1">
            <w:pPr>
              <w:pStyle w:val="NoSpacing"/>
              <w:jc w:val="center"/>
              <w:rPr>
                <w:rFonts w:ascii="Times New Roman" w:hAnsi="Times New Roman"/>
                <w:b/>
                <w:sz w:val="20"/>
                <w:szCs w:val="20"/>
                <w:lang w:val="en-US"/>
              </w:rPr>
            </w:pPr>
            <w:r w:rsidRPr="00B83ED7">
              <w:rPr>
                <w:rFonts w:ascii="Times New Roman" w:hAnsi="Times New Roman"/>
                <w:b/>
                <w:sz w:val="20"/>
                <w:szCs w:val="20"/>
                <w:lang w:val="en-US"/>
              </w:rPr>
              <w:t xml:space="preserve">Theoretical evaluation of the first year </w:t>
            </w:r>
          </w:p>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2250</w:t>
            </w:r>
          </w:p>
        </w:tc>
        <w:tc>
          <w:tcPr>
            <w:tcW w:w="4051" w:type="dxa"/>
            <w:gridSpan w:val="7"/>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jc w:val="center"/>
              <w:rPr>
                <w:rFonts w:ascii="Times New Roman" w:hAnsi="Times New Roman"/>
                <w:b/>
                <w:sz w:val="20"/>
                <w:szCs w:val="20"/>
                <w:lang w:val="en-US"/>
              </w:rPr>
            </w:pPr>
          </w:p>
          <w:p w:rsidR="00512675" w:rsidRPr="00B83ED7" w:rsidRDefault="00512675" w:rsidP="00512675">
            <w:pPr>
              <w:spacing w:after="0" w:line="240" w:lineRule="auto"/>
              <w:jc w:val="center"/>
              <w:rPr>
                <w:rFonts w:ascii="Times New Roman" w:hAnsi="Times New Roman"/>
                <w:b/>
                <w:sz w:val="20"/>
                <w:szCs w:val="20"/>
                <w:lang w:val="en-US"/>
              </w:rPr>
            </w:pPr>
          </w:p>
          <w:p w:rsidR="00E11DAB" w:rsidRPr="00B83ED7" w:rsidRDefault="00E11DAB" w:rsidP="00E11DAB">
            <w:pPr>
              <w:pStyle w:val="NoSpacing"/>
              <w:jc w:val="center"/>
              <w:rPr>
                <w:rFonts w:ascii="Times New Roman" w:hAnsi="Times New Roman"/>
                <w:b/>
                <w:sz w:val="20"/>
                <w:szCs w:val="20"/>
                <w:lang w:val="en-US"/>
              </w:rPr>
            </w:pPr>
            <w:r w:rsidRPr="00B83ED7">
              <w:rPr>
                <w:rFonts w:ascii="Times New Roman" w:hAnsi="Times New Roman"/>
                <w:b/>
                <w:sz w:val="20"/>
                <w:szCs w:val="20"/>
                <w:lang w:val="en-US"/>
              </w:rPr>
              <w:t xml:space="preserve">Evaluation of the second year </w:t>
            </w:r>
          </w:p>
          <w:p w:rsidR="00512675" w:rsidRPr="00B83ED7" w:rsidRDefault="00512675" w:rsidP="00512675">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2225</w:t>
            </w:r>
          </w:p>
        </w:tc>
        <w:tc>
          <w:tcPr>
            <w:tcW w:w="993" w:type="dxa"/>
            <w:gridSpan w:val="2"/>
            <w:tcBorders>
              <w:top w:val="single" w:sz="4" w:space="0" w:color="auto"/>
              <w:left w:val="single" w:sz="4" w:space="0" w:color="auto"/>
              <w:right w:val="single" w:sz="4" w:space="0" w:color="auto"/>
            </w:tcBorders>
          </w:tcPr>
          <w:p w:rsidR="00D43ECA" w:rsidRPr="00B83ED7" w:rsidRDefault="00D43ECA" w:rsidP="00D43ECA">
            <w:pPr>
              <w:pStyle w:val="NoSpacing"/>
              <w:jc w:val="center"/>
              <w:rPr>
                <w:rFonts w:ascii="Times New Roman" w:hAnsi="Times New Roman"/>
                <w:b/>
                <w:sz w:val="18"/>
                <w:szCs w:val="18"/>
                <w:lang w:val="en-US"/>
              </w:rPr>
            </w:pPr>
            <w:r w:rsidRPr="00B83ED7">
              <w:rPr>
                <w:rFonts w:ascii="Times New Roman" w:hAnsi="Times New Roman"/>
                <w:b/>
                <w:sz w:val="18"/>
                <w:szCs w:val="18"/>
                <w:lang w:val="en-US"/>
              </w:rPr>
              <w:t>Evaluation of final test</w:t>
            </w:r>
          </w:p>
          <w:p w:rsidR="00512675" w:rsidRPr="00B83ED7" w:rsidRDefault="00D43ECA" w:rsidP="00D43ECA">
            <w:pPr>
              <w:spacing w:after="0" w:line="240" w:lineRule="auto"/>
              <w:ind w:right="-108"/>
              <w:jc w:val="center"/>
              <w:rPr>
                <w:rFonts w:ascii="Times New Roman" w:hAnsi="Times New Roman"/>
                <w:b/>
                <w:sz w:val="18"/>
                <w:szCs w:val="18"/>
                <w:lang w:val="en-US"/>
              </w:rPr>
            </w:pPr>
            <w:r w:rsidRPr="00B83ED7">
              <w:rPr>
                <w:rFonts w:ascii="Times New Roman" w:hAnsi="Times New Roman"/>
                <w:b/>
                <w:sz w:val="18"/>
                <w:szCs w:val="18"/>
                <w:lang w:val="en-US"/>
              </w:rPr>
              <w:t>coeff.</w:t>
            </w:r>
            <w:r w:rsidR="00512675" w:rsidRPr="00B83ED7">
              <w:rPr>
                <w:rFonts w:ascii="Times New Roman" w:hAnsi="Times New Roman"/>
                <w:b/>
                <w:sz w:val="18"/>
                <w:szCs w:val="18"/>
                <w:lang w:val="en-US"/>
              </w:rPr>
              <w:t>2</w:t>
            </w:r>
          </w:p>
          <w:p w:rsidR="00512675" w:rsidRPr="00B83ED7" w:rsidRDefault="00512675" w:rsidP="00D43ECA">
            <w:pPr>
              <w:spacing w:after="0" w:line="240" w:lineRule="auto"/>
              <w:jc w:val="center"/>
              <w:rPr>
                <w:rFonts w:ascii="Times New Roman" w:hAnsi="Times New Roman"/>
                <w:b/>
                <w:sz w:val="20"/>
                <w:szCs w:val="20"/>
                <w:lang w:val="en-US"/>
              </w:rPr>
            </w:pPr>
            <w:r w:rsidRPr="00B83ED7">
              <w:rPr>
                <w:rFonts w:ascii="Times New Roman" w:hAnsi="Times New Roman"/>
                <w:b/>
                <w:sz w:val="20"/>
                <w:szCs w:val="20"/>
                <w:lang w:val="en-US"/>
              </w:rPr>
              <w:t>200 p</w:t>
            </w:r>
            <w:r w:rsidR="00146965" w:rsidRPr="00B83ED7">
              <w:rPr>
                <w:rFonts w:ascii="Times New Roman" w:hAnsi="Times New Roman"/>
                <w:b/>
                <w:sz w:val="20"/>
                <w:szCs w:val="20"/>
                <w:lang w:val="en-US"/>
              </w:rPr>
              <w:t>oints</w:t>
            </w:r>
          </w:p>
        </w:tc>
        <w:tc>
          <w:tcPr>
            <w:tcW w:w="879" w:type="dxa"/>
            <w:gridSpan w:val="2"/>
            <w:tcBorders>
              <w:top w:val="single" w:sz="4" w:space="0" w:color="auto"/>
              <w:left w:val="single" w:sz="4" w:space="0" w:color="auto"/>
              <w:right w:val="single" w:sz="4" w:space="0" w:color="auto"/>
            </w:tcBorders>
          </w:tcPr>
          <w:p w:rsidR="00B442B8" w:rsidRPr="00B83ED7" w:rsidRDefault="00B442B8" w:rsidP="00B442B8">
            <w:pPr>
              <w:pStyle w:val="NoSpacing"/>
              <w:jc w:val="center"/>
              <w:rPr>
                <w:rFonts w:ascii="Times New Roman" w:hAnsi="Times New Roman"/>
                <w:b/>
                <w:sz w:val="20"/>
                <w:szCs w:val="20"/>
                <w:lang w:val="en-US"/>
              </w:rPr>
            </w:pPr>
            <w:r w:rsidRPr="00B83ED7">
              <w:rPr>
                <w:rFonts w:ascii="Times New Roman" w:hAnsi="Times New Roman"/>
                <w:b/>
                <w:sz w:val="20"/>
                <w:szCs w:val="20"/>
                <w:lang w:val="en-US"/>
              </w:rPr>
              <w:t xml:space="preserve">Total of points </w:t>
            </w:r>
          </w:p>
          <w:p w:rsidR="00512675" w:rsidRPr="00B83ED7" w:rsidRDefault="00B442B8" w:rsidP="00512675">
            <w:pPr>
              <w:spacing w:after="0" w:line="240" w:lineRule="auto"/>
              <w:ind w:left="-129" w:right="-108"/>
              <w:jc w:val="center"/>
              <w:rPr>
                <w:rFonts w:ascii="Times New Roman" w:hAnsi="Times New Roman"/>
                <w:b/>
                <w:sz w:val="20"/>
                <w:szCs w:val="20"/>
                <w:lang w:val="en-US"/>
              </w:rPr>
            </w:pPr>
            <w:r w:rsidRPr="00B83ED7">
              <w:rPr>
                <w:rFonts w:ascii="Times New Roman" w:hAnsi="Times New Roman"/>
                <w:b/>
                <w:sz w:val="20"/>
                <w:szCs w:val="20"/>
                <w:lang w:val="en-US"/>
              </w:rPr>
              <w:t>4675 points</w:t>
            </w:r>
          </w:p>
        </w:tc>
        <w:tc>
          <w:tcPr>
            <w:tcW w:w="1125" w:type="dxa"/>
            <w:tcBorders>
              <w:top w:val="single" w:sz="4" w:space="0" w:color="auto"/>
              <w:left w:val="single" w:sz="4" w:space="0" w:color="auto"/>
              <w:right w:val="single" w:sz="4" w:space="0" w:color="auto"/>
            </w:tcBorders>
          </w:tcPr>
          <w:p w:rsidR="00512675" w:rsidRPr="00B83ED7" w:rsidRDefault="00512675" w:rsidP="00512675">
            <w:pPr>
              <w:spacing w:after="0" w:line="240" w:lineRule="auto"/>
              <w:jc w:val="center"/>
              <w:rPr>
                <w:rFonts w:ascii="Times New Roman" w:hAnsi="Times New Roman"/>
                <w:b/>
                <w:sz w:val="20"/>
                <w:szCs w:val="20"/>
                <w:lang w:val="en-US"/>
              </w:rPr>
            </w:pPr>
          </w:p>
          <w:p w:rsidR="002B33B0" w:rsidRPr="00B83ED7" w:rsidRDefault="002B33B0" w:rsidP="002B33B0">
            <w:pPr>
              <w:pStyle w:val="NoSpacing"/>
              <w:jc w:val="center"/>
              <w:rPr>
                <w:rFonts w:ascii="Times New Roman" w:hAnsi="Times New Roman"/>
                <w:b/>
                <w:sz w:val="20"/>
                <w:szCs w:val="20"/>
                <w:lang w:val="en-US"/>
              </w:rPr>
            </w:pPr>
            <w:r w:rsidRPr="00B83ED7">
              <w:rPr>
                <w:rFonts w:ascii="Times New Roman" w:hAnsi="Times New Roman"/>
                <w:b/>
                <w:sz w:val="20"/>
                <w:szCs w:val="20"/>
                <w:lang w:val="en-US"/>
              </w:rPr>
              <w:t xml:space="preserve">Evaluation in levels </w:t>
            </w:r>
          </w:p>
          <w:p w:rsidR="00512675" w:rsidRPr="00B83ED7" w:rsidRDefault="00512675" w:rsidP="00512675">
            <w:pPr>
              <w:spacing w:after="0" w:line="240" w:lineRule="auto"/>
              <w:jc w:val="center"/>
              <w:rPr>
                <w:rFonts w:ascii="Times New Roman" w:hAnsi="Times New Roman"/>
                <w:b/>
                <w:sz w:val="20"/>
                <w:szCs w:val="20"/>
                <w:lang w:val="en-US"/>
              </w:rPr>
            </w:pPr>
          </w:p>
        </w:tc>
      </w:tr>
      <w:tr w:rsidR="00512675" w:rsidRPr="00B83ED7" w:rsidTr="00033BE1">
        <w:trPr>
          <w:trHeight w:val="176"/>
          <w:jc w:val="center"/>
        </w:trPr>
        <w:tc>
          <w:tcPr>
            <w:tcW w:w="538" w:type="dxa"/>
            <w:vMerge/>
            <w:tcBorders>
              <w:top w:val="single" w:sz="4" w:space="0" w:color="auto"/>
              <w:left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lang w:val="en-US"/>
              </w:rPr>
            </w:pPr>
          </w:p>
        </w:tc>
        <w:tc>
          <w:tcPr>
            <w:tcW w:w="2109" w:type="dxa"/>
            <w:vMerge/>
            <w:tcBorders>
              <w:top w:val="single" w:sz="4" w:space="0" w:color="auto"/>
              <w:left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1214" w:type="dxa"/>
            <w:vMerge/>
            <w:tcBorders>
              <w:top w:val="single" w:sz="4" w:space="0" w:color="auto"/>
              <w:left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vMerge/>
            <w:tcBorders>
              <w:top w:val="single" w:sz="4" w:space="0" w:color="auto"/>
              <w:left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vMerge/>
            <w:tcBorders>
              <w:top w:val="single" w:sz="4" w:space="0" w:color="auto"/>
              <w:left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630" w:type="dxa"/>
            <w:tcBorders>
              <w:top w:val="single" w:sz="4" w:space="0" w:color="auto"/>
              <w:left w:val="single" w:sz="4" w:space="0" w:color="auto"/>
              <w:bottom w:val="nil"/>
              <w:right w:val="single" w:sz="4" w:space="0" w:color="auto"/>
            </w:tcBorders>
          </w:tcPr>
          <w:p w:rsidR="00690ADB" w:rsidRPr="00B83ED7" w:rsidRDefault="00690ADB" w:rsidP="00610FB3">
            <w:pPr>
              <w:pStyle w:val="NoSpacing"/>
              <w:ind w:left="-108" w:right="-108"/>
              <w:jc w:val="center"/>
              <w:rPr>
                <w:rFonts w:ascii="Times New Roman" w:hAnsi="Times New Roman"/>
                <w:b/>
                <w:sz w:val="18"/>
                <w:szCs w:val="18"/>
                <w:lang w:val="en-US"/>
              </w:rPr>
            </w:pPr>
            <w:r w:rsidRPr="00B83ED7">
              <w:rPr>
                <w:rFonts w:ascii="Times New Roman" w:hAnsi="Times New Roman"/>
                <w:b/>
                <w:sz w:val="18"/>
                <w:szCs w:val="18"/>
                <w:lang w:val="en-US"/>
              </w:rPr>
              <w:t>S. of</w:t>
            </w:r>
          </w:p>
          <w:p w:rsidR="00690ADB" w:rsidRPr="00B83ED7" w:rsidRDefault="00690ADB" w:rsidP="00610FB3">
            <w:pPr>
              <w:pStyle w:val="NoSpacing"/>
              <w:ind w:left="-108" w:right="-108"/>
              <w:jc w:val="center"/>
              <w:rPr>
                <w:rFonts w:ascii="Times New Roman" w:hAnsi="Times New Roman"/>
                <w:b/>
                <w:sz w:val="18"/>
                <w:szCs w:val="18"/>
                <w:lang w:val="en-US"/>
              </w:rPr>
            </w:pPr>
            <w:r w:rsidRPr="00B83ED7">
              <w:rPr>
                <w:rFonts w:ascii="Times New Roman" w:hAnsi="Times New Roman"/>
                <w:b/>
                <w:sz w:val="18"/>
                <w:szCs w:val="18"/>
                <w:lang w:val="en-US"/>
              </w:rPr>
              <w:t xml:space="preserve">gr. </w:t>
            </w:r>
            <w:proofErr w:type="spellStart"/>
            <w:r w:rsidRPr="00B83ED7">
              <w:rPr>
                <w:rFonts w:ascii="Times New Roman" w:hAnsi="Times New Roman"/>
                <w:b/>
                <w:sz w:val="18"/>
                <w:szCs w:val="18"/>
                <w:lang w:val="en-US"/>
              </w:rPr>
              <w:t>Ist</w:t>
            </w:r>
            <w:proofErr w:type="spellEnd"/>
          </w:p>
          <w:p w:rsidR="00512675" w:rsidRPr="00B83ED7" w:rsidRDefault="00690ADB" w:rsidP="00610FB3">
            <w:pPr>
              <w:spacing w:after="0" w:line="240" w:lineRule="auto"/>
              <w:ind w:left="-108" w:right="-108"/>
              <w:jc w:val="center"/>
              <w:rPr>
                <w:rFonts w:ascii="Times New Roman" w:hAnsi="Times New Roman"/>
                <w:b/>
                <w:sz w:val="18"/>
                <w:szCs w:val="18"/>
                <w:lang w:val="en-US"/>
              </w:rPr>
            </w:pPr>
            <w:r w:rsidRPr="00B83ED7">
              <w:rPr>
                <w:rFonts w:ascii="Times New Roman" w:hAnsi="Times New Roman"/>
                <w:b/>
                <w:sz w:val="18"/>
                <w:szCs w:val="18"/>
                <w:lang w:val="en-US"/>
              </w:rPr>
              <w:t>coeff.</w:t>
            </w:r>
            <w:r w:rsidR="00512675" w:rsidRPr="00B83ED7">
              <w:rPr>
                <w:rFonts w:ascii="Times New Roman" w:hAnsi="Times New Roman"/>
                <w:b/>
                <w:sz w:val="18"/>
                <w:szCs w:val="18"/>
                <w:lang w:val="en-US"/>
              </w:rPr>
              <w:t>1.5</w:t>
            </w:r>
          </w:p>
          <w:p w:rsidR="00512675" w:rsidRPr="00B83ED7" w:rsidRDefault="00512675" w:rsidP="00610FB3">
            <w:pPr>
              <w:spacing w:after="0" w:line="240" w:lineRule="auto"/>
              <w:ind w:left="-108" w:right="-108"/>
              <w:jc w:val="center"/>
              <w:rPr>
                <w:rFonts w:ascii="Times New Roman" w:hAnsi="Times New Roman"/>
                <w:b/>
                <w:sz w:val="18"/>
                <w:szCs w:val="18"/>
                <w:lang w:val="en-US"/>
              </w:rPr>
            </w:pPr>
            <w:r w:rsidRPr="00B83ED7">
              <w:rPr>
                <w:rFonts w:ascii="Times New Roman" w:hAnsi="Times New Roman"/>
                <w:b/>
                <w:sz w:val="18"/>
                <w:szCs w:val="18"/>
                <w:lang w:val="en-US"/>
              </w:rPr>
              <w:t>1650 p</w:t>
            </w:r>
            <w:r w:rsidR="00690ADB" w:rsidRPr="00B83ED7">
              <w:rPr>
                <w:rFonts w:ascii="Times New Roman" w:hAnsi="Times New Roman"/>
                <w:b/>
                <w:sz w:val="18"/>
                <w:szCs w:val="18"/>
                <w:lang w:val="en-US"/>
              </w:rPr>
              <w:t>oints</w:t>
            </w:r>
          </w:p>
        </w:tc>
        <w:tc>
          <w:tcPr>
            <w:tcW w:w="703" w:type="dxa"/>
            <w:gridSpan w:val="2"/>
            <w:tcBorders>
              <w:top w:val="single" w:sz="4" w:space="0" w:color="auto"/>
              <w:left w:val="single" w:sz="4" w:space="0" w:color="auto"/>
              <w:bottom w:val="nil"/>
              <w:right w:val="single" w:sz="4" w:space="0" w:color="auto"/>
            </w:tcBorders>
          </w:tcPr>
          <w:p w:rsidR="00732D08" w:rsidRPr="00B83ED7" w:rsidRDefault="00732D08" w:rsidP="00610FB3">
            <w:pPr>
              <w:pStyle w:val="NoSpacing"/>
              <w:ind w:left="-108" w:right="-108"/>
              <w:jc w:val="center"/>
              <w:rPr>
                <w:rFonts w:ascii="Times New Roman" w:hAnsi="Times New Roman"/>
                <w:b/>
                <w:sz w:val="18"/>
                <w:szCs w:val="18"/>
                <w:lang w:val="en-US"/>
              </w:rPr>
            </w:pPr>
            <w:r w:rsidRPr="00B83ED7">
              <w:rPr>
                <w:rFonts w:ascii="Times New Roman" w:hAnsi="Times New Roman"/>
                <w:b/>
                <w:sz w:val="18"/>
                <w:szCs w:val="18"/>
                <w:lang w:val="en-US"/>
              </w:rPr>
              <w:t>S. of</w:t>
            </w:r>
          </w:p>
          <w:p w:rsidR="00732D08" w:rsidRPr="00B83ED7" w:rsidRDefault="00732D08" w:rsidP="00610FB3">
            <w:pPr>
              <w:pStyle w:val="NoSpacing"/>
              <w:ind w:right="-107"/>
              <w:jc w:val="center"/>
              <w:rPr>
                <w:rFonts w:ascii="Times New Roman" w:hAnsi="Times New Roman"/>
                <w:b/>
                <w:sz w:val="18"/>
                <w:szCs w:val="18"/>
                <w:lang w:val="en-US"/>
              </w:rPr>
            </w:pPr>
            <w:r w:rsidRPr="00B83ED7">
              <w:rPr>
                <w:rFonts w:ascii="Times New Roman" w:hAnsi="Times New Roman"/>
                <w:b/>
                <w:sz w:val="18"/>
                <w:szCs w:val="18"/>
                <w:lang w:val="en-US"/>
              </w:rPr>
              <w:t xml:space="preserve">gr. </w:t>
            </w:r>
            <w:proofErr w:type="spellStart"/>
            <w:r w:rsidRPr="00B83ED7">
              <w:rPr>
                <w:rFonts w:ascii="Times New Roman" w:hAnsi="Times New Roman"/>
                <w:b/>
                <w:sz w:val="18"/>
                <w:szCs w:val="18"/>
                <w:lang w:val="en-US"/>
              </w:rPr>
              <w:t>IInd</w:t>
            </w:r>
            <w:proofErr w:type="spellEnd"/>
          </w:p>
          <w:p w:rsidR="00512675" w:rsidRPr="00B83ED7" w:rsidRDefault="00732D08" w:rsidP="00610FB3">
            <w:pPr>
              <w:spacing w:after="0" w:line="240" w:lineRule="auto"/>
              <w:ind w:right="-107"/>
              <w:jc w:val="center"/>
              <w:rPr>
                <w:rFonts w:ascii="Times New Roman" w:hAnsi="Times New Roman"/>
                <w:b/>
                <w:sz w:val="18"/>
                <w:szCs w:val="18"/>
                <w:lang w:val="en-US"/>
              </w:rPr>
            </w:pPr>
            <w:proofErr w:type="spellStart"/>
            <w:r w:rsidRPr="00B83ED7">
              <w:rPr>
                <w:rFonts w:ascii="Times New Roman" w:hAnsi="Times New Roman"/>
                <w:b/>
                <w:sz w:val="18"/>
                <w:szCs w:val="18"/>
                <w:lang w:val="en-US"/>
              </w:rPr>
              <w:t>coeff</w:t>
            </w:r>
            <w:proofErr w:type="spellEnd"/>
            <w:r w:rsidRPr="00B83ED7">
              <w:rPr>
                <w:rFonts w:ascii="Times New Roman" w:hAnsi="Times New Roman"/>
                <w:b/>
                <w:sz w:val="18"/>
                <w:szCs w:val="18"/>
                <w:lang w:val="en-US"/>
              </w:rPr>
              <w:t xml:space="preserve"> </w:t>
            </w:r>
            <w:r w:rsidR="00512675" w:rsidRPr="00B83ED7">
              <w:rPr>
                <w:rFonts w:ascii="Times New Roman" w:hAnsi="Times New Roman"/>
                <w:b/>
                <w:sz w:val="18"/>
                <w:szCs w:val="18"/>
                <w:lang w:val="en-US"/>
              </w:rPr>
              <w:t>1</w:t>
            </w:r>
          </w:p>
          <w:p w:rsidR="00512675" w:rsidRPr="00B83ED7" w:rsidRDefault="00690ADB" w:rsidP="00610FB3">
            <w:pPr>
              <w:spacing w:after="0" w:line="240" w:lineRule="auto"/>
              <w:ind w:right="-107"/>
              <w:jc w:val="center"/>
              <w:rPr>
                <w:rFonts w:ascii="Times New Roman" w:hAnsi="Times New Roman"/>
                <w:b/>
                <w:sz w:val="18"/>
                <w:szCs w:val="18"/>
                <w:lang w:val="en-US"/>
              </w:rPr>
            </w:pPr>
            <w:r w:rsidRPr="00B83ED7">
              <w:rPr>
                <w:rFonts w:ascii="Times New Roman" w:hAnsi="Times New Roman"/>
                <w:b/>
                <w:sz w:val="18"/>
                <w:szCs w:val="18"/>
                <w:lang w:val="en-US"/>
              </w:rPr>
              <w:t>(600 points</w:t>
            </w:r>
            <w:r w:rsidR="00512675" w:rsidRPr="00B83ED7">
              <w:rPr>
                <w:rFonts w:ascii="Times New Roman" w:hAnsi="Times New Roman"/>
                <w:b/>
                <w:sz w:val="18"/>
                <w:szCs w:val="18"/>
                <w:lang w:val="en-US"/>
              </w:rPr>
              <w:t>)</w:t>
            </w:r>
          </w:p>
        </w:tc>
        <w:tc>
          <w:tcPr>
            <w:tcW w:w="789" w:type="dxa"/>
            <w:tcBorders>
              <w:top w:val="single" w:sz="4" w:space="0" w:color="auto"/>
              <w:left w:val="single" w:sz="4" w:space="0" w:color="auto"/>
              <w:bottom w:val="nil"/>
              <w:right w:val="single" w:sz="4" w:space="0" w:color="auto"/>
            </w:tcBorders>
          </w:tcPr>
          <w:p w:rsidR="001212C9" w:rsidRPr="00B83ED7" w:rsidRDefault="001212C9" w:rsidP="001212C9">
            <w:pPr>
              <w:pStyle w:val="NoSpacing"/>
              <w:ind w:left="-109" w:right="-109"/>
              <w:rPr>
                <w:rFonts w:ascii="Times New Roman" w:hAnsi="Times New Roman"/>
                <w:b/>
                <w:sz w:val="18"/>
                <w:szCs w:val="18"/>
                <w:lang w:val="en-US"/>
              </w:rPr>
            </w:pPr>
            <w:r w:rsidRPr="00B83ED7">
              <w:rPr>
                <w:rFonts w:ascii="Times New Roman" w:hAnsi="Times New Roman"/>
                <w:b/>
                <w:sz w:val="18"/>
                <w:szCs w:val="18"/>
                <w:lang w:val="en-US"/>
              </w:rPr>
              <w:t xml:space="preserve">Courses </w:t>
            </w:r>
            <w:proofErr w:type="spellStart"/>
            <w:r w:rsidRPr="00B83ED7">
              <w:rPr>
                <w:rFonts w:ascii="Times New Roman" w:hAnsi="Times New Roman"/>
                <w:b/>
                <w:sz w:val="18"/>
                <w:szCs w:val="18"/>
                <w:lang w:val="en-US"/>
              </w:rPr>
              <w:t>gr.IInd</w:t>
            </w:r>
            <w:proofErr w:type="spellEnd"/>
            <w:r w:rsidRPr="00B83ED7">
              <w:rPr>
                <w:rFonts w:ascii="Times New Roman" w:hAnsi="Times New Roman"/>
                <w:b/>
                <w:sz w:val="18"/>
                <w:szCs w:val="18"/>
                <w:lang w:val="en-US"/>
              </w:rPr>
              <w:t xml:space="preserve"> </w:t>
            </w:r>
          </w:p>
          <w:p w:rsidR="00512675" w:rsidRPr="00B83ED7" w:rsidRDefault="001212C9" w:rsidP="001212C9">
            <w:pPr>
              <w:spacing w:after="0" w:line="240" w:lineRule="auto"/>
              <w:ind w:left="-109" w:right="-109"/>
              <w:rPr>
                <w:rFonts w:ascii="Times New Roman" w:hAnsi="Times New Roman"/>
                <w:b/>
                <w:sz w:val="18"/>
                <w:szCs w:val="18"/>
                <w:lang w:val="en-US"/>
              </w:rPr>
            </w:pPr>
            <w:r w:rsidRPr="00B83ED7">
              <w:rPr>
                <w:rFonts w:ascii="Times New Roman" w:hAnsi="Times New Roman"/>
                <w:b/>
                <w:sz w:val="18"/>
                <w:szCs w:val="18"/>
                <w:lang w:val="en-US"/>
              </w:rPr>
              <w:t>coeff.</w:t>
            </w:r>
            <w:r w:rsidR="00512675" w:rsidRPr="00B83ED7">
              <w:rPr>
                <w:rFonts w:ascii="Times New Roman" w:hAnsi="Times New Roman"/>
                <w:b/>
                <w:sz w:val="18"/>
                <w:szCs w:val="18"/>
                <w:lang w:val="en-US"/>
              </w:rPr>
              <w:t>1</w:t>
            </w:r>
          </w:p>
          <w:p w:rsidR="00512675" w:rsidRPr="00B83ED7" w:rsidRDefault="00512675" w:rsidP="00512675">
            <w:pPr>
              <w:spacing w:after="0" w:line="240" w:lineRule="auto"/>
              <w:ind w:left="-109" w:right="-109"/>
              <w:rPr>
                <w:rFonts w:ascii="Times New Roman" w:hAnsi="Times New Roman"/>
                <w:b/>
                <w:sz w:val="18"/>
                <w:szCs w:val="18"/>
                <w:lang w:val="en-US"/>
              </w:rPr>
            </w:pPr>
            <w:r w:rsidRPr="00B83ED7">
              <w:rPr>
                <w:rFonts w:ascii="Times New Roman" w:hAnsi="Times New Roman"/>
                <w:b/>
                <w:sz w:val="18"/>
                <w:szCs w:val="18"/>
                <w:lang w:val="en-US"/>
              </w:rPr>
              <w:t>450 p</w:t>
            </w:r>
            <w:r w:rsidR="00690ADB" w:rsidRPr="00B83ED7">
              <w:rPr>
                <w:rFonts w:ascii="Times New Roman" w:hAnsi="Times New Roman"/>
                <w:b/>
                <w:sz w:val="18"/>
                <w:szCs w:val="18"/>
                <w:lang w:val="en-US"/>
              </w:rPr>
              <w:t>oints</w:t>
            </w:r>
          </w:p>
        </w:tc>
        <w:tc>
          <w:tcPr>
            <w:tcW w:w="720" w:type="dxa"/>
            <w:tcBorders>
              <w:top w:val="single" w:sz="4" w:space="0" w:color="auto"/>
              <w:left w:val="single" w:sz="4" w:space="0" w:color="auto"/>
              <w:bottom w:val="nil"/>
              <w:right w:val="single" w:sz="4" w:space="0" w:color="auto"/>
            </w:tcBorders>
          </w:tcPr>
          <w:p w:rsidR="00FB3E7C" w:rsidRPr="00B83ED7" w:rsidRDefault="00FB3E7C" w:rsidP="00FB3E7C">
            <w:pPr>
              <w:pStyle w:val="NoSpacing"/>
              <w:ind w:left="-107" w:right="-106"/>
              <w:rPr>
                <w:rFonts w:ascii="Times New Roman" w:hAnsi="Times New Roman"/>
                <w:b/>
                <w:sz w:val="18"/>
                <w:szCs w:val="18"/>
                <w:lang w:val="en-US"/>
              </w:rPr>
            </w:pPr>
            <w:r w:rsidRPr="00B83ED7">
              <w:rPr>
                <w:rFonts w:ascii="Times New Roman" w:hAnsi="Times New Roman"/>
                <w:b/>
                <w:sz w:val="18"/>
                <w:szCs w:val="18"/>
                <w:lang w:val="en-US"/>
              </w:rPr>
              <w:t xml:space="preserve">Files / Mock trials </w:t>
            </w:r>
          </w:p>
          <w:p w:rsidR="00512675" w:rsidRPr="00B83ED7" w:rsidRDefault="00FB3E7C" w:rsidP="00FB3E7C">
            <w:pPr>
              <w:spacing w:after="0" w:line="240" w:lineRule="auto"/>
              <w:ind w:left="-107" w:right="-106"/>
              <w:rPr>
                <w:rFonts w:ascii="Times New Roman" w:hAnsi="Times New Roman"/>
                <w:b/>
                <w:sz w:val="18"/>
                <w:szCs w:val="18"/>
                <w:lang w:val="en-US"/>
              </w:rPr>
            </w:pPr>
            <w:r w:rsidRPr="00B83ED7">
              <w:rPr>
                <w:rFonts w:ascii="Times New Roman" w:hAnsi="Times New Roman"/>
                <w:b/>
                <w:sz w:val="18"/>
                <w:szCs w:val="18"/>
                <w:lang w:val="en-US"/>
              </w:rPr>
              <w:t>coeff.</w:t>
            </w:r>
            <w:r w:rsidR="00512675" w:rsidRPr="00B83ED7">
              <w:rPr>
                <w:rFonts w:ascii="Times New Roman" w:hAnsi="Times New Roman"/>
                <w:b/>
                <w:sz w:val="18"/>
                <w:szCs w:val="18"/>
                <w:lang w:val="en-US"/>
              </w:rPr>
              <w:t>2</w:t>
            </w:r>
          </w:p>
          <w:p w:rsidR="00512675" w:rsidRPr="00B83ED7" w:rsidRDefault="00690ADB" w:rsidP="00512675">
            <w:pPr>
              <w:spacing w:after="0" w:line="240" w:lineRule="auto"/>
              <w:ind w:left="-107" w:right="-106"/>
              <w:rPr>
                <w:rFonts w:ascii="Times New Roman" w:hAnsi="Times New Roman"/>
                <w:b/>
                <w:sz w:val="18"/>
                <w:szCs w:val="18"/>
                <w:lang w:val="en-US"/>
              </w:rPr>
            </w:pPr>
            <w:r w:rsidRPr="00B83ED7">
              <w:rPr>
                <w:rFonts w:ascii="Times New Roman" w:hAnsi="Times New Roman"/>
                <w:b/>
                <w:sz w:val="18"/>
                <w:szCs w:val="18"/>
                <w:lang w:val="en-US"/>
              </w:rPr>
              <w:t>200 points</w:t>
            </w:r>
          </w:p>
          <w:p w:rsidR="00512675" w:rsidRPr="00B83ED7" w:rsidRDefault="00512675" w:rsidP="00512675">
            <w:pPr>
              <w:spacing w:after="0" w:line="240" w:lineRule="auto"/>
              <w:ind w:left="-107" w:right="-106"/>
              <w:rPr>
                <w:rFonts w:ascii="Times New Roman" w:hAnsi="Times New Roman"/>
                <w:b/>
                <w:sz w:val="18"/>
                <w:szCs w:val="18"/>
                <w:lang w:val="en-US"/>
              </w:rPr>
            </w:pPr>
          </w:p>
        </w:tc>
        <w:tc>
          <w:tcPr>
            <w:tcW w:w="810" w:type="dxa"/>
            <w:tcBorders>
              <w:top w:val="single" w:sz="4" w:space="0" w:color="auto"/>
              <w:left w:val="single" w:sz="4" w:space="0" w:color="auto"/>
              <w:bottom w:val="nil"/>
              <w:right w:val="single" w:sz="4" w:space="0" w:color="auto"/>
            </w:tcBorders>
          </w:tcPr>
          <w:p w:rsidR="004A3A99" w:rsidRPr="00B83ED7" w:rsidRDefault="004A3A99" w:rsidP="004A3A99">
            <w:pPr>
              <w:pStyle w:val="NoSpacing"/>
              <w:rPr>
                <w:rFonts w:ascii="Times New Roman" w:hAnsi="Times New Roman"/>
                <w:b/>
                <w:sz w:val="18"/>
                <w:szCs w:val="18"/>
                <w:lang w:val="en-US"/>
              </w:rPr>
            </w:pPr>
            <w:r w:rsidRPr="00B83ED7">
              <w:rPr>
                <w:rFonts w:ascii="Times New Roman" w:hAnsi="Times New Roman"/>
                <w:b/>
                <w:sz w:val="18"/>
                <w:szCs w:val="18"/>
                <w:lang w:val="en-US"/>
              </w:rPr>
              <w:t xml:space="preserve">Evaluation of practice in inst. </w:t>
            </w:r>
          </w:p>
          <w:p w:rsidR="00512675" w:rsidRPr="00B83ED7" w:rsidRDefault="004A3A99" w:rsidP="004A3A99">
            <w:pPr>
              <w:spacing w:after="0" w:line="240" w:lineRule="auto"/>
              <w:ind w:left="-110"/>
              <w:rPr>
                <w:rFonts w:ascii="Times New Roman" w:hAnsi="Times New Roman"/>
                <w:b/>
                <w:sz w:val="18"/>
                <w:szCs w:val="18"/>
                <w:lang w:val="en-US"/>
              </w:rPr>
            </w:pPr>
            <w:r w:rsidRPr="00B83ED7">
              <w:rPr>
                <w:rFonts w:ascii="Times New Roman" w:hAnsi="Times New Roman"/>
                <w:b/>
                <w:sz w:val="18"/>
                <w:szCs w:val="18"/>
                <w:lang w:val="en-US"/>
              </w:rPr>
              <w:t>coeff.</w:t>
            </w:r>
            <w:r w:rsidR="00512675" w:rsidRPr="00B83ED7">
              <w:rPr>
                <w:rFonts w:ascii="Times New Roman" w:hAnsi="Times New Roman"/>
                <w:b/>
                <w:sz w:val="18"/>
                <w:szCs w:val="18"/>
                <w:lang w:val="en-US"/>
              </w:rPr>
              <w:t>1.5</w:t>
            </w:r>
          </w:p>
          <w:p w:rsidR="00512675" w:rsidRPr="00B83ED7" w:rsidRDefault="00512675" w:rsidP="00512675">
            <w:pPr>
              <w:spacing w:after="0" w:line="240" w:lineRule="auto"/>
              <w:ind w:left="-111" w:right="-108"/>
              <w:rPr>
                <w:rFonts w:ascii="Times New Roman" w:hAnsi="Times New Roman"/>
                <w:b/>
                <w:sz w:val="18"/>
                <w:szCs w:val="18"/>
                <w:lang w:val="en-US"/>
              </w:rPr>
            </w:pPr>
            <w:r w:rsidRPr="00B83ED7">
              <w:rPr>
                <w:rFonts w:ascii="Times New Roman" w:hAnsi="Times New Roman"/>
                <w:b/>
                <w:sz w:val="18"/>
                <w:szCs w:val="18"/>
                <w:lang w:val="en-US"/>
              </w:rPr>
              <w:t>675 p</w:t>
            </w:r>
            <w:r w:rsidR="00690ADB" w:rsidRPr="00B83ED7">
              <w:rPr>
                <w:rFonts w:ascii="Times New Roman" w:hAnsi="Times New Roman"/>
                <w:b/>
                <w:sz w:val="18"/>
                <w:szCs w:val="18"/>
                <w:lang w:val="en-US"/>
              </w:rPr>
              <w:t>oints</w:t>
            </w:r>
          </w:p>
        </w:tc>
        <w:tc>
          <w:tcPr>
            <w:tcW w:w="1054" w:type="dxa"/>
            <w:tcBorders>
              <w:top w:val="single" w:sz="4" w:space="0" w:color="auto"/>
              <w:left w:val="single" w:sz="4" w:space="0" w:color="auto"/>
              <w:bottom w:val="nil"/>
              <w:right w:val="single" w:sz="4" w:space="0" w:color="auto"/>
            </w:tcBorders>
          </w:tcPr>
          <w:p w:rsidR="00512675" w:rsidRPr="00B83ED7" w:rsidRDefault="00F74B0B" w:rsidP="00512675">
            <w:pPr>
              <w:spacing w:after="0" w:line="240" w:lineRule="auto"/>
              <w:rPr>
                <w:rFonts w:ascii="Times New Roman" w:hAnsi="Times New Roman"/>
                <w:b/>
                <w:sz w:val="18"/>
                <w:szCs w:val="18"/>
                <w:lang w:val="en-US"/>
              </w:rPr>
            </w:pPr>
            <w:r w:rsidRPr="00B83ED7">
              <w:rPr>
                <w:rFonts w:ascii="Times New Roman" w:hAnsi="Times New Roman"/>
                <w:b/>
                <w:sz w:val="18"/>
                <w:szCs w:val="18"/>
                <w:lang w:val="en-US"/>
              </w:rPr>
              <w:t xml:space="preserve">Practical evaluations, reports </w:t>
            </w:r>
          </w:p>
          <w:p w:rsidR="00512675" w:rsidRPr="00B83ED7" w:rsidRDefault="00F74B0B" w:rsidP="00512675">
            <w:pPr>
              <w:spacing w:after="0" w:line="240" w:lineRule="auto"/>
              <w:ind w:left="-111" w:right="-108"/>
              <w:rPr>
                <w:rFonts w:ascii="Times New Roman" w:hAnsi="Times New Roman"/>
                <w:b/>
                <w:sz w:val="18"/>
                <w:szCs w:val="18"/>
                <w:lang w:val="en-US"/>
              </w:rPr>
            </w:pPr>
            <w:r w:rsidRPr="00B83ED7">
              <w:rPr>
                <w:rFonts w:ascii="Times New Roman" w:hAnsi="Times New Roman"/>
                <w:b/>
                <w:sz w:val="18"/>
                <w:szCs w:val="18"/>
                <w:lang w:val="en-US"/>
              </w:rPr>
              <w:t>coeff.</w:t>
            </w:r>
            <w:r w:rsidR="00512675" w:rsidRPr="00B83ED7">
              <w:rPr>
                <w:rFonts w:ascii="Times New Roman" w:hAnsi="Times New Roman"/>
                <w:b/>
                <w:sz w:val="18"/>
                <w:szCs w:val="18"/>
                <w:lang w:val="en-US"/>
              </w:rPr>
              <w:t>1.5</w:t>
            </w:r>
          </w:p>
          <w:p w:rsidR="00512675" w:rsidRPr="00B83ED7" w:rsidRDefault="00512675" w:rsidP="00512675">
            <w:pPr>
              <w:spacing w:after="0" w:line="240" w:lineRule="auto"/>
              <w:rPr>
                <w:rFonts w:ascii="Times New Roman" w:hAnsi="Times New Roman"/>
                <w:b/>
                <w:sz w:val="18"/>
                <w:szCs w:val="18"/>
                <w:lang w:val="en-US"/>
              </w:rPr>
            </w:pPr>
            <w:r w:rsidRPr="00B83ED7">
              <w:rPr>
                <w:rFonts w:ascii="Times New Roman" w:hAnsi="Times New Roman"/>
                <w:b/>
                <w:sz w:val="18"/>
                <w:szCs w:val="18"/>
                <w:lang w:val="en-US"/>
              </w:rPr>
              <w:t>800 p</w:t>
            </w:r>
            <w:r w:rsidR="00690ADB" w:rsidRPr="00B83ED7">
              <w:rPr>
                <w:rFonts w:ascii="Times New Roman" w:hAnsi="Times New Roman"/>
                <w:b/>
                <w:sz w:val="18"/>
                <w:szCs w:val="18"/>
                <w:lang w:val="en-US"/>
              </w:rPr>
              <w:t>oints</w:t>
            </w:r>
          </w:p>
        </w:tc>
        <w:tc>
          <w:tcPr>
            <w:tcW w:w="656" w:type="dxa"/>
            <w:gridSpan w:val="2"/>
            <w:tcBorders>
              <w:top w:val="single" w:sz="4" w:space="0" w:color="auto"/>
              <w:left w:val="single" w:sz="4" w:space="0" w:color="auto"/>
              <w:bottom w:val="nil"/>
              <w:right w:val="single" w:sz="4" w:space="0" w:color="auto"/>
            </w:tcBorders>
          </w:tcPr>
          <w:p w:rsidR="00512675" w:rsidRPr="00B83ED7" w:rsidRDefault="00033BE1" w:rsidP="00512675">
            <w:pPr>
              <w:spacing w:after="0" w:line="240" w:lineRule="auto"/>
              <w:rPr>
                <w:rFonts w:ascii="Times New Roman" w:hAnsi="Times New Roman"/>
                <w:lang w:val="en-US"/>
              </w:rPr>
            </w:pPr>
            <w:r w:rsidRPr="00B83ED7">
              <w:rPr>
                <w:rFonts w:ascii="Times New Roman" w:hAnsi="Times New Roman"/>
                <w:b/>
                <w:sz w:val="18"/>
                <w:szCs w:val="18"/>
                <w:lang w:val="en-US"/>
              </w:rPr>
              <w:t>Evaluation</w:t>
            </w:r>
            <w:r w:rsidR="00512675" w:rsidRPr="00B83ED7">
              <w:rPr>
                <w:rFonts w:ascii="Times New Roman" w:hAnsi="Times New Roman"/>
                <w:b/>
                <w:sz w:val="18"/>
                <w:szCs w:val="18"/>
                <w:lang w:val="en-US"/>
              </w:rPr>
              <w:t xml:space="preserve"> 100 p</w:t>
            </w:r>
            <w:r w:rsidR="00146965" w:rsidRPr="00B83ED7">
              <w:rPr>
                <w:rFonts w:ascii="Times New Roman" w:hAnsi="Times New Roman"/>
                <w:b/>
                <w:sz w:val="18"/>
                <w:szCs w:val="18"/>
                <w:lang w:val="en-US"/>
              </w:rPr>
              <w:t>oints</w:t>
            </w:r>
          </w:p>
        </w:tc>
        <w:tc>
          <w:tcPr>
            <w:tcW w:w="993" w:type="dxa"/>
            <w:gridSpan w:val="2"/>
            <w:tcBorders>
              <w:left w:val="single" w:sz="4" w:space="0" w:color="auto"/>
              <w:bottom w:val="nil"/>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79" w:type="dxa"/>
            <w:gridSpan w:val="2"/>
            <w:tcBorders>
              <w:left w:val="single" w:sz="4" w:space="0" w:color="auto"/>
              <w:bottom w:val="nil"/>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147" w:type="dxa"/>
            <w:gridSpan w:val="2"/>
            <w:tcBorders>
              <w:left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r>
      <w:tr w:rsidR="00512675" w:rsidRPr="00B83ED7" w:rsidTr="00033BE1">
        <w:trPr>
          <w:trHeight w:val="415"/>
          <w:jc w:val="center"/>
        </w:trPr>
        <w:tc>
          <w:tcPr>
            <w:tcW w:w="538"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1.</w:t>
            </w:r>
          </w:p>
        </w:tc>
        <w:tc>
          <w:tcPr>
            <w:tcW w:w="2109"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63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69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98"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2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1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5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647"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02" w:type="dxa"/>
            <w:gridSpan w:val="3"/>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79"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147"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r>
      <w:tr w:rsidR="00512675" w:rsidRPr="00B83ED7" w:rsidTr="00033BE1">
        <w:trPr>
          <w:trHeight w:val="408"/>
          <w:jc w:val="center"/>
        </w:trPr>
        <w:tc>
          <w:tcPr>
            <w:tcW w:w="538"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2.</w:t>
            </w:r>
          </w:p>
        </w:tc>
        <w:tc>
          <w:tcPr>
            <w:tcW w:w="2109"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63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69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98"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2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1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5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647"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02" w:type="dxa"/>
            <w:gridSpan w:val="3"/>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79"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147"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r>
      <w:tr w:rsidR="00512675" w:rsidRPr="00B83ED7" w:rsidTr="00033BE1">
        <w:trPr>
          <w:trHeight w:val="427"/>
          <w:jc w:val="center"/>
        </w:trPr>
        <w:tc>
          <w:tcPr>
            <w:tcW w:w="538"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3.</w:t>
            </w:r>
          </w:p>
        </w:tc>
        <w:tc>
          <w:tcPr>
            <w:tcW w:w="2109"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bCs/>
                <w:lang w:val="en-US"/>
              </w:rPr>
            </w:pP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63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69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98"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2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1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5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647"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02" w:type="dxa"/>
            <w:gridSpan w:val="3"/>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79"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147"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r>
      <w:tr w:rsidR="00512675" w:rsidRPr="00B83ED7" w:rsidTr="00033BE1">
        <w:trPr>
          <w:trHeight w:val="391"/>
          <w:jc w:val="center"/>
        </w:trPr>
        <w:tc>
          <w:tcPr>
            <w:tcW w:w="538"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4.</w:t>
            </w:r>
          </w:p>
        </w:tc>
        <w:tc>
          <w:tcPr>
            <w:tcW w:w="2109"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63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69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98"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2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1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5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647"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02" w:type="dxa"/>
            <w:gridSpan w:val="3"/>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79"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147"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r>
      <w:tr w:rsidR="00512675" w:rsidRPr="00B83ED7" w:rsidTr="00033BE1">
        <w:trPr>
          <w:trHeight w:val="426"/>
          <w:jc w:val="center"/>
        </w:trPr>
        <w:tc>
          <w:tcPr>
            <w:tcW w:w="538"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5.</w:t>
            </w:r>
          </w:p>
        </w:tc>
        <w:tc>
          <w:tcPr>
            <w:tcW w:w="2109"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bCs/>
                <w:lang w:val="en-US"/>
              </w:rPr>
            </w:pP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63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69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98"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2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1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5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647"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02" w:type="dxa"/>
            <w:gridSpan w:val="3"/>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79"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147"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r>
      <w:tr w:rsidR="00512675" w:rsidRPr="00B83ED7" w:rsidTr="00033BE1">
        <w:trPr>
          <w:trHeight w:val="431"/>
          <w:jc w:val="center"/>
        </w:trPr>
        <w:tc>
          <w:tcPr>
            <w:tcW w:w="538"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6.</w:t>
            </w:r>
          </w:p>
        </w:tc>
        <w:tc>
          <w:tcPr>
            <w:tcW w:w="2109"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63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69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98"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2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1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5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647"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02" w:type="dxa"/>
            <w:gridSpan w:val="3"/>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79"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147"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r>
      <w:tr w:rsidR="00512675" w:rsidRPr="00B83ED7" w:rsidTr="00033BE1">
        <w:trPr>
          <w:trHeight w:val="395"/>
          <w:jc w:val="center"/>
        </w:trPr>
        <w:tc>
          <w:tcPr>
            <w:tcW w:w="538"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7.</w:t>
            </w:r>
          </w:p>
        </w:tc>
        <w:tc>
          <w:tcPr>
            <w:tcW w:w="2109"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63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69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98"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2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1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5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647"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02" w:type="dxa"/>
            <w:gridSpan w:val="3"/>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79"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147"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r>
      <w:tr w:rsidR="00512675" w:rsidRPr="00B83ED7" w:rsidTr="00033BE1">
        <w:trPr>
          <w:trHeight w:val="415"/>
          <w:jc w:val="center"/>
        </w:trPr>
        <w:tc>
          <w:tcPr>
            <w:tcW w:w="538"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8.</w:t>
            </w:r>
          </w:p>
        </w:tc>
        <w:tc>
          <w:tcPr>
            <w:tcW w:w="2109"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bCs/>
                <w:lang w:val="en-US"/>
              </w:rPr>
            </w:pP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63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69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98"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2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1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5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647"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02" w:type="dxa"/>
            <w:gridSpan w:val="3"/>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79"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147"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r>
      <w:tr w:rsidR="00512675" w:rsidRPr="00B83ED7" w:rsidTr="00033BE1">
        <w:trPr>
          <w:trHeight w:val="435"/>
          <w:jc w:val="center"/>
        </w:trPr>
        <w:tc>
          <w:tcPr>
            <w:tcW w:w="538"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9.</w:t>
            </w:r>
          </w:p>
        </w:tc>
        <w:tc>
          <w:tcPr>
            <w:tcW w:w="2109"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63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69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98"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2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1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5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647"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02" w:type="dxa"/>
            <w:gridSpan w:val="3"/>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79"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147"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r>
      <w:tr w:rsidR="00512675" w:rsidRPr="00B83ED7" w:rsidTr="00033BE1">
        <w:trPr>
          <w:trHeight w:val="400"/>
          <w:jc w:val="center"/>
        </w:trPr>
        <w:tc>
          <w:tcPr>
            <w:tcW w:w="538"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jc w:val="center"/>
              <w:rPr>
                <w:rFonts w:ascii="Times New Roman" w:hAnsi="Times New Roman"/>
                <w:lang w:val="en-US"/>
              </w:rPr>
            </w:pPr>
            <w:r w:rsidRPr="00B83ED7">
              <w:rPr>
                <w:rFonts w:ascii="Times New Roman" w:hAnsi="Times New Roman"/>
                <w:lang w:val="en-US"/>
              </w:rPr>
              <w:t>10.</w:t>
            </w:r>
          </w:p>
        </w:tc>
        <w:tc>
          <w:tcPr>
            <w:tcW w:w="2109"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512675" w:rsidRPr="00B83ED7" w:rsidRDefault="00512675" w:rsidP="00512675">
            <w:pPr>
              <w:spacing w:after="0" w:line="240" w:lineRule="auto"/>
              <w:rPr>
                <w:rFonts w:ascii="Times New Roman" w:hAnsi="Times New Roman"/>
                <w:lang w:val="en-US"/>
              </w:rPr>
            </w:pPr>
          </w:p>
        </w:tc>
        <w:tc>
          <w:tcPr>
            <w:tcW w:w="63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69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98"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bCs/>
                <w:lang w:val="en-US"/>
              </w:rPr>
            </w:pPr>
          </w:p>
        </w:tc>
        <w:tc>
          <w:tcPr>
            <w:tcW w:w="72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10"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54"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647" w:type="dxa"/>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002" w:type="dxa"/>
            <w:gridSpan w:val="3"/>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879"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c>
          <w:tcPr>
            <w:tcW w:w="1147" w:type="dxa"/>
            <w:gridSpan w:val="2"/>
            <w:tcBorders>
              <w:top w:val="single" w:sz="4" w:space="0" w:color="auto"/>
              <w:left w:val="single" w:sz="4" w:space="0" w:color="auto"/>
              <w:bottom w:val="single" w:sz="4" w:space="0" w:color="auto"/>
              <w:right w:val="single" w:sz="4" w:space="0" w:color="auto"/>
            </w:tcBorders>
          </w:tcPr>
          <w:p w:rsidR="00512675" w:rsidRPr="00B83ED7" w:rsidRDefault="00512675" w:rsidP="00512675">
            <w:pPr>
              <w:spacing w:after="0" w:line="240" w:lineRule="auto"/>
              <w:rPr>
                <w:rFonts w:ascii="Times New Roman" w:hAnsi="Times New Roman"/>
                <w:lang w:val="en-US"/>
              </w:rPr>
            </w:pPr>
          </w:p>
        </w:tc>
      </w:tr>
    </w:tbl>
    <w:p w:rsidR="00512675" w:rsidRPr="00B83ED7" w:rsidRDefault="00512675" w:rsidP="00512675">
      <w:pPr>
        <w:spacing w:after="0" w:line="240" w:lineRule="auto"/>
        <w:rPr>
          <w:rFonts w:ascii="Times New Roman" w:hAnsi="Times New Roman"/>
          <w:lang w:val="en-US"/>
        </w:rPr>
      </w:pPr>
    </w:p>
    <w:p w:rsidR="00512675" w:rsidRPr="007C5CFC" w:rsidRDefault="004D5B1D" w:rsidP="00512675">
      <w:pPr>
        <w:spacing w:after="0" w:line="240" w:lineRule="auto"/>
        <w:ind w:left="1440" w:firstLine="720"/>
        <w:rPr>
          <w:rFonts w:ascii="Times New Roman" w:hAnsi="Times New Roman"/>
          <w:b/>
          <w:lang w:val="en-US"/>
        </w:rPr>
        <w:sectPr w:rsidR="00512675" w:rsidRPr="007C5CFC" w:rsidSect="005A6E0C">
          <w:pgSz w:w="16839" w:h="11907" w:orient="landscape" w:code="9"/>
          <w:pgMar w:top="567" w:right="720" w:bottom="352" w:left="851" w:header="0" w:footer="0" w:gutter="0"/>
          <w:cols w:space="720"/>
          <w:docGrid w:linePitch="360"/>
        </w:sectPr>
      </w:pPr>
      <w:r w:rsidRPr="00B83ED7">
        <w:rPr>
          <w:rFonts w:ascii="Times New Roman" w:hAnsi="Times New Roman"/>
          <w:b/>
          <w:lang w:val="en-US"/>
        </w:rPr>
        <w:t>PEDAGOGICAL COUNCIL</w:t>
      </w:r>
    </w:p>
    <w:p w:rsidR="00512675" w:rsidRPr="007C5CFC" w:rsidRDefault="00512675" w:rsidP="00512675">
      <w:pPr>
        <w:spacing w:after="0" w:line="240" w:lineRule="auto"/>
        <w:rPr>
          <w:rFonts w:ascii="Times New Roman" w:hAnsi="Times New Roman"/>
          <w:b/>
          <w:sz w:val="20"/>
          <w:szCs w:val="20"/>
          <w:lang w:val="en-US"/>
        </w:rPr>
      </w:pPr>
    </w:p>
    <w:bookmarkEnd w:id="0"/>
    <w:p w:rsidR="00C10D43" w:rsidRPr="007C5CFC" w:rsidRDefault="00C10D43">
      <w:pPr>
        <w:rPr>
          <w:lang w:val="en-US"/>
        </w:rPr>
      </w:pPr>
    </w:p>
    <w:sectPr w:rsidR="00C10D43" w:rsidRPr="007C5CFC" w:rsidSect="005A6E0C">
      <w:headerReference w:type="default" r:id="rId13"/>
      <w:pgSz w:w="15840" w:h="12240" w:orient="landscape"/>
      <w:pgMar w:top="993" w:right="709" w:bottom="709" w:left="567"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C6B" w:rsidRDefault="00AB1C6B" w:rsidP="00512675">
      <w:pPr>
        <w:spacing w:after="0" w:line="240" w:lineRule="auto"/>
      </w:pPr>
      <w:r>
        <w:separator/>
      </w:r>
    </w:p>
  </w:endnote>
  <w:endnote w:type="continuationSeparator" w:id="0">
    <w:p w:rsidR="00AB1C6B" w:rsidRDefault="00AB1C6B" w:rsidP="005126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213734"/>
      <w:docPartObj>
        <w:docPartGallery w:val="Page Numbers (Bottom of Page)"/>
        <w:docPartUnique/>
      </w:docPartObj>
    </w:sdtPr>
    <w:sdtEndPr>
      <w:rPr>
        <w:noProof/>
      </w:rPr>
    </w:sdtEndPr>
    <w:sdtContent>
      <w:p w:rsidR="00BA6377" w:rsidRDefault="00F136DE">
        <w:pPr>
          <w:pStyle w:val="Footer"/>
          <w:jc w:val="center"/>
        </w:pPr>
        <w:fldSimple w:instr=" PAGE   \* MERGEFORMAT ">
          <w:r w:rsidR="00DE033F">
            <w:rPr>
              <w:noProof/>
            </w:rPr>
            <w:t>1</w:t>
          </w:r>
        </w:fldSimple>
      </w:p>
    </w:sdtContent>
  </w:sdt>
  <w:p w:rsidR="00BA6377" w:rsidRDefault="00BA63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C6B" w:rsidRDefault="00AB1C6B" w:rsidP="00512675">
      <w:pPr>
        <w:spacing w:after="0" w:line="240" w:lineRule="auto"/>
      </w:pPr>
      <w:r>
        <w:separator/>
      </w:r>
    </w:p>
  </w:footnote>
  <w:footnote w:type="continuationSeparator" w:id="0">
    <w:p w:rsidR="00AB1C6B" w:rsidRDefault="00AB1C6B" w:rsidP="005126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377" w:rsidRDefault="00F136DE">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8" o:spid="_x0000_s2050" type="#_x0000_t75" style="position:absolute;margin-left:0;margin-top:0;width:491.5pt;height:492pt;z-index:-251658752;mso-wrap-edited:f;mso-position-horizontal:center;mso-position-horizontal-relative:margin;mso-position-vertical:center;mso-position-vertical-relative:margin" o:allowincell="f">
          <v:imagedata r:id="rId1" o:title="Copy of magjistratura 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377" w:rsidRDefault="00F136DE">
    <w:pPr>
      <w:pStyle w:val="Header"/>
    </w:pPr>
    <w:r>
      <w:rPr>
        <w:noProof/>
        <w:lang w:val="en-US"/>
      </w:rPr>
      <w:pict>
        <v:rect id="Rectangle 543" o:spid="_x0000_s2053" style="position:absolute;margin-left:4.3pt;margin-top:577.55pt;width:54.85pt;height:171.9pt;z-index:251659776;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kKz6wEAAK4DAAAOAAAAZHJzL2Uyb0RvYy54bWysU8tu2zAQvBfoPxC817LkR2LBchAkcFEg&#10;bYMm/QCKoiyiEpdd0pb8911StuO2t6IXQstdDmeGo/Xd0LXsoNBpMAVPJ1POlJFQabMr+PfX7Ydb&#10;zpwXphItGFXwo3L8bvP+3bq3ucqggbZSyAjEuLy3BW+8t3mSONmoTrgJWGWoWQN2wlOJu6RC0RN6&#10;1ybZdLpMesDKIkjlHO0+jk2+ifh1raT/WtdOedYWnLj5uGJcy7Amm7XIdyhso+WJhvgHFp3Qhi69&#10;QD0KL9ge9V9QnZYIDmo/kdAlUNdaqqiB1KTTP9S8NMKqqIXMcfZik/t/sPLL4RmZrgq+mM84M6Kj&#10;R/pGtgmzaxULm2RRb11Oky/2GYNIZ59A/nDMwENDc+oeEfpGiYqIpWE++e1AKBwdZWX/GSrCF3sP&#10;0a2hxi4Akg9siI9yvDyKGjyTtLlcLRerBWeSWll6O0tn8dUSkZ9PW3T+o4KOhY+CI7GP6OLw5Hxg&#10;I/LzSLjMwFa37ZllIDYK9EM5nLSWUB2JL8KYF8o3fYQ1u6EQ9RSXgrufe4GKs/aTIdmrdD4P+YrF&#10;fHGTUYHXnfK6I4xsgFIoPXI2Fg9+TOXeot41dF0aNTh7T2ZtddQRjBypnSymUER5pwCH1F3Xcert&#10;N9v8AgAA//8DAFBLAwQUAAYACAAAACEAQOIAbN4AAAALAQAADwAAAGRycy9kb3ducmV2LnhtbEyP&#10;PU/DMBCGdyT+g3VIbNQx0MhN41QIiQUhVbQMHV37SKLG5yh2WvPvcSfY7uPRe8/Vm+QGdsYp9J4U&#10;iEUBDMl421Or4Gv/9iCBhajJ6sETKvjBAJvm9qbWlfUX+sTzLrYsh1CotIIuxrHiPJgOnQ4LPyLl&#10;3befnI65nVpuJ33J4W7gj0VRcqd7yhc6PeJrh+a0m52CfZkOJs0HgR9GtkbjtnPvW6Xu79LLGljE&#10;FP9guOpndWiy09HPZAMbFMgyg3kslksB7AoI+QTsmIvnlVwBb2r+/4fmFwAA//8DAFBLAQItABQA&#10;BgAIAAAAIQC2gziS/gAAAOEBAAATAAAAAAAAAAAAAAAAAAAAAABbQ29udGVudF9UeXBlc10ueG1s&#10;UEsBAi0AFAAGAAgAAAAhADj9If/WAAAAlAEAAAsAAAAAAAAAAAAAAAAALwEAAF9yZWxzLy5yZWxz&#10;UEsBAi0AFAAGAAgAAAAhALpeQrPrAQAArgMAAA4AAAAAAAAAAAAAAAAALgIAAGRycy9lMm9Eb2Mu&#10;eG1sUEsBAi0AFAAGAAgAAAAhAEDiAGzeAAAACwEAAA8AAAAAAAAAAAAAAAAARQQAAGRycy9kb3du&#10;cmV2LnhtbFBLBQYAAAAABAAEAPMAAABQBQAAAAA=&#10;" o:allowincell="f" filled="f" stroked="f">
          <v:textbox style="layout-flow:vertical;mso-layout-flow-alt:bottom-to-top;mso-fit-shape-to-text:t">
            <w:txbxContent>
              <w:p w:rsidR="00BA6377" w:rsidRPr="00CB59B4" w:rsidRDefault="00BA6377">
                <w:pPr>
                  <w:pStyle w:val="Footer"/>
                  <w:rPr>
                    <w:rFonts w:ascii="Cambria" w:eastAsia="Times New Roman" w:hAnsi="Cambria"/>
                    <w:sz w:val="44"/>
                    <w:szCs w:val="44"/>
                  </w:rPr>
                </w:pPr>
                <w:r w:rsidRPr="00CB59B4">
                  <w:rPr>
                    <w:rFonts w:ascii="Cambria" w:eastAsia="Times New Roman" w:hAnsi="Cambria"/>
                  </w:rPr>
                  <w:t>Page</w:t>
                </w:r>
                <w:r w:rsidR="00F136DE" w:rsidRPr="00F136DE">
                  <w:rPr>
                    <w:rFonts w:eastAsia="Times New Roman"/>
                  </w:rPr>
                  <w:fldChar w:fldCharType="begin"/>
                </w:r>
                <w:r>
                  <w:instrText xml:space="preserve"> PAGE    \* MERGEFORMAT </w:instrText>
                </w:r>
                <w:r w:rsidR="00F136DE" w:rsidRPr="00F136DE">
                  <w:rPr>
                    <w:rFonts w:eastAsia="Times New Roman"/>
                  </w:rPr>
                  <w:fldChar w:fldCharType="separate"/>
                </w:r>
                <w:r w:rsidR="00DE033F" w:rsidRPr="00DE033F">
                  <w:rPr>
                    <w:rFonts w:ascii="Cambria" w:eastAsia="Times New Roman" w:hAnsi="Cambria"/>
                    <w:noProof/>
                    <w:sz w:val="44"/>
                    <w:szCs w:val="44"/>
                  </w:rPr>
                  <w:t>1</w:t>
                </w:r>
                <w:r w:rsidR="00F136DE" w:rsidRPr="00CB59B4">
                  <w:rPr>
                    <w:rFonts w:ascii="Cambria" w:eastAsia="Times New Roman" w:hAnsi="Cambria"/>
                    <w:noProof/>
                    <w:sz w:val="44"/>
                    <w:szCs w:val="44"/>
                  </w:rPr>
                  <w:fldChar w:fldCharType="end"/>
                </w:r>
              </w:p>
            </w:txbxContent>
          </v:textbox>
          <w10:wrap anchorx="page" anchory="page"/>
        </v:rect>
      </w:pict>
    </w: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9" o:spid="_x0000_s2051" type="#_x0000_t75" style="position:absolute;margin-left:0;margin-top:0;width:491.5pt;height:492pt;z-index:-251657728;mso-wrap-edited:f;mso-position-horizontal:center;mso-position-horizontal-relative:margin;mso-position-vertical:center;mso-position-vertical-relative:margin" o:allowincell="f">
          <v:imagedata r:id="rId1" o:title="Copy of magjistratura 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377" w:rsidRDefault="00F136DE">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7" o:spid="_x0000_s2049" type="#_x0000_t75" style="position:absolute;margin-left:0;margin-top:0;width:491.5pt;height:492pt;z-index:-251660800;mso-wrap-edited:f;mso-position-horizontal:center;mso-position-horizontal-relative:margin;mso-position-vertical:center;mso-position-vertical-relative:margin" o:allowincell="f">
          <v:imagedata r:id="rId1" o:title="Copy of magjistratura 2"/>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377" w:rsidRDefault="00F136DE">
    <w:pPr>
      <w:pStyle w:val="Header"/>
    </w:pPr>
    <w:r>
      <w:rPr>
        <w:noProof/>
        <w:lang w:val="en-US"/>
      </w:rPr>
      <w:pict>
        <v:rect id="Rectangle 540" o:spid="_x0000_s2052" style="position:absolute;margin-left:8.4pt;margin-top:584.65pt;width:54.85pt;height:171.9pt;z-index:251656704;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sU57AEAALUDAAAOAAAAZHJzL2Uyb0RvYy54bWysU8tu2zAQvBfoPxC817Ic24kFy0GQwEWB&#10;tAma9gPWFGURlbjskraUv++SfsRtb0UvhJa7HM4MR8vboWvFXpM3aEuZj8ZSaKuwMnZbyu/f1h9u&#10;pPABbAUtWl3KV+3l7er9u2XvCj3BBttKk2AQ64velbIJwRVZ5lWjO/AjdNpys0bqIHBJ26wi6Bm9&#10;a7PJeDzPeqTKESrtPe8+HJpylfDrWqvwVNdeB9GWkrmFtFJaN3HNVksotgSuMepIA/6BRQfG8qVn&#10;qAcIIHZk/oLqjCL0WIeRwi7DujZKJw2sJh//oealAaeTFjbHu7NN/v/Bqi/7ZxKmKuVsyv5Y6PiR&#10;vrJtYLetFnGTLeqdL3jyxT1TFOndI6ofXli8b3hO3xFh32iomFge57PfDsTC81Gx6T9jxfiwC5jc&#10;GmrqIiD7IIb0KK/nR9FDEIo354v5bDGTQnFrkt9c5VeJUgbF6bQjHz5q7ET8KCUx+4QO+0cfIhso&#10;TiPxMotr07YnlpHYQWAYNkNyIkmIpDdYvTJtwkNsOOb8EdfJNXvVc2pK6X/ugLQU7SfL6hf5NNoY&#10;UjGdXU+4oMvO5rIDVjXIYVSBpDgU9+EQzp0js234ujxJ8e6OPVubJOeN2tFpzkZSecxxDN9lnabe&#10;/rbVLwAAAP//AwBQSwMEFAAGAAgAAAAhAC8d6yzfAAAADAEAAA8AAABkcnMvZG93bnJldi54bWxM&#10;j0FLAzEQhe+C/yGM4M1m09JQ180WEbyIUGw99Jgm42ZxkyybbBv/vdOTnmYe7/Hmm2Zb/MDOOKU+&#10;BgViUQHDYKLtQ6fg8/D6sAGWsg5WDzGggh9MsG1vbxpd23gJH3je545RSUi1VuByHmvOk3HodVrE&#10;EQN5X3HyOpOcOm4nfaFyP/BlVUnudR/ogtMjvjg03/vZKzjIcjRlPgp8N5vOaNw5/7ZT6v6uPD8B&#10;y1jyXxiu+IQOLTGd4hxsYgNpSeSZppCPK2DXxFKugZ1oWYuVAN42/P8T7S8AAAD//wMAUEsBAi0A&#10;FAAGAAgAAAAhALaDOJL+AAAA4QEAABMAAAAAAAAAAAAAAAAAAAAAAFtDb250ZW50X1R5cGVzXS54&#10;bWxQSwECLQAUAAYACAAAACEAOP0h/9YAAACUAQAACwAAAAAAAAAAAAAAAAAvAQAAX3JlbHMvLnJl&#10;bHNQSwECLQAUAAYACAAAACEAQqrFOewBAAC1AwAADgAAAAAAAAAAAAAAAAAuAgAAZHJzL2Uyb0Rv&#10;Yy54bWxQSwECLQAUAAYACAAAACEALx3rLN8AAAAMAQAADwAAAAAAAAAAAAAAAABGBAAAZHJzL2Rv&#10;d25yZXYueG1sUEsFBgAAAAAEAAQA8wAAAFIFAAAAAA==&#10;" o:allowincell="f" filled="f" stroked="f">
          <v:textbox style="layout-flow:vertical;mso-layout-flow-alt:bottom-to-top;mso-fit-shape-to-text:t">
            <w:txbxContent>
              <w:p w:rsidR="00BA6377" w:rsidRPr="00B33FC9" w:rsidRDefault="00BA6377">
                <w:pPr>
                  <w:pStyle w:val="Footer"/>
                  <w:rPr>
                    <w:rFonts w:ascii="Cambria" w:eastAsia="Times New Roman" w:hAnsi="Cambria"/>
                    <w:sz w:val="44"/>
                    <w:szCs w:val="44"/>
                  </w:rPr>
                </w:pPr>
                <w:r w:rsidRPr="00B33FC9">
                  <w:rPr>
                    <w:rFonts w:ascii="Cambria" w:eastAsia="Times New Roman" w:hAnsi="Cambria"/>
                  </w:rPr>
                  <w:t>Page</w:t>
                </w:r>
                <w:r w:rsidR="00F136DE" w:rsidRPr="00F136DE">
                  <w:rPr>
                    <w:rFonts w:eastAsia="Times New Roman"/>
                  </w:rPr>
                  <w:fldChar w:fldCharType="begin"/>
                </w:r>
                <w:r>
                  <w:instrText xml:space="preserve"> PAGE    \* MERGEFORMAT </w:instrText>
                </w:r>
                <w:r w:rsidR="00F136DE" w:rsidRPr="00F136DE">
                  <w:rPr>
                    <w:rFonts w:eastAsia="Times New Roman"/>
                  </w:rPr>
                  <w:fldChar w:fldCharType="separate"/>
                </w:r>
                <w:r w:rsidR="005D6A8F" w:rsidRPr="005D6A8F">
                  <w:rPr>
                    <w:rFonts w:ascii="Cambria" w:eastAsia="Times New Roman" w:hAnsi="Cambria"/>
                    <w:noProof/>
                    <w:sz w:val="44"/>
                    <w:szCs w:val="44"/>
                  </w:rPr>
                  <w:t>41</w:t>
                </w:r>
                <w:r w:rsidR="00F136DE" w:rsidRPr="00B33FC9">
                  <w:rPr>
                    <w:rFonts w:ascii="Cambria" w:eastAsia="Times New Roman" w:hAnsi="Cambria"/>
                    <w:noProof/>
                    <w:sz w:val="44"/>
                    <w:szCs w:val="44"/>
                  </w:rPr>
                  <w:fldChar w:fldCharType="end"/>
                </w:r>
              </w:p>
            </w:txbxContent>
          </v:textbox>
          <w10:wrap anchorx="page"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3479B"/>
    <w:multiLevelType w:val="hybridMultilevel"/>
    <w:tmpl w:val="0AC6CA10"/>
    <w:lvl w:ilvl="0" w:tplc="7FB00F12">
      <w:start w:val="1"/>
      <w:numFmt w:val="bullet"/>
      <w:lvlText w:val="-"/>
      <w:lvlJc w:val="left"/>
      <w:pPr>
        <w:ind w:left="900" w:hanging="360"/>
      </w:pPr>
      <w:rPr>
        <w:rFonts w:ascii="Bookman Old Style" w:eastAsia="MS Mincho" w:hAnsi="Bookman Old Style" w:cs="Times New Roman" w:hint="default"/>
        <w:color w:val="auto"/>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058C781C"/>
    <w:multiLevelType w:val="hybridMultilevel"/>
    <w:tmpl w:val="E5A467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AB1D12"/>
    <w:multiLevelType w:val="hybridMultilevel"/>
    <w:tmpl w:val="052603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145595"/>
    <w:multiLevelType w:val="hybridMultilevel"/>
    <w:tmpl w:val="1C9CD6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6C7E3A"/>
    <w:multiLevelType w:val="hybridMultilevel"/>
    <w:tmpl w:val="9A588E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E259BB"/>
    <w:multiLevelType w:val="hybridMultilevel"/>
    <w:tmpl w:val="338282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BD43EB"/>
    <w:multiLevelType w:val="hybridMultilevel"/>
    <w:tmpl w:val="072A1A3E"/>
    <w:lvl w:ilvl="0" w:tplc="2F180AC6">
      <w:start w:val="1"/>
      <w:numFmt w:val="lowerLetter"/>
      <w:lvlText w:val="%1)"/>
      <w:lvlJc w:val="left"/>
      <w:pPr>
        <w:ind w:left="1135" w:hanging="360"/>
      </w:pPr>
      <w:rPr>
        <w:i w:val="0"/>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7">
    <w:nsid w:val="12601EEB"/>
    <w:multiLevelType w:val="hybridMultilevel"/>
    <w:tmpl w:val="8DA0C0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813433"/>
    <w:multiLevelType w:val="hybridMultilevel"/>
    <w:tmpl w:val="7406A868"/>
    <w:lvl w:ilvl="0" w:tplc="565462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707E51"/>
    <w:multiLevelType w:val="hybridMultilevel"/>
    <w:tmpl w:val="8E4ED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B810D9"/>
    <w:multiLevelType w:val="hybridMultilevel"/>
    <w:tmpl w:val="FBB289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734BF9"/>
    <w:multiLevelType w:val="hybridMultilevel"/>
    <w:tmpl w:val="A7ECAA8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B873185"/>
    <w:multiLevelType w:val="hybridMultilevel"/>
    <w:tmpl w:val="106A20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C983613"/>
    <w:multiLevelType w:val="hybridMultilevel"/>
    <w:tmpl w:val="5C56CE4E"/>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1E427BA2"/>
    <w:multiLevelType w:val="multilevel"/>
    <w:tmpl w:val="606EEF7C"/>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201871CE"/>
    <w:multiLevelType w:val="hybridMultilevel"/>
    <w:tmpl w:val="7B529F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04A7FDC"/>
    <w:multiLevelType w:val="hybridMultilevel"/>
    <w:tmpl w:val="C5363B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0A80C36"/>
    <w:multiLevelType w:val="hybridMultilevel"/>
    <w:tmpl w:val="581810A4"/>
    <w:lvl w:ilvl="0" w:tplc="C1C887AA">
      <w:start w:val="1"/>
      <w:numFmt w:val="decimal"/>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1904E77"/>
    <w:multiLevelType w:val="hybridMultilevel"/>
    <w:tmpl w:val="08AAD9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1EF0838"/>
    <w:multiLevelType w:val="hybridMultilevel"/>
    <w:tmpl w:val="BCA230B6"/>
    <w:lvl w:ilvl="0" w:tplc="34B6B974">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33F5458"/>
    <w:multiLevelType w:val="hybridMultilevel"/>
    <w:tmpl w:val="0D361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4020F52"/>
    <w:multiLevelType w:val="hybridMultilevel"/>
    <w:tmpl w:val="F81286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83B19F8"/>
    <w:multiLevelType w:val="hybridMultilevel"/>
    <w:tmpl w:val="F2C053F8"/>
    <w:lvl w:ilvl="0" w:tplc="9864C760">
      <w:start w:val="2"/>
      <w:numFmt w:val="bullet"/>
      <w:lvlText w:val="-"/>
      <w:lvlJc w:val="left"/>
      <w:pPr>
        <w:ind w:left="1080" w:hanging="360"/>
      </w:pPr>
      <w:rPr>
        <w:rFonts w:ascii="Bookman Old Style" w:eastAsia="MS Mincho" w:hAnsi="Bookman Old Style" w:cs="Arial"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28EF16B6"/>
    <w:multiLevelType w:val="hybridMultilevel"/>
    <w:tmpl w:val="FF96BF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A844A07"/>
    <w:multiLevelType w:val="hybridMultilevel"/>
    <w:tmpl w:val="71403F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C2E121D"/>
    <w:multiLevelType w:val="hybridMultilevel"/>
    <w:tmpl w:val="49084B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D5718F7"/>
    <w:multiLevelType w:val="hybridMultilevel"/>
    <w:tmpl w:val="C59EDF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E3B45AE"/>
    <w:multiLevelType w:val="hybridMultilevel"/>
    <w:tmpl w:val="D5D87E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E7C03C4"/>
    <w:multiLevelType w:val="hybridMultilevel"/>
    <w:tmpl w:val="3C82B4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F271D92"/>
    <w:multiLevelType w:val="hybridMultilevel"/>
    <w:tmpl w:val="39BC4482"/>
    <w:lvl w:ilvl="0" w:tplc="04090009">
      <w:start w:val="1"/>
      <w:numFmt w:val="bullet"/>
      <w:lvlText w:val=""/>
      <w:lvlJc w:val="left"/>
      <w:pPr>
        <w:ind w:left="54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2FAD48BD"/>
    <w:multiLevelType w:val="hybridMultilevel"/>
    <w:tmpl w:val="DE5ADF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51A5575"/>
    <w:multiLevelType w:val="hybridMultilevel"/>
    <w:tmpl w:val="46F8121A"/>
    <w:lvl w:ilvl="0" w:tplc="9864C760">
      <w:start w:val="2"/>
      <w:numFmt w:val="bullet"/>
      <w:lvlText w:val="-"/>
      <w:lvlJc w:val="left"/>
      <w:pPr>
        <w:ind w:left="1080" w:hanging="360"/>
      </w:pPr>
      <w:rPr>
        <w:rFonts w:ascii="Bookman Old Style" w:eastAsia="MS Mincho" w:hAnsi="Bookman Old Style" w:cs="Arial"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364001D8"/>
    <w:multiLevelType w:val="hybridMultilevel"/>
    <w:tmpl w:val="6DD27A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72707D9"/>
    <w:multiLevelType w:val="hybridMultilevel"/>
    <w:tmpl w:val="264ED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7637DF4"/>
    <w:multiLevelType w:val="hybridMultilevel"/>
    <w:tmpl w:val="997A65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38A7139F"/>
    <w:multiLevelType w:val="hybridMultilevel"/>
    <w:tmpl w:val="5A8C38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9884D45"/>
    <w:multiLevelType w:val="hybridMultilevel"/>
    <w:tmpl w:val="025E3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A120E10"/>
    <w:multiLevelType w:val="multilevel"/>
    <w:tmpl w:val="3774C17A"/>
    <w:lvl w:ilvl="0">
      <w:start w:val="2"/>
      <w:numFmt w:val="decimal"/>
      <w:lvlText w:val="%1"/>
      <w:lvlJc w:val="left"/>
      <w:pPr>
        <w:ind w:left="405" w:hanging="405"/>
      </w:pPr>
      <w:rPr>
        <w:rFonts w:hint="default"/>
        <w:b/>
      </w:rPr>
    </w:lvl>
    <w:lvl w:ilvl="1">
      <w:start w:val="1"/>
      <w:numFmt w:val="decimal"/>
      <w:lvlText w:val="%1.%2"/>
      <w:lvlJc w:val="left"/>
      <w:pPr>
        <w:ind w:left="900"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932" w:hanging="108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860" w:hanging="1440"/>
      </w:pPr>
      <w:rPr>
        <w:rFonts w:hint="default"/>
        <w:b/>
      </w:rPr>
    </w:lvl>
    <w:lvl w:ilvl="6">
      <w:start w:val="1"/>
      <w:numFmt w:val="decimal"/>
      <w:lvlText w:val="%1.%2.%3.%4.%5.%6.%7"/>
      <w:lvlJc w:val="left"/>
      <w:pPr>
        <w:ind w:left="3504" w:hanging="1800"/>
      </w:pPr>
      <w:rPr>
        <w:rFonts w:hint="default"/>
        <w:b/>
      </w:rPr>
    </w:lvl>
    <w:lvl w:ilvl="7">
      <w:start w:val="1"/>
      <w:numFmt w:val="decimal"/>
      <w:lvlText w:val="%1.%2.%3.%4.%5.%6.%7.%8"/>
      <w:lvlJc w:val="left"/>
      <w:pPr>
        <w:ind w:left="3788" w:hanging="1800"/>
      </w:pPr>
      <w:rPr>
        <w:rFonts w:hint="default"/>
        <w:b/>
      </w:rPr>
    </w:lvl>
    <w:lvl w:ilvl="8">
      <w:start w:val="1"/>
      <w:numFmt w:val="decimal"/>
      <w:lvlText w:val="%1.%2.%3.%4.%5.%6.%7.%8.%9"/>
      <w:lvlJc w:val="left"/>
      <w:pPr>
        <w:ind w:left="4432" w:hanging="2160"/>
      </w:pPr>
      <w:rPr>
        <w:rFonts w:hint="default"/>
        <w:b/>
      </w:rPr>
    </w:lvl>
  </w:abstractNum>
  <w:abstractNum w:abstractNumId="38">
    <w:nsid w:val="3A226FD7"/>
    <w:multiLevelType w:val="hybridMultilevel"/>
    <w:tmpl w:val="3BF6D2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B6F47AB"/>
    <w:multiLevelType w:val="hybridMultilevel"/>
    <w:tmpl w:val="777063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C831C63"/>
    <w:multiLevelType w:val="hybridMultilevel"/>
    <w:tmpl w:val="673E3A7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E184DA9"/>
    <w:multiLevelType w:val="hybridMultilevel"/>
    <w:tmpl w:val="A3D0EE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0111DDA"/>
    <w:multiLevelType w:val="hybridMultilevel"/>
    <w:tmpl w:val="B8B68DF4"/>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4255668B"/>
    <w:multiLevelType w:val="hybridMultilevel"/>
    <w:tmpl w:val="6DEC7F7C"/>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4">
    <w:nsid w:val="42742C88"/>
    <w:multiLevelType w:val="hybridMultilevel"/>
    <w:tmpl w:val="E06C338C"/>
    <w:lvl w:ilvl="0" w:tplc="DD2C9670">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4E555C7"/>
    <w:multiLevelType w:val="hybridMultilevel"/>
    <w:tmpl w:val="6F2EAC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4E95F6D"/>
    <w:multiLevelType w:val="hybridMultilevel"/>
    <w:tmpl w:val="428EAB2C"/>
    <w:lvl w:ilvl="0" w:tplc="9864C760">
      <w:start w:val="2"/>
      <w:numFmt w:val="bullet"/>
      <w:lvlText w:val="-"/>
      <w:lvlJc w:val="left"/>
      <w:pPr>
        <w:ind w:left="1080" w:hanging="360"/>
      </w:pPr>
      <w:rPr>
        <w:rFonts w:ascii="Bookman Old Style" w:eastAsia="MS Mincho" w:hAnsi="Bookman Old Style" w:cs="Arial"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452A2A59"/>
    <w:multiLevelType w:val="hybridMultilevel"/>
    <w:tmpl w:val="64C69CD8"/>
    <w:lvl w:ilvl="0" w:tplc="99306C6C">
      <w:start w:val="1"/>
      <w:numFmt w:val="lowerLetter"/>
      <w:lvlText w:val="%1)"/>
      <w:lvlJc w:val="left"/>
      <w:pPr>
        <w:ind w:left="72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55058CC"/>
    <w:multiLevelType w:val="hybridMultilevel"/>
    <w:tmpl w:val="D5D273FE"/>
    <w:lvl w:ilvl="0" w:tplc="E2545644">
      <w:start w:val="1"/>
      <w:numFmt w:val="decimal"/>
      <w:lvlText w:val="%1."/>
      <w:lvlJc w:val="left"/>
      <w:pPr>
        <w:ind w:left="677" w:hanging="360"/>
      </w:pPr>
      <w:rPr>
        <w:rFonts w:hint="default"/>
      </w:rPr>
    </w:lvl>
    <w:lvl w:ilvl="1" w:tplc="08090019" w:tentative="1">
      <w:start w:val="1"/>
      <w:numFmt w:val="lowerLetter"/>
      <w:lvlText w:val="%2."/>
      <w:lvlJc w:val="left"/>
      <w:pPr>
        <w:ind w:left="1397" w:hanging="360"/>
      </w:pPr>
    </w:lvl>
    <w:lvl w:ilvl="2" w:tplc="0809001B" w:tentative="1">
      <w:start w:val="1"/>
      <w:numFmt w:val="lowerRoman"/>
      <w:lvlText w:val="%3."/>
      <w:lvlJc w:val="right"/>
      <w:pPr>
        <w:ind w:left="2117" w:hanging="180"/>
      </w:pPr>
    </w:lvl>
    <w:lvl w:ilvl="3" w:tplc="0809000F" w:tentative="1">
      <w:start w:val="1"/>
      <w:numFmt w:val="decimal"/>
      <w:lvlText w:val="%4."/>
      <w:lvlJc w:val="left"/>
      <w:pPr>
        <w:ind w:left="2837" w:hanging="360"/>
      </w:pPr>
    </w:lvl>
    <w:lvl w:ilvl="4" w:tplc="08090019" w:tentative="1">
      <w:start w:val="1"/>
      <w:numFmt w:val="lowerLetter"/>
      <w:lvlText w:val="%5."/>
      <w:lvlJc w:val="left"/>
      <w:pPr>
        <w:ind w:left="3557" w:hanging="360"/>
      </w:pPr>
    </w:lvl>
    <w:lvl w:ilvl="5" w:tplc="0809001B" w:tentative="1">
      <w:start w:val="1"/>
      <w:numFmt w:val="lowerRoman"/>
      <w:lvlText w:val="%6."/>
      <w:lvlJc w:val="right"/>
      <w:pPr>
        <w:ind w:left="4277" w:hanging="180"/>
      </w:pPr>
    </w:lvl>
    <w:lvl w:ilvl="6" w:tplc="0809000F" w:tentative="1">
      <w:start w:val="1"/>
      <w:numFmt w:val="decimal"/>
      <w:lvlText w:val="%7."/>
      <w:lvlJc w:val="left"/>
      <w:pPr>
        <w:ind w:left="4997" w:hanging="360"/>
      </w:pPr>
    </w:lvl>
    <w:lvl w:ilvl="7" w:tplc="08090019" w:tentative="1">
      <w:start w:val="1"/>
      <w:numFmt w:val="lowerLetter"/>
      <w:lvlText w:val="%8."/>
      <w:lvlJc w:val="left"/>
      <w:pPr>
        <w:ind w:left="5717" w:hanging="360"/>
      </w:pPr>
    </w:lvl>
    <w:lvl w:ilvl="8" w:tplc="0809001B" w:tentative="1">
      <w:start w:val="1"/>
      <w:numFmt w:val="lowerRoman"/>
      <w:lvlText w:val="%9."/>
      <w:lvlJc w:val="right"/>
      <w:pPr>
        <w:ind w:left="6437" w:hanging="180"/>
      </w:pPr>
    </w:lvl>
  </w:abstractNum>
  <w:abstractNum w:abstractNumId="49">
    <w:nsid w:val="45866D1C"/>
    <w:multiLevelType w:val="hybridMultilevel"/>
    <w:tmpl w:val="6112622E"/>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0">
    <w:nsid w:val="475548B0"/>
    <w:multiLevelType w:val="hybridMultilevel"/>
    <w:tmpl w:val="6BE6DAB6"/>
    <w:lvl w:ilvl="0" w:tplc="0A2489F4">
      <w:start w:val="1"/>
      <w:numFmt w:val="decimal"/>
      <w:lvlText w:val="%1."/>
      <w:lvlJc w:val="left"/>
      <w:pPr>
        <w:ind w:left="36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84B2046"/>
    <w:multiLevelType w:val="hybridMultilevel"/>
    <w:tmpl w:val="8C2C1D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A920693"/>
    <w:multiLevelType w:val="hybridMultilevel"/>
    <w:tmpl w:val="A8E2833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4C2323A8"/>
    <w:multiLevelType w:val="hybridMultilevel"/>
    <w:tmpl w:val="64BE3B2C"/>
    <w:lvl w:ilvl="0" w:tplc="830CF93E">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C5F0BC5"/>
    <w:multiLevelType w:val="hybridMultilevel"/>
    <w:tmpl w:val="6FB4CD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EDC1003"/>
    <w:multiLevelType w:val="hybridMultilevel"/>
    <w:tmpl w:val="A790DCBC"/>
    <w:lvl w:ilvl="0" w:tplc="D5D4BE2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F86060A"/>
    <w:multiLevelType w:val="hybridMultilevel"/>
    <w:tmpl w:val="9AB21B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02D1841"/>
    <w:multiLevelType w:val="hybridMultilevel"/>
    <w:tmpl w:val="E2881950"/>
    <w:lvl w:ilvl="0" w:tplc="81947282">
      <w:start w:val="1"/>
      <w:numFmt w:val="decimal"/>
      <w:lvlText w:val="%1."/>
      <w:lvlJc w:val="left"/>
      <w:pPr>
        <w:tabs>
          <w:tab w:val="num" w:pos="1080"/>
        </w:tabs>
        <w:ind w:left="1080" w:hanging="720"/>
      </w:pPr>
      <w:rPr>
        <w:rFonts w:hint="default"/>
      </w:rPr>
    </w:lvl>
    <w:lvl w:ilvl="1" w:tplc="4DB20C24">
      <w:numFmt w:val="none"/>
      <w:lvlText w:val=""/>
      <w:lvlJc w:val="left"/>
      <w:pPr>
        <w:tabs>
          <w:tab w:val="num" w:pos="360"/>
        </w:tabs>
      </w:pPr>
    </w:lvl>
    <w:lvl w:ilvl="2" w:tplc="0CE05454">
      <w:numFmt w:val="none"/>
      <w:lvlText w:val=""/>
      <w:lvlJc w:val="left"/>
      <w:pPr>
        <w:tabs>
          <w:tab w:val="num" w:pos="360"/>
        </w:tabs>
      </w:pPr>
    </w:lvl>
    <w:lvl w:ilvl="3" w:tplc="71369C60">
      <w:numFmt w:val="none"/>
      <w:lvlText w:val=""/>
      <w:lvlJc w:val="left"/>
      <w:pPr>
        <w:tabs>
          <w:tab w:val="num" w:pos="360"/>
        </w:tabs>
      </w:pPr>
    </w:lvl>
    <w:lvl w:ilvl="4" w:tplc="9440D972">
      <w:numFmt w:val="none"/>
      <w:lvlText w:val=""/>
      <w:lvlJc w:val="left"/>
      <w:pPr>
        <w:tabs>
          <w:tab w:val="num" w:pos="360"/>
        </w:tabs>
      </w:pPr>
    </w:lvl>
    <w:lvl w:ilvl="5" w:tplc="ABDEEF88">
      <w:numFmt w:val="none"/>
      <w:lvlText w:val=""/>
      <w:lvlJc w:val="left"/>
      <w:pPr>
        <w:tabs>
          <w:tab w:val="num" w:pos="360"/>
        </w:tabs>
      </w:pPr>
    </w:lvl>
    <w:lvl w:ilvl="6" w:tplc="D2720FF6">
      <w:numFmt w:val="none"/>
      <w:lvlText w:val=""/>
      <w:lvlJc w:val="left"/>
      <w:pPr>
        <w:tabs>
          <w:tab w:val="num" w:pos="360"/>
        </w:tabs>
      </w:pPr>
    </w:lvl>
    <w:lvl w:ilvl="7" w:tplc="B3DA6088">
      <w:numFmt w:val="none"/>
      <w:lvlText w:val=""/>
      <w:lvlJc w:val="left"/>
      <w:pPr>
        <w:tabs>
          <w:tab w:val="num" w:pos="360"/>
        </w:tabs>
      </w:pPr>
    </w:lvl>
    <w:lvl w:ilvl="8" w:tplc="AF38A3B6">
      <w:numFmt w:val="none"/>
      <w:lvlText w:val=""/>
      <w:lvlJc w:val="left"/>
      <w:pPr>
        <w:tabs>
          <w:tab w:val="num" w:pos="360"/>
        </w:tabs>
      </w:pPr>
    </w:lvl>
  </w:abstractNum>
  <w:abstractNum w:abstractNumId="58">
    <w:nsid w:val="5161447E"/>
    <w:multiLevelType w:val="hybridMultilevel"/>
    <w:tmpl w:val="5FF23568"/>
    <w:lvl w:ilvl="0" w:tplc="B060C02E">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340796E"/>
    <w:multiLevelType w:val="hybridMultilevel"/>
    <w:tmpl w:val="F64C4C42"/>
    <w:lvl w:ilvl="0" w:tplc="F622FF00">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34B1C32"/>
    <w:multiLevelType w:val="hybridMultilevel"/>
    <w:tmpl w:val="C5FCD630"/>
    <w:lvl w:ilvl="0" w:tplc="0809000B">
      <w:start w:val="1"/>
      <w:numFmt w:val="bullet"/>
      <w:lvlText w:val=""/>
      <w:lvlJc w:val="left"/>
      <w:pPr>
        <w:ind w:left="540" w:hanging="360"/>
      </w:pPr>
      <w:rPr>
        <w:rFonts w:ascii="Wingdings" w:hAnsi="Wingding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61">
    <w:nsid w:val="58630EAE"/>
    <w:multiLevelType w:val="hybridMultilevel"/>
    <w:tmpl w:val="C1DEEC0A"/>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2">
    <w:nsid w:val="5B3955A3"/>
    <w:multiLevelType w:val="hybridMultilevel"/>
    <w:tmpl w:val="28303164"/>
    <w:lvl w:ilvl="0" w:tplc="94E0DC2E">
      <w:start w:val="1"/>
      <w:numFmt w:val="lowerLetter"/>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BDA09CB"/>
    <w:multiLevelType w:val="hybridMultilevel"/>
    <w:tmpl w:val="F91AFE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E54000C"/>
    <w:multiLevelType w:val="hybridMultilevel"/>
    <w:tmpl w:val="1B223310"/>
    <w:lvl w:ilvl="0" w:tplc="1B32AC38">
      <w:start w:val="1"/>
      <w:numFmt w:val="bullet"/>
      <w:lvlText w:val="-"/>
      <w:lvlJc w:val="left"/>
      <w:pPr>
        <w:ind w:left="720" w:hanging="360"/>
      </w:pPr>
      <w:rPr>
        <w:rFonts w:ascii="Bookman Old Style" w:eastAsia="MS Mincho"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0FD09D3"/>
    <w:multiLevelType w:val="hybridMultilevel"/>
    <w:tmpl w:val="0DC20D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1C515BD"/>
    <w:multiLevelType w:val="hybridMultilevel"/>
    <w:tmpl w:val="5570FADE"/>
    <w:lvl w:ilvl="0" w:tplc="0409000B">
      <w:start w:val="1"/>
      <w:numFmt w:val="bullet"/>
      <w:lvlText w:val=""/>
      <w:lvlJc w:val="left"/>
      <w:pPr>
        <w:ind w:left="450" w:hanging="360"/>
      </w:pPr>
      <w:rPr>
        <w:rFonts w:ascii="Wingdings" w:hAnsi="Wingdings"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67">
    <w:nsid w:val="624374F1"/>
    <w:multiLevelType w:val="hybridMultilevel"/>
    <w:tmpl w:val="077A0D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6BD1C7F"/>
    <w:multiLevelType w:val="hybridMultilevel"/>
    <w:tmpl w:val="F66042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7C713C2"/>
    <w:multiLevelType w:val="hybridMultilevel"/>
    <w:tmpl w:val="196CA74C"/>
    <w:lvl w:ilvl="0" w:tplc="AF92E236">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9BC1683"/>
    <w:multiLevelType w:val="multilevel"/>
    <w:tmpl w:val="724E7FC8"/>
    <w:lvl w:ilvl="0">
      <w:start w:val="1"/>
      <w:numFmt w:val="decimal"/>
      <w:lvlText w:val="%1."/>
      <w:lvlJc w:val="left"/>
      <w:pPr>
        <w:ind w:left="108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1">
    <w:nsid w:val="6ACA065B"/>
    <w:multiLevelType w:val="hybridMultilevel"/>
    <w:tmpl w:val="F38CF882"/>
    <w:lvl w:ilvl="0" w:tplc="3B70B25C">
      <w:start w:val="1"/>
      <w:numFmt w:val="upperRoman"/>
      <w:lvlText w:val="%1."/>
      <w:lvlJc w:val="left"/>
      <w:pPr>
        <w:ind w:left="720" w:hanging="720"/>
      </w:pPr>
      <w:rPr>
        <w:rFonts w:hint="default"/>
        <w:b/>
        <w:color w:val="auto"/>
        <w:sz w:val="24"/>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2">
    <w:nsid w:val="6AD24605"/>
    <w:multiLevelType w:val="hybridMultilevel"/>
    <w:tmpl w:val="79A4F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B403F71"/>
    <w:multiLevelType w:val="hybridMultilevel"/>
    <w:tmpl w:val="D98EAC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FED3102"/>
    <w:multiLevelType w:val="hybridMultilevel"/>
    <w:tmpl w:val="B08EAB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nsid w:val="70C9172F"/>
    <w:multiLevelType w:val="hybridMultilevel"/>
    <w:tmpl w:val="16EA5892"/>
    <w:lvl w:ilvl="0" w:tplc="9864C760">
      <w:start w:val="2"/>
      <w:numFmt w:val="bullet"/>
      <w:lvlText w:val="-"/>
      <w:lvlJc w:val="left"/>
      <w:pPr>
        <w:ind w:left="1080" w:hanging="360"/>
      </w:pPr>
      <w:rPr>
        <w:rFonts w:ascii="Bookman Old Style" w:eastAsia="MS Mincho" w:hAnsi="Bookman Old Style" w:cs="Arial"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nsid w:val="71E522F1"/>
    <w:multiLevelType w:val="hybridMultilevel"/>
    <w:tmpl w:val="1C0EA3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3B70FCE"/>
    <w:multiLevelType w:val="hybridMultilevel"/>
    <w:tmpl w:val="B8B6C374"/>
    <w:lvl w:ilvl="0" w:tplc="CA966F8C">
      <w:start w:val="1"/>
      <w:numFmt w:val="upperRoman"/>
      <w:lvlText w:val="%1."/>
      <w:lvlJc w:val="left"/>
      <w:pPr>
        <w:ind w:left="720" w:hanging="720"/>
      </w:pPr>
      <w:rPr>
        <w:rFonts w:eastAsia="Tahoma" w:hint="default"/>
        <w:b/>
        <w:color w:val="auto"/>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8">
    <w:nsid w:val="73BC4AC3"/>
    <w:multiLevelType w:val="hybridMultilevel"/>
    <w:tmpl w:val="04D0F6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nsid w:val="74163245"/>
    <w:multiLevelType w:val="hybridMultilevel"/>
    <w:tmpl w:val="4F34FC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742F10C6"/>
    <w:multiLevelType w:val="hybridMultilevel"/>
    <w:tmpl w:val="B7E679E8"/>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67C459C"/>
    <w:multiLevelType w:val="hybridMultilevel"/>
    <w:tmpl w:val="958CBE5E"/>
    <w:lvl w:ilvl="0" w:tplc="8E5E19D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AA969FC"/>
    <w:multiLevelType w:val="hybridMultilevel"/>
    <w:tmpl w:val="8AAA18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3">
    <w:nsid w:val="7C68740D"/>
    <w:multiLevelType w:val="hybridMultilevel"/>
    <w:tmpl w:val="9FBA298C"/>
    <w:lvl w:ilvl="0" w:tplc="5C5A7714">
      <w:start w:val="1"/>
      <w:numFmt w:val="upperRoman"/>
      <w:lvlText w:val="%1."/>
      <w:lvlJc w:val="left"/>
      <w:pPr>
        <w:ind w:left="720" w:hanging="720"/>
      </w:pPr>
      <w:rPr>
        <w:rFonts w:eastAsia="Tahoma" w:hint="default"/>
        <w:b/>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4">
    <w:nsid w:val="7CBC0469"/>
    <w:multiLevelType w:val="hybridMultilevel"/>
    <w:tmpl w:val="C5DE49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D4C2919"/>
    <w:multiLevelType w:val="hybridMultilevel"/>
    <w:tmpl w:val="ABC07318"/>
    <w:lvl w:ilvl="0" w:tplc="DA9C4B0E">
      <w:start w:val="1"/>
      <w:numFmt w:val="bullet"/>
      <w:lvlText w:val="-"/>
      <w:lvlJc w:val="left"/>
      <w:pPr>
        <w:ind w:left="1107" w:hanging="360"/>
      </w:pPr>
      <w:rPr>
        <w:rFonts w:ascii="Bookman Old Style" w:eastAsia="MS Mincho" w:hAnsi="Bookman Old Style" w:cs="Times New Roman" w:hint="default"/>
        <w:color w:val="auto"/>
      </w:rPr>
    </w:lvl>
    <w:lvl w:ilvl="1" w:tplc="04090003" w:tentative="1">
      <w:start w:val="1"/>
      <w:numFmt w:val="bullet"/>
      <w:lvlText w:val="o"/>
      <w:lvlJc w:val="left"/>
      <w:pPr>
        <w:ind w:left="1827" w:hanging="360"/>
      </w:pPr>
      <w:rPr>
        <w:rFonts w:ascii="Courier New" w:hAnsi="Courier New" w:cs="Courier New" w:hint="default"/>
      </w:rPr>
    </w:lvl>
    <w:lvl w:ilvl="2" w:tplc="04090005" w:tentative="1">
      <w:start w:val="1"/>
      <w:numFmt w:val="bullet"/>
      <w:lvlText w:val=""/>
      <w:lvlJc w:val="left"/>
      <w:pPr>
        <w:ind w:left="2547" w:hanging="360"/>
      </w:pPr>
      <w:rPr>
        <w:rFonts w:ascii="Wingdings" w:hAnsi="Wingdings" w:hint="default"/>
      </w:rPr>
    </w:lvl>
    <w:lvl w:ilvl="3" w:tplc="04090001" w:tentative="1">
      <w:start w:val="1"/>
      <w:numFmt w:val="bullet"/>
      <w:lvlText w:val=""/>
      <w:lvlJc w:val="left"/>
      <w:pPr>
        <w:ind w:left="3267" w:hanging="360"/>
      </w:pPr>
      <w:rPr>
        <w:rFonts w:ascii="Symbol" w:hAnsi="Symbol" w:hint="default"/>
      </w:rPr>
    </w:lvl>
    <w:lvl w:ilvl="4" w:tplc="04090003" w:tentative="1">
      <w:start w:val="1"/>
      <w:numFmt w:val="bullet"/>
      <w:lvlText w:val="o"/>
      <w:lvlJc w:val="left"/>
      <w:pPr>
        <w:ind w:left="3987" w:hanging="360"/>
      </w:pPr>
      <w:rPr>
        <w:rFonts w:ascii="Courier New" w:hAnsi="Courier New" w:cs="Courier New" w:hint="default"/>
      </w:rPr>
    </w:lvl>
    <w:lvl w:ilvl="5" w:tplc="04090005" w:tentative="1">
      <w:start w:val="1"/>
      <w:numFmt w:val="bullet"/>
      <w:lvlText w:val=""/>
      <w:lvlJc w:val="left"/>
      <w:pPr>
        <w:ind w:left="4707" w:hanging="360"/>
      </w:pPr>
      <w:rPr>
        <w:rFonts w:ascii="Wingdings" w:hAnsi="Wingdings" w:hint="default"/>
      </w:rPr>
    </w:lvl>
    <w:lvl w:ilvl="6" w:tplc="04090001" w:tentative="1">
      <w:start w:val="1"/>
      <w:numFmt w:val="bullet"/>
      <w:lvlText w:val=""/>
      <w:lvlJc w:val="left"/>
      <w:pPr>
        <w:ind w:left="5427" w:hanging="360"/>
      </w:pPr>
      <w:rPr>
        <w:rFonts w:ascii="Symbol" w:hAnsi="Symbol" w:hint="default"/>
      </w:rPr>
    </w:lvl>
    <w:lvl w:ilvl="7" w:tplc="04090003" w:tentative="1">
      <w:start w:val="1"/>
      <w:numFmt w:val="bullet"/>
      <w:lvlText w:val="o"/>
      <w:lvlJc w:val="left"/>
      <w:pPr>
        <w:ind w:left="6147" w:hanging="360"/>
      </w:pPr>
      <w:rPr>
        <w:rFonts w:ascii="Courier New" w:hAnsi="Courier New" w:cs="Courier New" w:hint="default"/>
      </w:rPr>
    </w:lvl>
    <w:lvl w:ilvl="8" w:tplc="04090005" w:tentative="1">
      <w:start w:val="1"/>
      <w:numFmt w:val="bullet"/>
      <w:lvlText w:val=""/>
      <w:lvlJc w:val="left"/>
      <w:pPr>
        <w:ind w:left="6867" w:hanging="360"/>
      </w:pPr>
      <w:rPr>
        <w:rFonts w:ascii="Wingdings" w:hAnsi="Wingdings" w:hint="default"/>
      </w:rPr>
    </w:lvl>
  </w:abstractNum>
  <w:abstractNum w:abstractNumId="86">
    <w:nsid w:val="7D7306AC"/>
    <w:multiLevelType w:val="multilevel"/>
    <w:tmpl w:val="23143E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7">
    <w:nsid w:val="7D80754F"/>
    <w:multiLevelType w:val="hybridMultilevel"/>
    <w:tmpl w:val="B9DEF296"/>
    <w:lvl w:ilvl="0" w:tplc="34DAD6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D93466E"/>
    <w:multiLevelType w:val="hybridMultilevel"/>
    <w:tmpl w:val="AFA4A1D6"/>
    <w:lvl w:ilvl="0" w:tplc="14FA07EA">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DF86601"/>
    <w:multiLevelType w:val="hybridMultilevel"/>
    <w:tmpl w:val="CD6409DC"/>
    <w:lvl w:ilvl="0" w:tplc="97CCED50">
      <w:start w:val="1"/>
      <w:numFmt w:val="decimal"/>
      <w:lvlText w:val="%1."/>
      <w:lvlJc w:val="left"/>
      <w:pPr>
        <w:ind w:left="76" w:hanging="360"/>
      </w:pPr>
      <w:rPr>
        <w:rFonts w:hint="default"/>
        <w:b/>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90">
    <w:nsid w:val="7F7B557D"/>
    <w:multiLevelType w:val="hybridMultilevel"/>
    <w:tmpl w:val="0B946E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F8B3C96"/>
    <w:multiLevelType w:val="hybridMultilevel"/>
    <w:tmpl w:val="2AA674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48"/>
  </w:num>
  <w:num w:numId="3">
    <w:abstractNumId w:val="57"/>
  </w:num>
  <w:num w:numId="4">
    <w:abstractNumId w:val="50"/>
  </w:num>
  <w:num w:numId="5">
    <w:abstractNumId w:val="62"/>
  </w:num>
  <w:num w:numId="6">
    <w:abstractNumId w:val="18"/>
  </w:num>
  <w:num w:numId="7">
    <w:abstractNumId w:val="78"/>
  </w:num>
  <w:num w:numId="8">
    <w:abstractNumId w:val="89"/>
  </w:num>
  <w:num w:numId="9">
    <w:abstractNumId w:val="86"/>
  </w:num>
  <w:num w:numId="10">
    <w:abstractNumId w:val="14"/>
  </w:num>
  <w:num w:numId="11">
    <w:abstractNumId w:val="72"/>
  </w:num>
  <w:num w:numId="12">
    <w:abstractNumId w:val="40"/>
  </w:num>
  <w:num w:numId="13">
    <w:abstractNumId w:val="87"/>
  </w:num>
  <w:num w:numId="14">
    <w:abstractNumId w:val="64"/>
  </w:num>
  <w:num w:numId="15">
    <w:abstractNumId w:val="17"/>
  </w:num>
  <w:num w:numId="16">
    <w:abstractNumId w:val="5"/>
  </w:num>
  <w:num w:numId="17">
    <w:abstractNumId w:val="71"/>
  </w:num>
  <w:num w:numId="18">
    <w:abstractNumId w:val="30"/>
  </w:num>
  <w:num w:numId="19">
    <w:abstractNumId w:val="79"/>
  </w:num>
  <w:num w:numId="20">
    <w:abstractNumId w:val="49"/>
  </w:num>
  <w:num w:numId="21">
    <w:abstractNumId w:val="23"/>
  </w:num>
  <w:num w:numId="22">
    <w:abstractNumId w:val="1"/>
  </w:num>
  <w:num w:numId="23">
    <w:abstractNumId w:val="4"/>
  </w:num>
  <w:num w:numId="24">
    <w:abstractNumId w:val="84"/>
  </w:num>
  <w:num w:numId="25">
    <w:abstractNumId w:val="27"/>
  </w:num>
  <w:num w:numId="26">
    <w:abstractNumId w:val="7"/>
  </w:num>
  <w:num w:numId="27">
    <w:abstractNumId w:val="81"/>
  </w:num>
  <w:num w:numId="28">
    <w:abstractNumId w:val="16"/>
  </w:num>
  <w:num w:numId="29">
    <w:abstractNumId w:val="45"/>
  </w:num>
  <w:num w:numId="30">
    <w:abstractNumId w:val="20"/>
  </w:num>
  <w:num w:numId="31">
    <w:abstractNumId w:val="3"/>
  </w:num>
  <w:num w:numId="32">
    <w:abstractNumId w:val="61"/>
  </w:num>
  <w:num w:numId="33">
    <w:abstractNumId w:val="56"/>
  </w:num>
  <w:num w:numId="34">
    <w:abstractNumId w:val="51"/>
  </w:num>
  <w:num w:numId="35">
    <w:abstractNumId w:val="77"/>
  </w:num>
  <w:num w:numId="36">
    <w:abstractNumId w:val="35"/>
  </w:num>
  <w:num w:numId="37">
    <w:abstractNumId w:val="34"/>
  </w:num>
  <w:num w:numId="38">
    <w:abstractNumId w:val="32"/>
  </w:num>
  <w:num w:numId="39">
    <w:abstractNumId w:val="90"/>
  </w:num>
  <w:num w:numId="40">
    <w:abstractNumId w:val="83"/>
  </w:num>
  <w:num w:numId="41">
    <w:abstractNumId w:val="12"/>
  </w:num>
  <w:num w:numId="42">
    <w:abstractNumId w:val="41"/>
  </w:num>
  <w:num w:numId="43">
    <w:abstractNumId w:val="54"/>
  </w:num>
  <w:num w:numId="44">
    <w:abstractNumId w:val="91"/>
  </w:num>
  <w:num w:numId="45">
    <w:abstractNumId w:val="60"/>
  </w:num>
  <w:num w:numId="46">
    <w:abstractNumId w:val="13"/>
  </w:num>
  <w:num w:numId="47">
    <w:abstractNumId w:val="82"/>
  </w:num>
  <w:num w:numId="48">
    <w:abstractNumId w:val="36"/>
  </w:num>
  <w:num w:numId="49">
    <w:abstractNumId w:val="9"/>
  </w:num>
  <w:num w:numId="50">
    <w:abstractNumId w:val="11"/>
  </w:num>
  <w:num w:numId="51">
    <w:abstractNumId w:val="74"/>
  </w:num>
  <w:num w:numId="52">
    <w:abstractNumId w:val="6"/>
  </w:num>
  <w:num w:numId="53">
    <w:abstractNumId w:val="24"/>
  </w:num>
  <w:num w:numId="54">
    <w:abstractNumId w:val="47"/>
  </w:num>
  <w:num w:numId="55">
    <w:abstractNumId w:val="33"/>
  </w:num>
  <w:num w:numId="56">
    <w:abstractNumId w:val="19"/>
  </w:num>
  <w:num w:numId="57">
    <w:abstractNumId w:val="44"/>
  </w:num>
  <w:num w:numId="58">
    <w:abstractNumId w:val="70"/>
  </w:num>
  <w:num w:numId="59">
    <w:abstractNumId w:val="52"/>
  </w:num>
  <w:num w:numId="60">
    <w:abstractNumId w:val="88"/>
  </w:num>
  <w:num w:numId="61">
    <w:abstractNumId w:val="69"/>
  </w:num>
  <w:num w:numId="62">
    <w:abstractNumId w:val="55"/>
  </w:num>
  <w:num w:numId="63">
    <w:abstractNumId w:val="80"/>
  </w:num>
  <w:num w:numId="64">
    <w:abstractNumId w:val="58"/>
  </w:num>
  <w:num w:numId="65">
    <w:abstractNumId w:val="28"/>
  </w:num>
  <w:num w:numId="66">
    <w:abstractNumId w:val="65"/>
  </w:num>
  <w:num w:numId="67">
    <w:abstractNumId w:val="38"/>
  </w:num>
  <w:num w:numId="68">
    <w:abstractNumId w:val="15"/>
  </w:num>
  <w:num w:numId="69">
    <w:abstractNumId w:val="67"/>
  </w:num>
  <w:num w:numId="70">
    <w:abstractNumId w:val="53"/>
  </w:num>
  <w:num w:numId="71">
    <w:abstractNumId w:val="63"/>
  </w:num>
  <w:num w:numId="72">
    <w:abstractNumId w:val="59"/>
  </w:num>
  <w:num w:numId="73">
    <w:abstractNumId w:val="76"/>
  </w:num>
  <w:num w:numId="74">
    <w:abstractNumId w:val="10"/>
  </w:num>
  <w:num w:numId="75">
    <w:abstractNumId w:val="39"/>
  </w:num>
  <w:num w:numId="76">
    <w:abstractNumId w:val="66"/>
  </w:num>
  <w:num w:numId="77">
    <w:abstractNumId w:val="0"/>
  </w:num>
  <w:num w:numId="78">
    <w:abstractNumId w:val="85"/>
  </w:num>
  <w:num w:numId="79">
    <w:abstractNumId w:val="29"/>
  </w:num>
  <w:num w:numId="80">
    <w:abstractNumId w:val="43"/>
  </w:num>
  <w:num w:numId="81">
    <w:abstractNumId w:val="26"/>
  </w:num>
  <w:num w:numId="82">
    <w:abstractNumId w:val="2"/>
  </w:num>
  <w:num w:numId="83">
    <w:abstractNumId w:val="21"/>
  </w:num>
  <w:num w:numId="84">
    <w:abstractNumId w:val="25"/>
  </w:num>
  <w:num w:numId="85">
    <w:abstractNumId w:val="42"/>
  </w:num>
  <w:num w:numId="86">
    <w:abstractNumId w:val="68"/>
  </w:num>
  <w:num w:numId="87">
    <w:abstractNumId w:val="46"/>
  </w:num>
  <w:num w:numId="88">
    <w:abstractNumId w:val="31"/>
  </w:num>
  <w:num w:numId="89">
    <w:abstractNumId w:val="22"/>
  </w:num>
  <w:num w:numId="90">
    <w:abstractNumId w:val="75"/>
  </w:num>
  <w:num w:numId="91">
    <w:abstractNumId w:val="73"/>
  </w:num>
  <w:num w:numId="92">
    <w:abstractNumId w:val="8"/>
  </w:num>
  <w:numIdMacAtCleanup w:val="9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spelling="clean" w:grammar="clean"/>
  <w:defaultTabStop w:val="720"/>
  <w:characterSpacingControl w:val="doNotCompress"/>
  <w:hdrShapeDefaults>
    <o:shapedefaults v:ext="edit" spidmax="16386"/>
    <o:shapelayout v:ext="edit">
      <o:idmap v:ext="edit" data="2"/>
    </o:shapelayout>
  </w:hdrShapeDefaults>
  <w:footnotePr>
    <w:footnote w:id="-1"/>
    <w:footnote w:id="0"/>
  </w:footnotePr>
  <w:endnotePr>
    <w:endnote w:id="-1"/>
    <w:endnote w:id="0"/>
  </w:endnotePr>
  <w:compat/>
  <w:rsids>
    <w:rsidRoot w:val="00512675"/>
    <w:rsid w:val="000038CE"/>
    <w:rsid w:val="00003DDD"/>
    <w:rsid w:val="00004185"/>
    <w:rsid w:val="00004762"/>
    <w:rsid w:val="0001376D"/>
    <w:rsid w:val="00020742"/>
    <w:rsid w:val="00030D45"/>
    <w:rsid w:val="00030FCD"/>
    <w:rsid w:val="00032983"/>
    <w:rsid w:val="000331E3"/>
    <w:rsid w:val="00033BE1"/>
    <w:rsid w:val="00033D11"/>
    <w:rsid w:val="000347AD"/>
    <w:rsid w:val="000357EC"/>
    <w:rsid w:val="00037441"/>
    <w:rsid w:val="0003781E"/>
    <w:rsid w:val="00040798"/>
    <w:rsid w:val="00040FA1"/>
    <w:rsid w:val="00042622"/>
    <w:rsid w:val="00043394"/>
    <w:rsid w:val="00043942"/>
    <w:rsid w:val="00050B07"/>
    <w:rsid w:val="00055609"/>
    <w:rsid w:val="00056466"/>
    <w:rsid w:val="000564AA"/>
    <w:rsid w:val="00056D9C"/>
    <w:rsid w:val="000622C3"/>
    <w:rsid w:val="0006265A"/>
    <w:rsid w:val="00065EB5"/>
    <w:rsid w:val="000704BD"/>
    <w:rsid w:val="00071EED"/>
    <w:rsid w:val="00072B7F"/>
    <w:rsid w:val="00072BF4"/>
    <w:rsid w:val="00072E14"/>
    <w:rsid w:val="0007617B"/>
    <w:rsid w:val="00076355"/>
    <w:rsid w:val="000821D9"/>
    <w:rsid w:val="00087C58"/>
    <w:rsid w:val="00090CF1"/>
    <w:rsid w:val="000938D6"/>
    <w:rsid w:val="0009465F"/>
    <w:rsid w:val="00097400"/>
    <w:rsid w:val="000A475F"/>
    <w:rsid w:val="000A5192"/>
    <w:rsid w:val="000A77CB"/>
    <w:rsid w:val="000B03C2"/>
    <w:rsid w:val="000B100B"/>
    <w:rsid w:val="000B114C"/>
    <w:rsid w:val="000B29A1"/>
    <w:rsid w:val="000B4234"/>
    <w:rsid w:val="000C1783"/>
    <w:rsid w:val="000C5160"/>
    <w:rsid w:val="000C6C1A"/>
    <w:rsid w:val="000D24E7"/>
    <w:rsid w:val="000D3EFF"/>
    <w:rsid w:val="000D4984"/>
    <w:rsid w:val="000D5615"/>
    <w:rsid w:val="000E1883"/>
    <w:rsid w:val="000E5CAF"/>
    <w:rsid w:val="000E63FD"/>
    <w:rsid w:val="000E6621"/>
    <w:rsid w:val="000E7773"/>
    <w:rsid w:val="000F4829"/>
    <w:rsid w:val="00101D3E"/>
    <w:rsid w:val="00104F43"/>
    <w:rsid w:val="001079A3"/>
    <w:rsid w:val="00114285"/>
    <w:rsid w:val="00115450"/>
    <w:rsid w:val="001204B4"/>
    <w:rsid w:val="00120996"/>
    <w:rsid w:val="001212C9"/>
    <w:rsid w:val="00121325"/>
    <w:rsid w:val="00122863"/>
    <w:rsid w:val="00124D52"/>
    <w:rsid w:val="001260FF"/>
    <w:rsid w:val="00127389"/>
    <w:rsid w:val="00130492"/>
    <w:rsid w:val="00140DA8"/>
    <w:rsid w:val="00145F4A"/>
    <w:rsid w:val="00146965"/>
    <w:rsid w:val="00147C2E"/>
    <w:rsid w:val="001522FA"/>
    <w:rsid w:val="00152F2A"/>
    <w:rsid w:val="0015379F"/>
    <w:rsid w:val="00162D12"/>
    <w:rsid w:val="001710C9"/>
    <w:rsid w:val="0017661C"/>
    <w:rsid w:val="00182579"/>
    <w:rsid w:val="001845C4"/>
    <w:rsid w:val="001A0921"/>
    <w:rsid w:val="001A1565"/>
    <w:rsid w:val="001B21E8"/>
    <w:rsid w:val="001B31DC"/>
    <w:rsid w:val="001B461B"/>
    <w:rsid w:val="001B5AB9"/>
    <w:rsid w:val="001C08FF"/>
    <w:rsid w:val="001C393B"/>
    <w:rsid w:val="001C4C9F"/>
    <w:rsid w:val="001C58F6"/>
    <w:rsid w:val="001C610C"/>
    <w:rsid w:val="001C6670"/>
    <w:rsid w:val="001C7899"/>
    <w:rsid w:val="001D3E04"/>
    <w:rsid w:val="001D4339"/>
    <w:rsid w:val="001E304B"/>
    <w:rsid w:val="001E487C"/>
    <w:rsid w:val="001E4A47"/>
    <w:rsid w:val="001E7713"/>
    <w:rsid w:val="001F095E"/>
    <w:rsid w:val="001F162A"/>
    <w:rsid w:val="001F1F82"/>
    <w:rsid w:val="001F5747"/>
    <w:rsid w:val="001F6EE7"/>
    <w:rsid w:val="001F7BB5"/>
    <w:rsid w:val="002021B1"/>
    <w:rsid w:val="00203CC5"/>
    <w:rsid w:val="002061DA"/>
    <w:rsid w:val="00206CCB"/>
    <w:rsid w:val="0021007E"/>
    <w:rsid w:val="0021089A"/>
    <w:rsid w:val="00214C03"/>
    <w:rsid w:val="0022100B"/>
    <w:rsid w:val="002234D4"/>
    <w:rsid w:val="00230C62"/>
    <w:rsid w:val="00232967"/>
    <w:rsid w:val="00234325"/>
    <w:rsid w:val="002343B1"/>
    <w:rsid w:val="00235A9C"/>
    <w:rsid w:val="002374F1"/>
    <w:rsid w:val="00240F85"/>
    <w:rsid w:val="00243589"/>
    <w:rsid w:val="00244693"/>
    <w:rsid w:val="002525F8"/>
    <w:rsid w:val="00253C6A"/>
    <w:rsid w:val="00255368"/>
    <w:rsid w:val="00262704"/>
    <w:rsid w:val="00262FA8"/>
    <w:rsid w:val="00273A14"/>
    <w:rsid w:val="002824F9"/>
    <w:rsid w:val="0029107A"/>
    <w:rsid w:val="00291D9A"/>
    <w:rsid w:val="002923A4"/>
    <w:rsid w:val="00295CAA"/>
    <w:rsid w:val="002A2D2D"/>
    <w:rsid w:val="002A2F76"/>
    <w:rsid w:val="002A31E0"/>
    <w:rsid w:val="002A3C2E"/>
    <w:rsid w:val="002A4F20"/>
    <w:rsid w:val="002B125B"/>
    <w:rsid w:val="002B33B0"/>
    <w:rsid w:val="002B370D"/>
    <w:rsid w:val="002B37E1"/>
    <w:rsid w:val="002B421F"/>
    <w:rsid w:val="002C1D34"/>
    <w:rsid w:val="002C5571"/>
    <w:rsid w:val="002C793B"/>
    <w:rsid w:val="002D0E77"/>
    <w:rsid w:val="002D191D"/>
    <w:rsid w:val="002D66BB"/>
    <w:rsid w:val="002D783C"/>
    <w:rsid w:val="002E2E64"/>
    <w:rsid w:val="002E3D03"/>
    <w:rsid w:val="002F4F7B"/>
    <w:rsid w:val="002F5BB9"/>
    <w:rsid w:val="002F6FA0"/>
    <w:rsid w:val="00305DC9"/>
    <w:rsid w:val="00306A62"/>
    <w:rsid w:val="00312B77"/>
    <w:rsid w:val="003145DB"/>
    <w:rsid w:val="003228A7"/>
    <w:rsid w:val="00323F39"/>
    <w:rsid w:val="0032466D"/>
    <w:rsid w:val="00325EAF"/>
    <w:rsid w:val="00331F1A"/>
    <w:rsid w:val="0033212C"/>
    <w:rsid w:val="00345DFF"/>
    <w:rsid w:val="003464C4"/>
    <w:rsid w:val="00346630"/>
    <w:rsid w:val="00347898"/>
    <w:rsid w:val="00347E34"/>
    <w:rsid w:val="003507F9"/>
    <w:rsid w:val="00352D85"/>
    <w:rsid w:val="00353544"/>
    <w:rsid w:val="003562CE"/>
    <w:rsid w:val="003569B3"/>
    <w:rsid w:val="00361848"/>
    <w:rsid w:val="00364291"/>
    <w:rsid w:val="0036495C"/>
    <w:rsid w:val="003769AB"/>
    <w:rsid w:val="00376A6F"/>
    <w:rsid w:val="00380688"/>
    <w:rsid w:val="00391947"/>
    <w:rsid w:val="003A76AE"/>
    <w:rsid w:val="003B01D7"/>
    <w:rsid w:val="003B049C"/>
    <w:rsid w:val="003B0754"/>
    <w:rsid w:val="003B1DCA"/>
    <w:rsid w:val="003B4612"/>
    <w:rsid w:val="003B4AC1"/>
    <w:rsid w:val="003C051C"/>
    <w:rsid w:val="003C09EE"/>
    <w:rsid w:val="003C0E8D"/>
    <w:rsid w:val="003C2249"/>
    <w:rsid w:val="003C4C8D"/>
    <w:rsid w:val="003D4B40"/>
    <w:rsid w:val="003D5912"/>
    <w:rsid w:val="003E355A"/>
    <w:rsid w:val="003F394B"/>
    <w:rsid w:val="003F481D"/>
    <w:rsid w:val="003F611C"/>
    <w:rsid w:val="003F66CF"/>
    <w:rsid w:val="003F6929"/>
    <w:rsid w:val="0040733C"/>
    <w:rsid w:val="00411E8F"/>
    <w:rsid w:val="00412173"/>
    <w:rsid w:val="00412480"/>
    <w:rsid w:val="00412C61"/>
    <w:rsid w:val="0041397F"/>
    <w:rsid w:val="00415586"/>
    <w:rsid w:val="00416585"/>
    <w:rsid w:val="004169B7"/>
    <w:rsid w:val="00426FB5"/>
    <w:rsid w:val="004326EE"/>
    <w:rsid w:val="00432E03"/>
    <w:rsid w:val="00432FF7"/>
    <w:rsid w:val="00434181"/>
    <w:rsid w:val="004376E5"/>
    <w:rsid w:val="004457A3"/>
    <w:rsid w:val="00450B0B"/>
    <w:rsid w:val="00451667"/>
    <w:rsid w:val="00452FB4"/>
    <w:rsid w:val="00453B3B"/>
    <w:rsid w:val="00456989"/>
    <w:rsid w:val="004673B4"/>
    <w:rsid w:val="00467E63"/>
    <w:rsid w:val="00470EFC"/>
    <w:rsid w:val="00473717"/>
    <w:rsid w:val="00475022"/>
    <w:rsid w:val="00482322"/>
    <w:rsid w:val="00482EBE"/>
    <w:rsid w:val="00486B3B"/>
    <w:rsid w:val="004870E5"/>
    <w:rsid w:val="00493943"/>
    <w:rsid w:val="00497B3A"/>
    <w:rsid w:val="004A078B"/>
    <w:rsid w:val="004A2EAE"/>
    <w:rsid w:val="004A3902"/>
    <w:rsid w:val="004A392A"/>
    <w:rsid w:val="004A3A99"/>
    <w:rsid w:val="004A4E02"/>
    <w:rsid w:val="004A57A6"/>
    <w:rsid w:val="004A646F"/>
    <w:rsid w:val="004A6CF5"/>
    <w:rsid w:val="004A701F"/>
    <w:rsid w:val="004B30A1"/>
    <w:rsid w:val="004B4873"/>
    <w:rsid w:val="004B580C"/>
    <w:rsid w:val="004B659A"/>
    <w:rsid w:val="004B70D8"/>
    <w:rsid w:val="004C0E85"/>
    <w:rsid w:val="004C4C67"/>
    <w:rsid w:val="004D5AB4"/>
    <w:rsid w:val="004D5B1D"/>
    <w:rsid w:val="004E3432"/>
    <w:rsid w:val="004F0105"/>
    <w:rsid w:val="004F2DB5"/>
    <w:rsid w:val="004F2E91"/>
    <w:rsid w:val="004F439D"/>
    <w:rsid w:val="004F6B7F"/>
    <w:rsid w:val="004F728A"/>
    <w:rsid w:val="00503601"/>
    <w:rsid w:val="00505557"/>
    <w:rsid w:val="005056C9"/>
    <w:rsid w:val="00507490"/>
    <w:rsid w:val="00511C13"/>
    <w:rsid w:val="00512675"/>
    <w:rsid w:val="00512D23"/>
    <w:rsid w:val="00521794"/>
    <w:rsid w:val="00521CAC"/>
    <w:rsid w:val="005244A5"/>
    <w:rsid w:val="005272CE"/>
    <w:rsid w:val="005342DF"/>
    <w:rsid w:val="00535EA8"/>
    <w:rsid w:val="00541707"/>
    <w:rsid w:val="00544ABE"/>
    <w:rsid w:val="00555DC9"/>
    <w:rsid w:val="00560CEE"/>
    <w:rsid w:val="00564F61"/>
    <w:rsid w:val="005654AB"/>
    <w:rsid w:val="0056786A"/>
    <w:rsid w:val="0057204A"/>
    <w:rsid w:val="00572135"/>
    <w:rsid w:val="00575554"/>
    <w:rsid w:val="005765D0"/>
    <w:rsid w:val="0058242E"/>
    <w:rsid w:val="00582E77"/>
    <w:rsid w:val="00585FEA"/>
    <w:rsid w:val="0059450B"/>
    <w:rsid w:val="00597C95"/>
    <w:rsid w:val="005A24DD"/>
    <w:rsid w:val="005A6E0C"/>
    <w:rsid w:val="005A769A"/>
    <w:rsid w:val="005B4635"/>
    <w:rsid w:val="005B4C14"/>
    <w:rsid w:val="005B600A"/>
    <w:rsid w:val="005B69DB"/>
    <w:rsid w:val="005B779C"/>
    <w:rsid w:val="005C137E"/>
    <w:rsid w:val="005C2F0A"/>
    <w:rsid w:val="005C582C"/>
    <w:rsid w:val="005C6492"/>
    <w:rsid w:val="005C67D3"/>
    <w:rsid w:val="005C68AE"/>
    <w:rsid w:val="005D4465"/>
    <w:rsid w:val="005D5D9D"/>
    <w:rsid w:val="005D6A8F"/>
    <w:rsid w:val="005E3FDA"/>
    <w:rsid w:val="005E4525"/>
    <w:rsid w:val="005E4D86"/>
    <w:rsid w:val="005E775C"/>
    <w:rsid w:val="005E7824"/>
    <w:rsid w:val="005F066E"/>
    <w:rsid w:val="005F48BE"/>
    <w:rsid w:val="005F582F"/>
    <w:rsid w:val="00602F99"/>
    <w:rsid w:val="0061080A"/>
    <w:rsid w:val="00610FB3"/>
    <w:rsid w:val="006175F8"/>
    <w:rsid w:val="00624341"/>
    <w:rsid w:val="006245D2"/>
    <w:rsid w:val="00630A1B"/>
    <w:rsid w:val="00632243"/>
    <w:rsid w:val="006323C5"/>
    <w:rsid w:val="0063277F"/>
    <w:rsid w:val="0063293E"/>
    <w:rsid w:val="00633203"/>
    <w:rsid w:val="006355EE"/>
    <w:rsid w:val="0064062B"/>
    <w:rsid w:val="006420BC"/>
    <w:rsid w:val="006508A8"/>
    <w:rsid w:val="00655FD3"/>
    <w:rsid w:val="00661509"/>
    <w:rsid w:val="00665F7E"/>
    <w:rsid w:val="00665FD0"/>
    <w:rsid w:val="00667E7C"/>
    <w:rsid w:val="00671DD5"/>
    <w:rsid w:val="00675FD3"/>
    <w:rsid w:val="0068294D"/>
    <w:rsid w:val="006871D8"/>
    <w:rsid w:val="00690ADB"/>
    <w:rsid w:val="00693EDD"/>
    <w:rsid w:val="00696485"/>
    <w:rsid w:val="00697C7E"/>
    <w:rsid w:val="006A351F"/>
    <w:rsid w:val="006B04B0"/>
    <w:rsid w:val="006B2567"/>
    <w:rsid w:val="006B2A34"/>
    <w:rsid w:val="006D06F7"/>
    <w:rsid w:val="006D12A9"/>
    <w:rsid w:val="006D2889"/>
    <w:rsid w:val="006D4741"/>
    <w:rsid w:val="006F1FC0"/>
    <w:rsid w:val="006F5EE6"/>
    <w:rsid w:val="007004C7"/>
    <w:rsid w:val="007219AB"/>
    <w:rsid w:val="00731BAE"/>
    <w:rsid w:val="00732D08"/>
    <w:rsid w:val="007377E8"/>
    <w:rsid w:val="00746290"/>
    <w:rsid w:val="00747878"/>
    <w:rsid w:val="00750436"/>
    <w:rsid w:val="007534F5"/>
    <w:rsid w:val="0075439C"/>
    <w:rsid w:val="00755A74"/>
    <w:rsid w:val="00755C42"/>
    <w:rsid w:val="00755CA3"/>
    <w:rsid w:val="007626EA"/>
    <w:rsid w:val="007630A0"/>
    <w:rsid w:val="00780778"/>
    <w:rsid w:val="00786202"/>
    <w:rsid w:val="007865D8"/>
    <w:rsid w:val="0078762B"/>
    <w:rsid w:val="00796825"/>
    <w:rsid w:val="007A0D8F"/>
    <w:rsid w:val="007A3C67"/>
    <w:rsid w:val="007A6EF9"/>
    <w:rsid w:val="007B189C"/>
    <w:rsid w:val="007B3FE9"/>
    <w:rsid w:val="007C4835"/>
    <w:rsid w:val="007C4E01"/>
    <w:rsid w:val="007C5282"/>
    <w:rsid w:val="007C5CFC"/>
    <w:rsid w:val="007C6810"/>
    <w:rsid w:val="007C68CA"/>
    <w:rsid w:val="007C6B1F"/>
    <w:rsid w:val="007D2396"/>
    <w:rsid w:val="007D41C1"/>
    <w:rsid w:val="007D4988"/>
    <w:rsid w:val="007E0603"/>
    <w:rsid w:val="007E0FEE"/>
    <w:rsid w:val="007E1125"/>
    <w:rsid w:val="007E1D00"/>
    <w:rsid w:val="007E2F50"/>
    <w:rsid w:val="007E5252"/>
    <w:rsid w:val="007E5FBB"/>
    <w:rsid w:val="007E61CD"/>
    <w:rsid w:val="007F0EA2"/>
    <w:rsid w:val="007F2B4F"/>
    <w:rsid w:val="007F57EB"/>
    <w:rsid w:val="008053BC"/>
    <w:rsid w:val="00805679"/>
    <w:rsid w:val="008100B9"/>
    <w:rsid w:val="0081293A"/>
    <w:rsid w:val="00812C3D"/>
    <w:rsid w:val="0081618C"/>
    <w:rsid w:val="00816BE3"/>
    <w:rsid w:val="0081731A"/>
    <w:rsid w:val="008206C2"/>
    <w:rsid w:val="00825F90"/>
    <w:rsid w:val="008271FD"/>
    <w:rsid w:val="008275A8"/>
    <w:rsid w:val="00831D3C"/>
    <w:rsid w:val="00835941"/>
    <w:rsid w:val="00837AA5"/>
    <w:rsid w:val="0084056E"/>
    <w:rsid w:val="00850212"/>
    <w:rsid w:val="008522A8"/>
    <w:rsid w:val="00855002"/>
    <w:rsid w:val="00856279"/>
    <w:rsid w:val="00856740"/>
    <w:rsid w:val="00856EC9"/>
    <w:rsid w:val="00871796"/>
    <w:rsid w:val="008744F2"/>
    <w:rsid w:val="00876E43"/>
    <w:rsid w:val="00883CB5"/>
    <w:rsid w:val="008861D7"/>
    <w:rsid w:val="008952F3"/>
    <w:rsid w:val="008A1C15"/>
    <w:rsid w:val="008A3E83"/>
    <w:rsid w:val="008A440E"/>
    <w:rsid w:val="008A5239"/>
    <w:rsid w:val="008A674C"/>
    <w:rsid w:val="008A704A"/>
    <w:rsid w:val="008A70CC"/>
    <w:rsid w:val="008A765F"/>
    <w:rsid w:val="008B2DC6"/>
    <w:rsid w:val="008C1D0E"/>
    <w:rsid w:val="008C52FC"/>
    <w:rsid w:val="008D20ED"/>
    <w:rsid w:val="008D3795"/>
    <w:rsid w:val="008D59CF"/>
    <w:rsid w:val="008D7DC9"/>
    <w:rsid w:val="008E0972"/>
    <w:rsid w:val="008E4DD3"/>
    <w:rsid w:val="008F0D84"/>
    <w:rsid w:val="008F225A"/>
    <w:rsid w:val="008F5A5E"/>
    <w:rsid w:val="00904F4F"/>
    <w:rsid w:val="00914167"/>
    <w:rsid w:val="0091685F"/>
    <w:rsid w:val="00916AC8"/>
    <w:rsid w:val="00916D55"/>
    <w:rsid w:val="00917134"/>
    <w:rsid w:val="0092173E"/>
    <w:rsid w:val="00922C09"/>
    <w:rsid w:val="00923E79"/>
    <w:rsid w:val="009270D5"/>
    <w:rsid w:val="0093328A"/>
    <w:rsid w:val="00933B0C"/>
    <w:rsid w:val="00933DDF"/>
    <w:rsid w:val="00940CE4"/>
    <w:rsid w:val="009469E9"/>
    <w:rsid w:val="00951B16"/>
    <w:rsid w:val="00953CC3"/>
    <w:rsid w:val="00954DC7"/>
    <w:rsid w:val="00963421"/>
    <w:rsid w:val="009653C8"/>
    <w:rsid w:val="009659C6"/>
    <w:rsid w:val="00967FCD"/>
    <w:rsid w:val="00973993"/>
    <w:rsid w:val="00975BE1"/>
    <w:rsid w:val="00980F47"/>
    <w:rsid w:val="0098779F"/>
    <w:rsid w:val="00990A3F"/>
    <w:rsid w:val="009A10CA"/>
    <w:rsid w:val="009A1BB8"/>
    <w:rsid w:val="009A27D2"/>
    <w:rsid w:val="009A411B"/>
    <w:rsid w:val="009A4524"/>
    <w:rsid w:val="009A4548"/>
    <w:rsid w:val="009A4C7C"/>
    <w:rsid w:val="009A68F8"/>
    <w:rsid w:val="009A7032"/>
    <w:rsid w:val="009A750D"/>
    <w:rsid w:val="009B0529"/>
    <w:rsid w:val="009B304C"/>
    <w:rsid w:val="009B4A97"/>
    <w:rsid w:val="009B5CE1"/>
    <w:rsid w:val="009C42A7"/>
    <w:rsid w:val="009C445D"/>
    <w:rsid w:val="009C7FA9"/>
    <w:rsid w:val="009D20C1"/>
    <w:rsid w:val="009D6A4B"/>
    <w:rsid w:val="009E240F"/>
    <w:rsid w:val="009E293D"/>
    <w:rsid w:val="009E6DC3"/>
    <w:rsid w:val="009F08A0"/>
    <w:rsid w:val="009F1D8C"/>
    <w:rsid w:val="009F4B94"/>
    <w:rsid w:val="009F4D82"/>
    <w:rsid w:val="009F5A00"/>
    <w:rsid w:val="009F6EA5"/>
    <w:rsid w:val="00A002BC"/>
    <w:rsid w:val="00A005F5"/>
    <w:rsid w:val="00A0102D"/>
    <w:rsid w:val="00A14E0C"/>
    <w:rsid w:val="00A14E9E"/>
    <w:rsid w:val="00A15BE7"/>
    <w:rsid w:val="00A16120"/>
    <w:rsid w:val="00A27D66"/>
    <w:rsid w:val="00A33A91"/>
    <w:rsid w:val="00A36ED8"/>
    <w:rsid w:val="00A37D9B"/>
    <w:rsid w:val="00A41477"/>
    <w:rsid w:val="00A43085"/>
    <w:rsid w:val="00A46677"/>
    <w:rsid w:val="00A52D07"/>
    <w:rsid w:val="00A54857"/>
    <w:rsid w:val="00A5669A"/>
    <w:rsid w:val="00A70BE3"/>
    <w:rsid w:val="00A717E4"/>
    <w:rsid w:val="00A72231"/>
    <w:rsid w:val="00A7368F"/>
    <w:rsid w:val="00A74D6A"/>
    <w:rsid w:val="00A76C89"/>
    <w:rsid w:val="00A81495"/>
    <w:rsid w:val="00A8185A"/>
    <w:rsid w:val="00A874B1"/>
    <w:rsid w:val="00A960AB"/>
    <w:rsid w:val="00A97A91"/>
    <w:rsid w:val="00AA3814"/>
    <w:rsid w:val="00AA5AD6"/>
    <w:rsid w:val="00AA702D"/>
    <w:rsid w:val="00AA73AC"/>
    <w:rsid w:val="00AA785F"/>
    <w:rsid w:val="00AB1C6B"/>
    <w:rsid w:val="00AB7BBD"/>
    <w:rsid w:val="00AD1ADC"/>
    <w:rsid w:val="00AD493E"/>
    <w:rsid w:val="00AD57BF"/>
    <w:rsid w:val="00AD69C4"/>
    <w:rsid w:val="00AD7C87"/>
    <w:rsid w:val="00AD7DF4"/>
    <w:rsid w:val="00AE0D16"/>
    <w:rsid w:val="00AE524B"/>
    <w:rsid w:val="00AF5366"/>
    <w:rsid w:val="00AF7A43"/>
    <w:rsid w:val="00B03CD8"/>
    <w:rsid w:val="00B0615A"/>
    <w:rsid w:val="00B0748A"/>
    <w:rsid w:val="00B10168"/>
    <w:rsid w:val="00B11837"/>
    <w:rsid w:val="00B12CFA"/>
    <w:rsid w:val="00B22148"/>
    <w:rsid w:val="00B23FF0"/>
    <w:rsid w:val="00B2720E"/>
    <w:rsid w:val="00B33D03"/>
    <w:rsid w:val="00B40BA3"/>
    <w:rsid w:val="00B442B8"/>
    <w:rsid w:val="00B44AF2"/>
    <w:rsid w:val="00B4542E"/>
    <w:rsid w:val="00B456B8"/>
    <w:rsid w:val="00B4730C"/>
    <w:rsid w:val="00B51C78"/>
    <w:rsid w:val="00B5299C"/>
    <w:rsid w:val="00B56008"/>
    <w:rsid w:val="00B639BD"/>
    <w:rsid w:val="00B643C0"/>
    <w:rsid w:val="00B6590D"/>
    <w:rsid w:val="00B65AD8"/>
    <w:rsid w:val="00B67D0C"/>
    <w:rsid w:val="00B83317"/>
    <w:rsid w:val="00B83ED7"/>
    <w:rsid w:val="00B84DD9"/>
    <w:rsid w:val="00B87856"/>
    <w:rsid w:val="00B926D6"/>
    <w:rsid w:val="00B9549C"/>
    <w:rsid w:val="00B978AD"/>
    <w:rsid w:val="00BA6377"/>
    <w:rsid w:val="00BB2000"/>
    <w:rsid w:val="00BB20F9"/>
    <w:rsid w:val="00BB25D1"/>
    <w:rsid w:val="00BB4DCF"/>
    <w:rsid w:val="00BC0ED3"/>
    <w:rsid w:val="00BC36A8"/>
    <w:rsid w:val="00BC7A89"/>
    <w:rsid w:val="00BC7EE8"/>
    <w:rsid w:val="00BD095C"/>
    <w:rsid w:val="00BE04C0"/>
    <w:rsid w:val="00BE1AD5"/>
    <w:rsid w:val="00BE1C69"/>
    <w:rsid w:val="00BE3713"/>
    <w:rsid w:val="00BE3EA8"/>
    <w:rsid w:val="00BE5971"/>
    <w:rsid w:val="00BE6412"/>
    <w:rsid w:val="00BE7C4C"/>
    <w:rsid w:val="00BF4100"/>
    <w:rsid w:val="00C005DA"/>
    <w:rsid w:val="00C00A2A"/>
    <w:rsid w:val="00C0654C"/>
    <w:rsid w:val="00C070AD"/>
    <w:rsid w:val="00C10D43"/>
    <w:rsid w:val="00C15A83"/>
    <w:rsid w:val="00C17B59"/>
    <w:rsid w:val="00C20703"/>
    <w:rsid w:val="00C21180"/>
    <w:rsid w:val="00C21349"/>
    <w:rsid w:val="00C23D91"/>
    <w:rsid w:val="00C31610"/>
    <w:rsid w:val="00C33BE1"/>
    <w:rsid w:val="00C35A36"/>
    <w:rsid w:val="00C35B8D"/>
    <w:rsid w:val="00C36183"/>
    <w:rsid w:val="00C3705F"/>
    <w:rsid w:val="00C37FD7"/>
    <w:rsid w:val="00C414F2"/>
    <w:rsid w:val="00C422E3"/>
    <w:rsid w:val="00C52D52"/>
    <w:rsid w:val="00C56491"/>
    <w:rsid w:val="00C61100"/>
    <w:rsid w:val="00C67004"/>
    <w:rsid w:val="00C67B09"/>
    <w:rsid w:val="00C704E3"/>
    <w:rsid w:val="00C706DE"/>
    <w:rsid w:val="00C73D42"/>
    <w:rsid w:val="00C75AF2"/>
    <w:rsid w:val="00C7665F"/>
    <w:rsid w:val="00C905A3"/>
    <w:rsid w:val="00C90ED7"/>
    <w:rsid w:val="00CA0C50"/>
    <w:rsid w:val="00CA65EE"/>
    <w:rsid w:val="00CB0C0A"/>
    <w:rsid w:val="00CB1093"/>
    <w:rsid w:val="00CB4390"/>
    <w:rsid w:val="00CC0A8F"/>
    <w:rsid w:val="00CC241A"/>
    <w:rsid w:val="00CC474A"/>
    <w:rsid w:val="00CC5706"/>
    <w:rsid w:val="00CC5B09"/>
    <w:rsid w:val="00CD1101"/>
    <w:rsid w:val="00CD2ECF"/>
    <w:rsid w:val="00CD49E2"/>
    <w:rsid w:val="00CD6F5F"/>
    <w:rsid w:val="00CE30A6"/>
    <w:rsid w:val="00CE3D6E"/>
    <w:rsid w:val="00CE6A07"/>
    <w:rsid w:val="00CE7B01"/>
    <w:rsid w:val="00CF26B4"/>
    <w:rsid w:val="00CF2816"/>
    <w:rsid w:val="00CF5F11"/>
    <w:rsid w:val="00D16E79"/>
    <w:rsid w:val="00D178E4"/>
    <w:rsid w:val="00D23552"/>
    <w:rsid w:val="00D23C74"/>
    <w:rsid w:val="00D24A13"/>
    <w:rsid w:val="00D275B1"/>
    <w:rsid w:val="00D36FCB"/>
    <w:rsid w:val="00D4276B"/>
    <w:rsid w:val="00D43ECA"/>
    <w:rsid w:val="00D4467B"/>
    <w:rsid w:val="00D450E5"/>
    <w:rsid w:val="00D46A65"/>
    <w:rsid w:val="00D5585C"/>
    <w:rsid w:val="00D55964"/>
    <w:rsid w:val="00D57933"/>
    <w:rsid w:val="00D57B0D"/>
    <w:rsid w:val="00D61E49"/>
    <w:rsid w:val="00D62B88"/>
    <w:rsid w:val="00D63B96"/>
    <w:rsid w:val="00D65AFF"/>
    <w:rsid w:val="00D6651B"/>
    <w:rsid w:val="00D66C36"/>
    <w:rsid w:val="00D67765"/>
    <w:rsid w:val="00D70BE2"/>
    <w:rsid w:val="00D71457"/>
    <w:rsid w:val="00D71557"/>
    <w:rsid w:val="00D72941"/>
    <w:rsid w:val="00D80A97"/>
    <w:rsid w:val="00D94CE3"/>
    <w:rsid w:val="00D95E13"/>
    <w:rsid w:val="00D96922"/>
    <w:rsid w:val="00DA136C"/>
    <w:rsid w:val="00DA29CF"/>
    <w:rsid w:val="00DA45BE"/>
    <w:rsid w:val="00DA53B5"/>
    <w:rsid w:val="00DA6014"/>
    <w:rsid w:val="00DB0EEB"/>
    <w:rsid w:val="00DB5F3E"/>
    <w:rsid w:val="00DB6259"/>
    <w:rsid w:val="00DC34E2"/>
    <w:rsid w:val="00DC366F"/>
    <w:rsid w:val="00DC491D"/>
    <w:rsid w:val="00DC550A"/>
    <w:rsid w:val="00DD0C4C"/>
    <w:rsid w:val="00DD5033"/>
    <w:rsid w:val="00DD6448"/>
    <w:rsid w:val="00DD6C5C"/>
    <w:rsid w:val="00DE033F"/>
    <w:rsid w:val="00DE1E8F"/>
    <w:rsid w:val="00DE2972"/>
    <w:rsid w:val="00DE509E"/>
    <w:rsid w:val="00DF18C2"/>
    <w:rsid w:val="00DF1FA6"/>
    <w:rsid w:val="00DF2898"/>
    <w:rsid w:val="00DF6139"/>
    <w:rsid w:val="00DF739F"/>
    <w:rsid w:val="00E00E63"/>
    <w:rsid w:val="00E010D4"/>
    <w:rsid w:val="00E02ADA"/>
    <w:rsid w:val="00E02D32"/>
    <w:rsid w:val="00E033C7"/>
    <w:rsid w:val="00E0629E"/>
    <w:rsid w:val="00E078E1"/>
    <w:rsid w:val="00E11DAB"/>
    <w:rsid w:val="00E1438A"/>
    <w:rsid w:val="00E15418"/>
    <w:rsid w:val="00E17B72"/>
    <w:rsid w:val="00E20358"/>
    <w:rsid w:val="00E22175"/>
    <w:rsid w:val="00E23CBE"/>
    <w:rsid w:val="00E24B9A"/>
    <w:rsid w:val="00E318D2"/>
    <w:rsid w:val="00E33305"/>
    <w:rsid w:val="00E42AAC"/>
    <w:rsid w:val="00E47D5B"/>
    <w:rsid w:val="00E500C7"/>
    <w:rsid w:val="00E52A85"/>
    <w:rsid w:val="00E5528A"/>
    <w:rsid w:val="00E5546E"/>
    <w:rsid w:val="00E5559D"/>
    <w:rsid w:val="00E55DA2"/>
    <w:rsid w:val="00E5727F"/>
    <w:rsid w:val="00E57C34"/>
    <w:rsid w:val="00E57EFF"/>
    <w:rsid w:val="00E606A1"/>
    <w:rsid w:val="00E61964"/>
    <w:rsid w:val="00E63F41"/>
    <w:rsid w:val="00E6629F"/>
    <w:rsid w:val="00E66C96"/>
    <w:rsid w:val="00E71325"/>
    <w:rsid w:val="00E7186A"/>
    <w:rsid w:val="00E7349E"/>
    <w:rsid w:val="00E77863"/>
    <w:rsid w:val="00E80AFA"/>
    <w:rsid w:val="00E8531F"/>
    <w:rsid w:val="00E8577A"/>
    <w:rsid w:val="00E87A12"/>
    <w:rsid w:val="00E971AD"/>
    <w:rsid w:val="00EA26F4"/>
    <w:rsid w:val="00EA4060"/>
    <w:rsid w:val="00EB12CB"/>
    <w:rsid w:val="00EB31F9"/>
    <w:rsid w:val="00EB5C10"/>
    <w:rsid w:val="00EC1408"/>
    <w:rsid w:val="00EE01DD"/>
    <w:rsid w:val="00EE1E20"/>
    <w:rsid w:val="00EE5748"/>
    <w:rsid w:val="00EE762E"/>
    <w:rsid w:val="00EE7697"/>
    <w:rsid w:val="00EF3E2C"/>
    <w:rsid w:val="00EF4562"/>
    <w:rsid w:val="00EF5CBA"/>
    <w:rsid w:val="00EF6761"/>
    <w:rsid w:val="00F02D9B"/>
    <w:rsid w:val="00F1037A"/>
    <w:rsid w:val="00F136DE"/>
    <w:rsid w:val="00F14CB8"/>
    <w:rsid w:val="00F1691F"/>
    <w:rsid w:val="00F32DC4"/>
    <w:rsid w:val="00F34CB3"/>
    <w:rsid w:val="00F3505C"/>
    <w:rsid w:val="00F37B63"/>
    <w:rsid w:val="00F41E31"/>
    <w:rsid w:val="00F41EB4"/>
    <w:rsid w:val="00F443D8"/>
    <w:rsid w:val="00F52E0F"/>
    <w:rsid w:val="00F5527D"/>
    <w:rsid w:val="00F56F34"/>
    <w:rsid w:val="00F576CB"/>
    <w:rsid w:val="00F57B84"/>
    <w:rsid w:val="00F66A3A"/>
    <w:rsid w:val="00F729B6"/>
    <w:rsid w:val="00F74B0B"/>
    <w:rsid w:val="00F74F72"/>
    <w:rsid w:val="00F75AD9"/>
    <w:rsid w:val="00F81DE5"/>
    <w:rsid w:val="00F90E7B"/>
    <w:rsid w:val="00F919F1"/>
    <w:rsid w:val="00F955B7"/>
    <w:rsid w:val="00FA33A2"/>
    <w:rsid w:val="00FA3B1E"/>
    <w:rsid w:val="00FA4788"/>
    <w:rsid w:val="00FA60C6"/>
    <w:rsid w:val="00FA6B83"/>
    <w:rsid w:val="00FA7DD5"/>
    <w:rsid w:val="00FB0D32"/>
    <w:rsid w:val="00FB2162"/>
    <w:rsid w:val="00FB3D57"/>
    <w:rsid w:val="00FB3E7C"/>
    <w:rsid w:val="00FC3E02"/>
    <w:rsid w:val="00FC7125"/>
    <w:rsid w:val="00FC7A0F"/>
    <w:rsid w:val="00FD0B3B"/>
    <w:rsid w:val="00FD44D8"/>
    <w:rsid w:val="00FD6D79"/>
    <w:rsid w:val="00FE048D"/>
    <w:rsid w:val="00FF70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3" type="connector" idref="#Straight Arrow Connector 539"/>
        <o:r id="V:Rule4" type="connector" idref="#Straight Arrow Connector 5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610"/>
    <w:pPr>
      <w:spacing w:after="200" w:line="276" w:lineRule="auto"/>
    </w:pPr>
    <w:rPr>
      <w:sz w:val="22"/>
      <w:szCs w:val="22"/>
      <w:lang w:val="sq-AL"/>
    </w:rPr>
  </w:style>
  <w:style w:type="paragraph" w:styleId="Heading1">
    <w:name w:val="heading 1"/>
    <w:basedOn w:val="Normal"/>
    <w:next w:val="Normal"/>
    <w:link w:val="Heading1Char"/>
    <w:qFormat/>
    <w:rsid w:val="00C31610"/>
    <w:pPr>
      <w:keepNext/>
      <w:spacing w:after="0" w:line="240" w:lineRule="auto"/>
      <w:outlineLvl w:val="0"/>
    </w:pPr>
    <w:rPr>
      <w:rFonts w:ascii="Times New Roman" w:eastAsia="MS Mincho" w:hAnsi="Times New Roman" w:cstheme="majorBidi"/>
      <w:sz w:val="24"/>
      <w:szCs w:val="20"/>
      <w:lang w:val="en-US"/>
    </w:rPr>
  </w:style>
  <w:style w:type="paragraph" w:styleId="Heading2">
    <w:name w:val="heading 2"/>
    <w:basedOn w:val="Normal"/>
    <w:next w:val="Normal"/>
    <w:link w:val="Heading2Char"/>
    <w:unhideWhenUsed/>
    <w:qFormat/>
    <w:rsid w:val="00C31610"/>
    <w:pPr>
      <w:keepNext/>
      <w:spacing w:before="240" w:after="60" w:line="240" w:lineRule="auto"/>
      <w:outlineLvl w:val="1"/>
    </w:pPr>
    <w:rPr>
      <w:rFonts w:ascii="Cambria" w:eastAsiaTheme="majorEastAsia" w:hAnsi="Cambria" w:cstheme="majorBidi"/>
      <w:b/>
      <w:bCs/>
      <w:i/>
      <w:iCs/>
      <w:sz w:val="28"/>
      <w:szCs w:val="28"/>
      <w:lang w:val="en-US"/>
    </w:rPr>
  </w:style>
  <w:style w:type="paragraph" w:styleId="Heading3">
    <w:name w:val="heading 3"/>
    <w:basedOn w:val="Normal"/>
    <w:next w:val="Normal"/>
    <w:link w:val="Heading3Char"/>
    <w:uiPriority w:val="9"/>
    <w:semiHidden/>
    <w:unhideWhenUsed/>
    <w:qFormat/>
    <w:rsid w:val="00EB5C10"/>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qFormat/>
    <w:rsid w:val="00C31610"/>
    <w:pPr>
      <w:keepNext/>
      <w:spacing w:after="0" w:line="240" w:lineRule="auto"/>
      <w:jc w:val="center"/>
      <w:outlineLvl w:val="3"/>
    </w:pPr>
    <w:rPr>
      <w:rFonts w:ascii="Times New Roman" w:eastAsiaTheme="majorEastAsia" w:hAnsi="Times New Roman" w:cstheme="majorBidi"/>
      <w:sz w:val="24"/>
      <w:szCs w:val="20"/>
      <w:lang w:val="en-US"/>
    </w:rPr>
  </w:style>
  <w:style w:type="paragraph" w:styleId="Heading5">
    <w:name w:val="heading 5"/>
    <w:basedOn w:val="Normal"/>
    <w:next w:val="Normal"/>
    <w:link w:val="Heading5Char"/>
    <w:uiPriority w:val="9"/>
    <w:semiHidden/>
    <w:unhideWhenUsed/>
    <w:qFormat/>
    <w:rsid w:val="00EB5C10"/>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EB5C10"/>
    <w:pPr>
      <w:spacing w:before="240" w:after="60"/>
      <w:outlineLvl w:val="5"/>
    </w:pPr>
    <w:rPr>
      <w:rFonts w:asciiTheme="minorHAnsi" w:eastAsiaTheme="minorEastAsia" w:hAnsiTheme="minorHAnsi" w:cstheme="minorBidi"/>
      <w:b/>
      <w:bCs/>
    </w:rPr>
  </w:style>
  <w:style w:type="paragraph" w:styleId="Heading7">
    <w:name w:val="heading 7"/>
    <w:basedOn w:val="Normal"/>
    <w:next w:val="Normal"/>
    <w:link w:val="Heading7Char"/>
    <w:uiPriority w:val="9"/>
    <w:semiHidden/>
    <w:unhideWhenUsed/>
    <w:qFormat/>
    <w:rsid w:val="00EB5C10"/>
    <w:p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EB5C10"/>
    <w:p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EB5C10"/>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31610"/>
    <w:rPr>
      <w:rFonts w:ascii="Times New Roman" w:eastAsia="MS Mincho" w:hAnsi="Times New Roman" w:cstheme="majorBidi"/>
      <w:sz w:val="24"/>
    </w:rPr>
  </w:style>
  <w:style w:type="character" w:customStyle="1" w:styleId="Heading2Char">
    <w:name w:val="Heading 2 Char"/>
    <w:link w:val="Heading2"/>
    <w:rsid w:val="00C31610"/>
    <w:rPr>
      <w:rFonts w:ascii="Cambria" w:eastAsiaTheme="majorEastAsia" w:hAnsi="Cambria" w:cstheme="majorBidi"/>
      <w:b/>
      <w:bCs/>
      <w:i/>
      <w:iCs/>
      <w:sz w:val="28"/>
      <w:szCs w:val="28"/>
    </w:rPr>
  </w:style>
  <w:style w:type="character" w:customStyle="1" w:styleId="Heading3Char">
    <w:name w:val="Heading 3 Char"/>
    <w:basedOn w:val="DefaultParagraphFont"/>
    <w:link w:val="Heading3"/>
    <w:uiPriority w:val="9"/>
    <w:semiHidden/>
    <w:rsid w:val="00EB5C10"/>
    <w:rPr>
      <w:rFonts w:asciiTheme="majorHAnsi" w:eastAsiaTheme="majorEastAsia" w:hAnsiTheme="majorHAnsi" w:cstheme="majorBidi"/>
      <w:b/>
      <w:bCs/>
      <w:sz w:val="26"/>
      <w:szCs w:val="26"/>
      <w:lang w:val="sq-AL"/>
    </w:rPr>
  </w:style>
  <w:style w:type="character" w:customStyle="1" w:styleId="Heading4Char">
    <w:name w:val="Heading 4 Char"/>
    <w:link w:val="Heading4"/>
    <w:rsid w:val="00C31610"/>
    <w:rPr>
      <w:rFonts w:ascii="Times New Roman" w:eastAsiaTheme="majorEastAsia" w:hAnsi="Times New Roman" w:cstheme="majorBidi"/>
      <w:sz w:val="24"/>
    </w:rPr>
  </w:style>
  <w:style w:type="character" w:customStyle="1" w:styleId="Heading5Char">
    <w:name w:val="Heading 5 Char"/>
    <w:basedOn w:val="DefaultParagraphFont"/>
    <w:link w:val="Heading5"/>
    <w:uiPriority w:val="9"/>
    <w:semiHidden/>
    <w:rsid w:val="00EB5C10"/>
    <w:rPr>
      <w:rFonts w:asciiTheme="minorHAnsi" w:eastAsiaTheme="minorEastAsia" w:hAnsiTheme="minorHAnsi" w:cstheme="minorBidi"/>
      <w:b/>
      <w:bCs/>
      <w:i/>
      <w:iCs/>
      <w:sz w:val="26"/>
      <w:szCs w:val="26"/>
      <w:lang w:val="sq-AL"/>
    </w:rPr>
  </w:style>
  <w:style w:type="character" w:customStyle="1" w:styleId="Heading6Char">
    <w:name w:val="Heading 6 Char"/>
    <w:basedOn w:val="DefaultParagraphFont"/>
    <w:link w:val="Heading6"/>
    <w:uiPriority w:val="9"/>
    <w:semiHidden/>
    <w:rsid w:val="00EB5C10"/>
    <w:rPr>
      <w:rFonts w:asciiTheme="minorHAnsi" w:eastAsiaTheme="minorEastAsia" w:hAnsiTheme="minorHAnsi" w:cstheme="minorBidi"/>
      <w:b/>
      <w:bCs/>
      <w:sz w:val="22"/>
      <w:szCs w:val="22"/>
      <w:lang w:val="sq-AL"/>
    </w:rPr>
  </w:style>
  <w:style w:type="character" w:customStyle="1" w:styleId="Heading7Char">
    <w:name w:val="Heading 7 Char"/>
    <w:basedOn w:val="DefaultParagraphFont"/>
    <w:link w:val="Heading7"/>
    <w:uiPriority w:val="9"/>
    <w:semiHidden/>
    <w:rsid w:val="00EB5C10"/>
    <w:rPr>
      <w:rFonts w:asciiTheme="minorHAnsi" w:eastAsiaTheme="minorEastAsia" w:hAnsiTheme="minorHAnsi" w:cstheme="minorBidi"/>
      <w:sz w:val="24"/>
      <w:szCs w:val="24"/>
      <w:lang w:val="sq-AL"/>
    </w:rPr>
  </w:style>
  <w:style w:type="character" w:customStyle="1" w:styleId="Heading8Char">
    <w:name w:val="Heading 8 Char"/>
    <w:basedOn w:val="DefaultParagraphFont"/>
    <w:link w:val="Heading8"/>
    <w:uiPriority w:val="9"/>
    <w:semiHidden/>
    <w:rsid w:val="00EB5C10"/>
    <w:rPr>
      <w:rFonts w:asciiTheme="minorHAnsi" w:eastAsiaTheme="minorEastAsia" w:hAnsiTheme="minorHAnsi" w:cstheme="minorBidi"/>
      <w:i/>
      <w:iCs/>
      <w:sz w:val="24"/>
      <w:szCs w:val="24"/>
      <w:lang w:val="sq-AL"/>
    </w:rPr>
  </w:style>
  <w:style w:type="character" w:customStyle="1" w:styleId="Heading9Char">
    <w:name w:val="Heading 9 Char"/>
    <w:basedOn w:val="DefaultParagraphFont"/>
    <w:link w:val="Heading9"/>
    <w:uiPriority w:val="9"/>
    <w:semiHidden/>
    <w:rsid w:val="00EB5C10"/>
    <w:rPr>
      <w:rFonts w:asciiTheme="majorHAnsi" w:eastAsiaTheme="majorEastAsia" w:hAnsiTheme="majorHAnsi" w:cstheme="majorBidi"/>
      <w:sz w:val="22"/>
      <w:szCs w:val="22"/>
      <w:lang w:val="sq-AL"/>
    </w:rPr>
  </w:style>
  <w:style w:type="paragraph" w:styleId="Caption">
    <w:name w:val="caption"/>
    <w:basedOn w:val="Normal"/>
    <w:next w:val="Normal"/>
    <w:uiPriority w:val="35"/>
    <w:semiHidden/>
    <w:unhideWhenUsed/>
    <w:qFormat/>
    <w:rsid w:val="00EB5C10"/>
    <w:rPr>
      <w:b/>
      <w:bCs/>
      <w:sz w:val="20"/>
      <w:szCs w:val="20"/>
    </w:rPr>
  </w:style>
  <w:style w:type="paragraph" w:styleId="Title">
    <w:name w:val="Title"/>
    <w:basedOn w:val="Normal"/>
    <w:link w:val="TitleChar"/>
    <w:qFormat/>
    <w:rsid w:val="00C31610"/>
    <w:pPr>
      <w:spacing w:after="0" w:line="240" w:lineRule="auto"/>
      <w:jc w:val="center"/>
    </w:pPr>
    <w:rPr>
      <w:rFonts w:ascii="Times New Roman" w:eastAsiaTheme="majorEastAsia" w:hAnsi="Times New Roman" w:cstheme="majorBidi"/>
      <w:sz w:val="28"/>
      <w:szCs w:val="24"/>
      <w:u w:val="single"/>
      <w:lang w:val="en-US"/>
    </w:rPr>
  </w:style>
  <w:style w:type="character" w:customStyle="1" w:styleId="TitleChar">
    <w:name w:val="Title Char"/>
    <w:link w:val="Title"/>
    <w:rsid w:val="00C31610"/>
    <w:rPr>
      <w:rFonts w:ascii="Times New Roman" w:eastAsiaTheme="majorEastAsia" w:hAnsi="Times New Roman" w:cstheme="majorBidi"/>
      <w:sz w:val="28"/>
      <w:szCs w:val="24"/>
      <w:u w:val="single"/>
    </w:rPr>
  </w:style>
  <w:style w:type="paragraph" w:styleId="Subtitle">
    <w:name w:val="Subtitle"/>
    <w:basedOn w:val="Normal"/>
    <w:next w:val="Normal"/>
    <w:link w:val="SubtitleChar"/>
    <w:uiPriority w:val="11"/>
    <w:qFormat/>
    <w:rsid w:val="00EB5C10"/>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B5C10"/>
    <w:rPr>
      <w:rFonts w:asciiTheme="majorHAnsi" w:eastAsiaTheme="majorEastAsia" w:hAnsiTheme="majorHAnsi" w:cstheme="majorBidi"/>
      <w:sz w:val="24"/>
      <w:szCs w:val="24"/>
      <w:lang w:val="sq-AL"/>
    </w:rPr>
  </w:style>
  <w:style w:type="character" w:styleId="Strong">
    <w:name w:val="Strong"/>
    <w:qFormat/>
    <w:rsid w:val="00C31610"/>
    <w:rPr>
      <w:b/>
      <w:bCs/>
    </w:rPr>
  </w:style>
  <w:style w:type="character" w:styleId="Emphasis">
    <w:name w:val="Emphasis"/>
    <w:qFormat/>
    <w:rsid w:val="00C31610"/>
    <w:rPr>
      <w:i/>
      <w:iCs/>
    </w:rPr>
  </w:style>
  <w:style w:type="paragraph" w:styleId="NoSpacing">
    <w:name w:val="No Spacing"/>
    <w:uiPriority w:val="1"/>
    <w:qFormat/>
    <w:rsid w:val="00C31610"/>
    <w:rPr>
      <w:sz w:val="22"/>
      <w:szCs w:val="22"/>
      <w:lang w:val="sq-AL"/>
    </w:rPr>
  </w:style>
  <w:style w:type="paragraph" w:styleId="ListParagraph">
    <w:name w:val="List Paragraph"/>
    <w:basedOn w:val="Normal"/>
    <w:qFormat/>
    <w:rsid w:val="00C31610"/>
    <w:pPr>
      <w:ind w:left="720"/>
      <w:contextualSpacing/>
    </w:pPr>
  </w:style>
  <w:style w:type="paragraph" w:styleId="Quote">
    <w:name w:val="Quote"/>
    <w:basedOn w:val="Normal"/>
    <w:next w:val="Normal"/>
    <w:link w:val="QuoteChar"/>
    <w:uiPriority w:val="29"/>
    <w:qFormat/>
    <w:rsid w:val="00EB5C10"/>
    <w:rPr>
      <w:i/>
      <w:iCs/>
      <w:color w:val="000000" w:themeColor="text1"/>
    </w:rPr>
  </w:style>
  <w:style w:type="character" w:customStyle="1" w:styleId="QuoteChar">
    <w:name w:val="Quote Char"/>
    <w:basedOn w:val="DefaultParagraphFont"/>
    <w:link w:val="Quote"/>
    <w:uiPriority w:val="29"/>
    <w:rsid w:val="00EB5C10"/>
    <w:rPr>
      <w:i/>
      <w:iCs/>
      <w:color w:val="000000" w:themeColor="text1"/>
      <w:sz w:val="22"/>
      <w:szCs w:val="22"/>
      <w:lang w:val="sq-AL"/>
    </w:rPr>
  </w:style>
  <w:style w:type="paragraph" w:styleId="IntenseQuote">
    <w:name w:val="Intense Quote"/>
    <w:basedOn w:val="Normal"/>
    <w:next w:val="Normal"/>
    <w:link w:val="IntenseQuoteChar"/>
    <w:uiPriority w:val="30"/>
    <w:qFormat/>
    <w:rsid w:val="00EB5C1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B5C10"/>
    <w:rPr>
      <w:b/>
      <w:bCs/>
      <w:i/>
      <w:iCs/>
      <w:color w:val="4F81BD" w:themeColor="accent1"/>
      <w:sz w:val="22"/>
      <w:szCs w:val="22"/>
      <w:lang w:val="sq-AL"/>
    </w:rPr>
  </w:style>
  <w:style w:type="character" w:styleId="SubtleEmphasis">
    <w:name w:val="Subtle Emphasis"/>
    <w:basedOn w:val="DefaultParagraphFont"/>
    <w:uiPriority w:val="19"/>
    <w:qFormat/>
    <w:rsid w:val="00EB5C10"/>
    <w:rPr>
      <w:i/>
      <w:iCs/>
      <w:color w:val="808080" w:themeColor="text1" w:themeTint="7F"/>
    </w:rPr>
  </w:style>
  <w:style w:type="character" w:styleId="IntenseEmphasis">
    <w:name w:val="Intense Emphasis"/>
    <w:basedOn w:val="DefaultParagraphFont"/>
    <w:uiPriority w:val="21"/>
    <w:qFormat/>
    <w:rsid w:val="00EB5C10"/>
    <w:rPr>
      <w:b/>
      <w:bCs/>
      <w:i/>
      <w:iCs/>
      <w:color w:val="4F81BD" w:themeColor="accent1"/>
    </w:rPr>
  </w:style>
  <w:style w:type="character" w:styleId="SubtleReference">
    <w:name w:val="Subtle Reference"/>
    <w:basedOn w:val="DefaultParagraphFont"/>
    <w:uiPriority w:val="31"/>
    <w:qFormat/>
    <w:rsid w:val="00EB5C10"/>
    <w:rPr>
      <w:smallCaps/>
      <w:color w:val="C0504D" w:themeColor="accent2"/>
      <w:u w:val="single"/>
    </w:rPr>
  </w:style>
  <w:style w:type="character" w:styleId="IntenseReference">
    <w:name w:val="Intense Reference"/>
    <w:basedOn w:val="DefaultParagraphFont"/>
    <w:uiPriority w:val="32"/>
    <w:qFormat/>
    <w:rsid w:val="00EB5C10"/>
    <w:rPr>
      <w:b/>
      <w:bCs/>
      <w:smallCaps/>
      <w:color w:val="C0504D" w:themeColor="accent2"/>
      <w:spacing w:val="5"/>
      <w:u w:val="single"/>
    </w:rPr>
  </w:style>
  <w:style w:type="character" w:styleId="BookTitle">
    <w:name w:val="Book Title"/>
    <w:basedOn w:val="DefaultParagraphFont"/>
    <w:uiPriority w:val="33"/>
    <w:qFormat/>
    <w:rsid w:val="00EB5C10"/>
    <w:rPr>
      <w:b/>
      <w:bCs/>
      <w:smallCaps/>
      <w:spacing w:val="5"/>
    </w:rPr>
  </w:style>
  <w:style w:type="paragraph" w:styleId="TOCHeading">
    <w:name w:val="TOC Heading"/>
    <w:basedOn w:val="Heading1"/>
    <w:next w:val="Normal"/>
    <w:uiPriority w:val="39"/>
    <w:semiHidden/>
    <w:unhideWhenUsed/>
    <w:qFormat/>
    <w:rsid w:val="00EB5C10"/>
    <w:pPr>
      <w:spacing w:before="240" w:after="60" w:line="276" w:lineRule="auto"/>
      <w:outlineLvl w:val="9"/>
    </w:pPr>
    <w:rPr>
      <w:rFonts w:asciiTheme="majorHAnsi" w:eastAsiaTheme="majorEastAsia" w:hAnsiTheme="majorHAnsi"/>
      <w:b/>
      <w:bCs/>
      <w:kern w:val="32"/>
      <w:sz w:val="32"/>
      <w:szCs w:val="32"/>
      <w:lang w:val="sq-AL"/>
    </w:rPr>
  </w:style>
  <w:style w:type="numbering" w:customStyle="1" w:styleId="NoList1">
    <w:name w:val="No List1"/>
    <w:next w:val="NoList"/>
    <w:uiPriority w:val="99"/>
    <w:semiHidden/>
    <w:unhideWhenUsed/>
    <w:rsid w:val="00512675"/>
  </w:style>
  <w:style w:type="paragraph" w:styleId="FootnoteText">
    <w:name w:val="footnote text"/>
    <w:basedOn w:val="Normal"/>
    <w:link w:val="FootnoteTextChar"/>
    <w:uiPriority w:val="99"/>
    <w:semiHidden/>
    <w:unhideWhenUsed/>
    <w:rsid w:val="005126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2675"/>
  </w:style>
  <w:style w:type="character" w:styleId="FootnoteReference">
    <w:name w:val="footnote reference"/>
    <w:uiPriority w:val="99"/>
    <w:rsid w:val="00512675"/>
    <w:rPr>
      <w:vertAlign w:val="superscript"/>
    </w:rPr>
  </w:style>
  <w:style w:type="paragraph" w:styleId="BalloonText">
    <w:name w:val="Balloon Text"/>
    <w:basedOn w:val="Normal"/>
    <w:link w:val="BalloonTextChar"/>
    <w:uiPriority w:val="99"/>
    <w:unhideWhenUsed/>
    <w:rsid w:val="00512675"/>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rsid w:val="00512675"/>
    <w:rPr>
      <w:rFonts w:ascii="Tahoma" w:hAnsi="Tahoma"/>
      <w:sz w:val="16"/>
      <w:szCs w:val="16"/>
      <w:lang w:val="sq-AL"/>
    </w:rPr>
  </w:style>
  <w:style w:type="character" w:styleId="CommentReference">
    <w:name w:val="annotation reference"/>
    <w:uiPriority w:val="99"/>
    <w:semiHidden/>
    <w:unhideWhenUsed/>
    <w:rsid w:val="00512675"/>
    <w:rPr>
      <w:sz w:val="16"/>
      <w:szCs w:val="16"/>
    </w:rPr>
  </w:style>
  <w:style w:type="paragraph" w:styleId="CommentText">
    <w:name w:val="annotation text"/>
    <w:basedOn w:val="Normal"/>
    <w:link w:val="CommentTextChar"/>
    <w:uiPriority w:val="99"/>
    <w:unhideWhenUsed/>
    <w:rsid w:val="00512675"/>
    <w:rPr>
      <w:sz w:val="20"/>
      <w:szCs w:val="20"/>
    </w:rPr>
  </w:style>
  <w:style w:type="character" w:customStyle="1" w:styleId="CommentTextChar">
    <w:name w:val="Comment Text Char"/>
    <w:basedOn w:val="DefaultParagraphFont"/>
    <w:link w:val="CommentText"/>
    <w:uiPriority w:val="99"/>
    <w:rsid w:val="00512675"/>
    <w:rPr>
      <w:lang w:val="sq-AL"/>
    </w:rPr>
  </w:style>
  <w:style w:type="paragraph" w:styleId="CommentSubject">
    <w:name w:val="annotation subject"/>
    <w:basedOn w:val="CommentText"/>
    <w:next w:val="CommentText"/>
    <w:link w:val="CommentSubjectChar"/>
    <w:uiPriority w:val="99"/>
    <w:semiHidden/>
    <w:unhideWhenUsed/>
    <w:rsid w:val="00512675"/>
    <w:rPr>
      <w:b/>
      <w:bCs/>
    </w:rPr>
  </w:style>
  <w:style w:type="character" w:customStyle="1" w:styleId="CommentSubjectChar">
    <w:name w:val="Comment Subject Char"/>
    <w:basedOn w:val="CommentTextChar"/>
    <w:link w:val="CommentSubject"/>
    <w:uiPriority w:val="99"/>
    <w:semiHidden/>
    <w:rsid w:val="00512675"/>
    <w:rPr>
      <w:b/>
      <w:bCs/>
      <w:lang w:val="sq-AL"/>
    </w:rPr>
  </w:style>
  <w:style w:type="paragraph" w:styleId="Header">
    <w:name w:val="header"/>
    <w:basedOn w:val="Normal"/>
    <w:link w:val="HeaderChar"/>
    <w:unhideWhenUsed/>
    <w:rsid w:val="00512675"/>
    <w:pPr>
      <w:tabs>
        <w:tab w:val="center" w:pos="4513"/>
        <w:tab w:val="right" w:pos="9026"/>
      </w:tabs>
    </w:pPr>
  </w:style>
  <w:style w:type="character" w:customStyle="1" w:styleId="HeaderChar">
    <w:name w:val="Header Char"/>
    <w:basedOn w:val="DefaultParagraphFont"/>
    <w:link w:val="Header"/>
    <w:rsid w:val="00512675"/>
    <w:rPr>
      <w:sz w:val="22"/>
      <w:szCs w:val="22"/>
      <w:lang w:val="sq-AL"/>
    </w:rPr>
  </w:style>
  <w:style w:type="paragraph" w:styleId="Footer">
    <w:name w:val="footer"/>
    <w:basedOn w:val="Normal"/>
    <w:link w:val="FooterChar"/>
    <w:uiPriority w:val="99"/>
    <w:unhideWhenUsed/>
    <w:rsid w:val="00512675"/>
    <w:pPr>
      <w:tabs>
        <w:tab w:val="center" w:pos="4513"/>
        <w:tab w:val="right" w:pos="9026"/>
      </w:tabs>
    </w:pPr>
  </w:style>
  <w:style w:type="character" w:customStyle="1" w:styleId="FooterChar">
    <w:name w:val="Footer Char"/>
    <w:basedOn w:val="DefaultParagraphFont"/>
    <w:link w:val="Footer"/>
    <w:uiPriority w:val="99"/>
    <w:rsid w:val="00512675"/>
    <w:rPr>
      <w:sz w:val="22"/>
      <w:szCs w:val="22"/>
      <w:lang w:val="sq-AL"/>
    </w:rPr>
  </w:style>
  <w:style w:type="paragraph" w:styleId="BodyText">
    <w:name w:val="Body Text"/>
    <w:basedOn w:val="Normal"/>
    <w:link w:val="BodyTextChar"/>
    <w:rsid w:val="00512675"/>
    <w:pPr>
      <w:spacing w:after="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rsid w:val="00512675"/>
    <w:rPr>
      <w:rFonts w:ascii="Times New Roman" w:eastAsia="Times New Roman" w:hAnsi="Times New Roman"/>
      <w:sz w:val="24"/>
      <w:szCs w:val="24"/>
    </w:rPr>
  </w:style>
  <w:style w:type="paragraph" w:styleId="BodyTextIndent">
    <w:name w:val="Body Text Indent"/>
    <w:basedOn w:val="Normal"/>
    <w:link w:val="BodyTextIndentChar"/>
    <w:rsid w:val="00512675"/>
    <w:pPr>
      <w:spacing w:after="0" w:line="360" w:lineRule="auto"/>
      <w:ind w:firstLine="720"/>
      <w:jc w:val="both"/>
    </w:pPr>
    <w:rPr>
      <w:rFonts w:ascii="Arial" w:eastAsia="Times New Roman" w:hAnsi="Arial"/>
      <w:sz w:val="24"/>
      <w:szCs w:val="24"/>
    </w:rPr>
  </w:style>
  <w:style w:type="character" w:customStyle="1" w:styleId="BodyTextIndentChar">
    <w:name w:val="Body Text Indent Char"/>
    <w:basedOn w:val="DefaultParagraphFont"/>
    <w:link w:val="BodyTextIndent"/>
    <w:rsid w:val="00512675"/>
    <w:rPr>
      <w:rFonts w:ascii="Arial" w:eastAsia="Times New Roman" w:hAnsi="Arial"/>
      <w:sz w:val="24"/>
      <w:szCs w:val="24"/>
    </w:rPr>
  </w:style>
  <w:style w:type="paragraph" w:styleId="HTMLPreformatted">
    <w:name w:val="HTML Preformatted"/>
    <w:basedOn w:val="Normal"/>
    <w:link w:val="HTMLPreformattedChar"/>
    <w:rsid w:val="00512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sz w:val="20"/>
      <w:szCs w:val="20"/>
      <w:lang w:val="en-US"/>
    </w:rPr>
  </w:style>
  <w:style w:type="character" w:customStyle="1" w:styleId="HTMLPreformattedChar">
    <w:name w:val="HTML Preformatted Char"/>
    <w:basedOn w:val="DefaultParagraphFont"/>
    <w:link w:val="HTMLPreformatted"/>
    <w:rsid w:val="00512675"/>
    <w:rPr>
      <w:rFonts w:ascii="Courier New" w:eastAsia="MS Mincho" w:hAnsi="Courier New"/>
    </w:rPr>
  </w:style>
  <w:style w:type="paragraph" w:styleId="BodyText2">
    <w:name w:val="Body Text 2"/>
    <w:basedOn w:val="Normal"/>
    <w:link w:val="BodyText2Char"/>
    <w:unhideWhenUsed/>
    <w:rsid w:val="00512675"/>
    <w:pPr>
      <w:spacing w:after="120" w:line="480" w:lineRule="auto"/>
    </w:pPr>
    <w:rPr>
      <w:rFonts w:ascii="Times New Roman" w:eastAsia="Times New Roman" w:hAnsi="Times New Roman"/>
      <w:sz w:val="20"/>
      <w:szCs w:val="20"/>
      <w:lang w:val="en-US"/>
    </w:rPr>
  </w:style>
  <w:style w:type="character" w:customStyle="1" w:styleId="BodyText2Char">
    <w:name w:val="Body Text 2 Char"/>
    <w:basedOn w:val="DefaultParagraphFont"/>
    <w:link w:val="BodyText2"/>
    <w:rsid w:val="00512675"/>
    <w:rPr>
      <w:rFonts w:ascii="Times New Roman" w:eastAsia="Times New Roman" w:hAnsi="Times New Roman"/>
    </w:rPr>
  </w:style>
  <w:style w:type="paragraph" w:styleId="BodyText3">
    <w:name w:val="Body Text 3"/>
    <w:basedOn w:val="Normal"/>
    <w:link w:val="BodyText3Char"/>
    <w:unhideWhenUsed/>
    <w:rsid w:val="00512675"/>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rsid w:val="00512675"/>
    <w:rPr>
      <w:rFonts w:ascii="Times New Roman" w:eastAsia="Times New Roman" w:hAnsi="Times New Roman"/>
      <w:sz w:val="16"/>
      <w:szCs w:val="16"/>
    </w:rPr>
  </w:style>
  <w:style w:type="character" w:styleId="Hyperlink">
    <w:name w:val="Hyperlink"/>
    <w:rsid w:val="00512675"/>
    <w:rPr>
      <w:color w:val="0000FF"/>
      <w:u w:val="single"/>
    </w:rPr>
  </w:style>
  <w:style w:type="numbering" w:customStyle="1" w:styleId="NoList11">
    <w:name w:val="No List11"/>
    <w:next w:val="NoList"/>
    <w:uiPriority w:val="99"/>
    <w:semiHidden/>
    <w:unhideWhenUsed/>
    <w:rsid w:val="00512675"/>
  </w:style>
  <w:style w:type="table" w:styleId="TableGrid">
    <w:name w:val="Table Grid"/>
    <w:basedOn w:val="TableNormal"/>
    <w:rsid w:val="0051267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610"/>
    <w:pPr>
      <w:spacing w:after="200" w:line="276" w:lineRule="auto"/>
    </w:pPr>
    <w:rPr>
      <w:sz w:val="22"/>
      <w:szCs w:val="22"/>
      <w:lang w:val="sq-AL"/>
    </w:rPr>
  </w:style>
  <w:style w:type="paragraph" w:styleId="Heading1">
    <w:name w:val="heading 1"/>
    <w:basedOn w:val="Normal"/>
    <w:next w:val="Normal"/>
    <w:link w:val="Heading1Char"/>
    <w:qFormat/>
    <w:rsid w:val="00C31610"/>
    <w:pPr>
      <w:keepNext/>
      <w:spacing w:after="0" w:line="240" w:lineRule="auto"/>
      <w:outlineLvl w:val="0"/>
    </w:pPr>
    <w:rPr>
      <w:rFonts w:ascii="Times New Roman" w:eastAsia="MS Mincho" w:hAnsi="Times New Roman" w:cstheme="majorBidi"/>
      <w:sz w:val="24"/>
      <w:szCs w:val="20"/>
      <w:lang w:val="en-US"/>
    </w:rPr>
  </w:style>
  <w:style w:type="paragraph" w:styleId="Heading2">
    <w:name w:val="heading 2"/>
    <w:basedOn w:val="Normal"/>
    <w:next w:val="Normal"/>
    <w:link w:val="Heading2Char"/>
    <w:unhideWhenUsed/>
    <w:qFormat/>
    <w:rsid w:val="00C31610"/>
    <w:pPr>
      <w:keepNext/>
      <w:spacing w:before="240" w:after="60" w:line="240" w:lineRule="auto"/>
      <w:outlineLvl w:val="1"/>
    </w:pPr>
    <w:rPr>
      <w:rFonts w:ascii="Cambria" w:eastAsiaTheme="majorEastAsia" w:hAnsi="Cambria" w:cstheme="majorBidi"/>
      <w:b/>
      <w:bCs/>
      <w:i/>
      <w:iCs/>
      <w:sz w:val="28"/>
      <w:szCs w:val="28"/>
      <w:lang w:val="en-US"/>
    </w:rPr>
  </w:style>
  <w:style w:type="paragraph" w:styleId="Heading3">
    <w:name w:val="heading 3"/>
    <w:basedOn w:val="Normal"/>
    <w:next w:val="Normal"/>
    <w:link w:val="Heading3Char"/>
    <w:uiPriority w:val="9"/>
    <w:semiHidden/>
    <w:unhideWhenUsed/>
    <w:qFormat/>
    <w:rsid w:val="00EB5C10"/>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qFormat/>
    <w:rsid w:val="00C31610"/>
    <w:pPr>
      <w:keepNext/>
      <w:spacing w:after="0" w:line="240" w:lineRule="auto"/>
      <w:jc w:val="center"/>
      <w:outlineLvl w:val="3"/>
    </w:pPr>
    <w:rPr>
      <w:rFonts w:ascii="Times New Roman" w:eastAsiaTheme="majorEastAsia" w:hAnsi="Times New Roman" w:cstheme="majorBidi"/>
      <w:sz w:val="24"/>
      <w:szCs w:val="20"/>
      <w:lang w:val="en-US"/>
    </w:rPr>
  </w:style>
  <w:style w:type="paragraph" w:styleId="Heading5">
    <w:name w:val="heading 5"/>
    <w:basedOn w:val="Normal"/>
    <w:next w:val="Normal"/>
    <w:link w:val="Heading5Char"/>
    <w:uiPriority w:val="9"/>
    <w:semiHidden/>
    <w:unhideWhenUsed/>
    <w:qFormat/>
    <w:rsid w:val="00EB5C10"/>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EB5C10"/>
    <w:pPr>
      <w:spacing w:before="240" w:after="60"/>
      <w:outlineLvl w:val="5"/>
    </w:pPr>
    <w:rPr>
      <w:rFonts w:asciiTheme="minorHAnsi" w:eastAsiaTheme="minorEastAsia" w:hAnsiTheme="minorHAnsi" w:cstheme="minorBidi"/>
      <w:b/>
      <w:bCs/>
    </w:rPr>
  </w:style>
  <w:style w:type="paragraph" w:styleId="Heading7">
    <w:name w:val="heading 7"/>
    <w:basedOn w:val="Normal"/>
    <w:next w:val="Normal"/>
    <w:link w:val="Heading7Char"/>
    <w:uiPriority w:val="9"/>
    <w:semiHidden/>
    <w:unhideWhenUsed/>
    <w:qFormat/>
    <w:rsid w:val="00EB5C10"/>
    <w:p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EB5C10"/>
    <w:p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EB5C10"/>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31610"/>
    <w:rPr>
      <w:rFonts w:ascii="Times New Roman" w:eastAsia="MS Mincho" w:hAnsi="Times New Roman" w:cstheme="majorBidi"/>
      <w:sz w:val="24"/>
    </w:rPr>
  </w:style>
  <w:style w:type="character" w:customStyle="1" w:styleId="Heading2Char">
    <w:name w:val="Heading 2 Char"/>
    <w:link w:val="Heading2"/>
    <w:rsid w:val="00C31610"/>
    <w:rPr>
      <w:rFonts w:ascii="Cambria" w:eastAsiaTheme="majorEastAsia" w:hAnsi="Cambria" w:cstheme="majorBidi"/>
      <w:b/>
      <w:bCs/>
      <w:i/>
      <w:iCs/>
      <w:sz w:val="28"/>
      <w:szCs w:val="28"/>
    </w:rPr>
  </w:style>
  <w:style w:type="character" w:customStyle="1" w:styleId="Heading3Char">
    <w:name w:val="Heading 3 Char"/>
    <w:basedOn w:val="DefaultParagraphFont"/>
    <w:link w:val="Heading3"/>
    <w:uiPriority w:val="9"/>
    <w:semiHidden/>
    <w:rsid w:val="00EB5C10"/>
    <w:rPr>
      <w:rFonts w:asciiTheme="majorHAnsi" w:eastAsiaTheme="majorEastAsia" w:hAnsiTheme="majorHAnsi" w:cstheme="majorBidi"/>
      <w:b/>
      <w:bCs/>
      <w:sz w:val="26"/>
      <w:szCs w:val="26"/>
      <w:lang w:val="sq-AL"/>
    </w:rPr>
  </w:style>
  <w:style w:type="character" w:customStyle="1" w:styleId="Heading4Char">
    <w:name w:val="Heading 4 Char"/>
    <w:link w:val="Heading4"/>
    <w:rsid w:val="00C31610"/>
    <w:rPr>
      <w:rFonts w:ascii="Times New Roman" w:eastAsiaTheme="majorEastAsia" w:hAnsi="Times New Roman" w:cstheme="majorBidi"/>
      <w:sz w:val="24"/>
    </w:rPr>
  </w:style>
  <w:style w:type="character" w:customStyle="1" w:styleId="Heading5Char">
    <w:name w:val="Heading 5 Char"/>
    <w:basedOn w:val="DefaultParagraphFont"/>
    <w:link w:val="Heading5"/>
    <w:uiPriority w:val="9"/>
    <w:semiHidden/>
    <w:rsid w:val="00EB5C10"/>
    <w:rPr>
      <w:rFonts w:asciiTheme="minorHAnsi" w:eastAsiaTheme="minorEastAsia" w:hAnsiTheme="minorHAnsi" w:cstheme="minorBidi"/>
      <w:b/>
      <w:bCs/>
      <w:i/>
      <w:iCs/>
      <w:sz w:val="26"/>
      <w:szCs w:val="26"/>
      <w:lang w:val="sq-AL"/>
    </w:rPr>
  </w:style>
  <w:style w:type="character" w:customStyle="1" w:styleId="Heading6Char">
    <w:name w:val="Heading 6 Char"/>
    <w:basedOn w:val="DefaultParagraphFont"/>
    <w:link w:val="Heading6"/>
    <w:uiPriority w:val="9"/>
    <w:semiHidden/>
    <w:rsid w:val="00EB5C10"/>
    <w:rPr>
      <w:rFonts w:asciiTheme="minorHAnsi" w:eastAsiaTheme="minorEastAsia" w:hAnsiTheme="minorHAnsi" w:cstheme="minorBidi"/>
      <w:b/>
      <w:bCs/>
      <w:sz w:val="22"/>
      <w:szCs w:val="22"/>
      <w:lang w:val="sq-AL"/>
    </w:rPr>
  </w:style>
  <w:style w:type="character" w:customStyle="1" w:styleId="Heading7Char">
    <w:name w:val="Heading 7 Char"/>
    <w:basedOn w:val="DefaultParagraphFont"/>
    <w:link w:val="Heading7"/>
    <w:uiPriority w:val="9"/>
    <w:semiHidden/>
    <w:rsid w:val="00EB5C10"/>
    <w:rPr>
      <w:rFonts w:asciiTheme="minorHAnsi" w:eastAsiaTheme="minorEastAsia" w:hAnsiTheme="minorHAnsi" w:cstheme="minorBidi"/>
      <w:sz w:val="24"/>
      <w:szCs w:val="24"/>
      <w:lang w:val="sq-AL"/>
    </w:rPr>
  </w:style>
  <w:style w:type="character" w:customStyle="1" w:styleId="Heading8Char">
    <w:name w:val="Heading 8 Char"/>
    <w:basedOn w:val="DefaultParagraphFont"/>
    <w:link w:val="Heading8"/>
    <w:uiPriority w:val="9"/>
    <w:semiHidden/>
    <w:rsid w:val="00EB5C10"/>
    <w:rPr>
      <w:rFonts w:asciiTheme="minorHAnsi" w:eastAsiaTheme="minorEastAsia" w:hAnsiTheme="minorHAnsi" w:cstheme="minorBidi"/>
      <w:i/>
      <w:iCs/>
      <w:sz w:val="24"/>
      <w:szCs w:val="24"/>
      <w:lang w:val="sq-AL"/>
    </w:rPr>
  </w:style>
  <w:style w:type="character" w:customStyle="1" w:styleId="Heading9Char">
    <w:name w:val="Heading 9 Char"/>
    <w:basedOn w:val="DefaultParagraphFont"/>
    <w:link w:val="Heading9"/>
    <w:uiPriority w:val="9"/>
    <w:semiHidden/>
    <w:rsid w:val="00EB5C10"/>
    <w:rPr>
      <w:rFonts w:asciiTheme="majorHAnsi" w:eastAsiaTheme="majorEastAsia" w:hAnsiTheme="majorHAnsi" w:cstheme="majorBidi"/>
      <w:sz w:val="22"/>
      <w:szCs w:val="22"/>
      <w:lang w:val="sq-AL"/>
    </w:rPr>
  </w:style>
  <w:style w:type="paragraph" w:styleId="Caption">
    <w:name w:val="caption"/>
    <w:basedOn w:val="Normal"/>
    <w:next w:val="Normal"/>
    <w:uiPriority w:val="35"/>
    <w:semiHidden/>
    <w:unhideWhenUsed/>
    <w:qFormat/>
    <w:rsid w:val="00EB5C10"/>
    <w:rPr>
      <w:b/>
      <w:bCs/>
      <w:sz w:val="20"/>
      <w:szCs w:val="20"/>
    </w:rPr>
  </w:style>
  <w:style w:type="paragraph" w:styleId="Title">
    <w:name w:val="Title"/>
    <w:basedOn w:val="Normal"/>
    <w:link w:val="TitleChar"/>
    <w:qFormat/>
    <w:rsid w:val="00C31610"/>
    <w:pPr>
      <w:spacing w:after="0" w:line="240" w:lineRule="auto"/>
      <w:jc w:val="center"/>
    </w:pPr>
    <w:rPr>
      <w:rFonts w:ascii="Times New Roman" w:eastAsiaTheme="majorEastAsia" w:hAnsi="Times New Roman" w:cstheme="majorBidi"/>
      <w:sz w:val="28"/>
      <w:szCs w:val="24"/>
      <w:u w:val="single"/>
      <w:lang w:val="en-US"/>
    </w:rPr>
  </w:style>
  <w:style w:type="character" w:customStyle="1" w:styleId="TitleChar">
    <w:name w:val="Title Char"/>
    <w:link w:val="Title"/>
    <w:rsid w:val="00C31610"/>
    <w:rPr>
      <w:rFonts w:ascii="Times New Roman" w:eastAsiaTheme="majorEastAsia" w:hAnsi="Times New Roman" w:cstheme="majorBidi"/>
      <w:sz w:val="28"/>
      <w:szCs w:val="24"/>
      <w:u w:val="single"/>
    </w:rPr>
  </w:style>
  <w:style w:type="paragraph" w:styleId="Subtitle">
    <w:name w:val="Subtitle"/>
    <w:basedOn w:val="Normal"/>
    <w:next w:val="Normal"/>
    <w:link w:val="SubtitleChar"/>
    <w:uiPriority w:val="11"/>
    <w:qFormat/>
    <w:rsid w:val="00EB5C10"/>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B5C10"/>
    <w:rPr>
      <w:rFonts w:asciiTheme="majorHAnsi" w:eastAsiaTheme="majorEastAsia" w:hAnsiTheme="majorHAnsi" w:cstheme="majorBidi"/>
      <w:sz w:val="24"/>
      <w:szCs w:val="24"/>
      <w:lang w:val="sq-AL"/>
    </w:rPr>
  </w:style>
  <w:style w:type="character" w:styleId="Strong">
    <w:name w:val="Strong"/>
    <w:qFormat/>
    <w:rsid w:val="00C31610"/>
    <w:rPr>
      <w:b/>
      <w:bCs/>
    </w:rPr>
  </w:style>
  <w:style w:type="character" w:styleId="Emphasis">
    <w:name w:val="Emphasis"/>
    <w:qFormat/>
    <w:rsid w:val="00C31610"/>
    <w:rPr>
      <w:i/>
      <w:iCs/>
    </w:rPr>
  </w:style>
  <w:style w:type="paragraph" w:styleId="NoSpacing">
    <w:name w:val="No Spacing"/>
    <w:uiPriority w:val="1"/>
    <w:qFormat/>
    <w:rsid w:val="00C31610"/>
    <w:rPr>
      <w:sz w:val="22"/>
      <w:szCs w:val="22"/>
      <w:lang w:val="sq-AL"/>
    </w:rPr>
  </w:style>
  <w:style w:type="paragraph" w:styleId="ListParagraph">
    <w:name w:val="List Paragraph"/>
    <w:basedOn w:val="Normal"/>
    <w:qFormat/>
    <w:rsid w:val="00C31610"/>
    <w:pPr>
      <w:ind w:left="720"/>
      <w:contextualSpacing/>
    </w:pPr>
  </w:style>
  <w:style w:type="paragraph" w:styleId="Quote">
    <w:name w:val="Quote"/>
    <w:basedOn w:val="Normal"/>
    <w:next w:val="Normal"/>
    <w:link w:val="QuoteChar"/>
    <w:uiPriority w:val="29"/>
    <w:qFormat/>
    <w:rsid w:val="00EB5C10"/>
    <w:rPr>
      <w:i/>
      <w:iCs/>
      <w:color w:val="000000" w:themeColor="text1"/>
    </w:rPr>
  </w:style>
  <w:style w:type="character" w:customStyle="1" w:styleId="QuoteChar">
    <w:name w:val="Quote Char"/>
    <w:basedOn w:val="DefaultParagraphFont"/>
    <w:link w:val="Quote"/>
    <w:uiPriority w:val="29"/>
    <w:rsid w:val="00EB5C10"/>
    <w:rPr>
      <w:i/>
      <w:iCs/>
      <w:color w:val="000000" w:themeColor="text1"/>
      <w:sz w:val="22"/>
      <w:szCs w:val="22"/>
      <w:lang w:val="sq-AL"/>
    </w:rPr>
  </w:style>
  <w:style w:type="paragraph" w:styleId="IntenseQuote">
    <w:name w:val="Intense Quote"/>
    <w:basedOn w:val="Normal"/>
    <w:next w:val="Normal"/>
    <w:link w:val="IntenseQuoteChar"/>
    <w:uiPriority w:val="30"/>
    <w:qFormat/>
    <w:rsid w:val="00EB5C1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B5C10"/>
    <w:rPr>
      <w:b/>
      <w:bCs/>
      <w:i/>
      <w:iCs/>
      <w:color w:val="4F81BD" w:themeColor="accent1"/>
      <w:sz w:val="22"/>
      <w:szCs w:val="22"/>
      <w:lang w:val="sq-AL"/>
    </w:rPr>
  </w:style>
  <w:style w:type="character" w:styleId="SubtleEmphasis">
    <w:name w:val="Subtle Emphasis"/>
    <w:basedOn w:val="DefaultParagraphFont"/>
    <w:uiPriority w:val="19"/>
    <w:qFormat/>
    <w:rsid w:val="00EB5C10"/>
    <w:rPr>
      <w:i/>
      <w:iCs/>
      <w:color w:val="808080" w:themeColor="text1" w:themeTint="7F"/>
    </w:rPr>
  </w:style>
  <w:style w:type="character" w:styleId="IntenseEmphasis">
    <w:name w:val="Intense Emphasis"/>
    <w:basedOn w:val="DefaultParagraphFont"/>
    <w:uiPriority w:val="21"/>
    <w:qFormat/>
    <w:rsid w:val="00EB5C10"/>
    <w:rPr>
      <w:b/>
      <w:bCs/>
      <w:i/>
      <w:iCs/>
      <w:color w:val="4F81BD" w:themeColor="accent1"/>
    </w:rPr>
  </w:style>
  <w:style w:type="character" w:styleId="SubtleReference">
    <w:name w:val="Subtle Reference"/>
    <w:basedOn w:val="DefaultParagraphFont"/>
    <w:uiPriority w:val="31"/>
    <w:qFormat/>
    <w:rsid w:val="00EB5C10"/>
    <w:rPr>
      <w:smallCaps/>
      <w:color w:val="C0504D" w:themeColor="accent2"/>
      <w:u w:val="single"/>
    </w:rPr>
  </w:style>
  <w:style w:type="character" w:styleId="IntenseReference">
    <w:name w:val="Intense Reference"/>
    <w:basedOn w:val="DefaultParagraphFont"/>
    <w:uiPriority w:val="32"/>
    <w:qFormat/>
    <w:rsid w:val="00EB5C10"/>
    <w:rPr>
      <w:b/>
      <w:bCs/>
      <w:smallCaps/>
      <w:color w:val="C0504D" w:themeColor="accent2"/>
      <w:spacing w:val="5"/>
      <w:u w:val="single"/>
    </w:rPr>
  </w:style>
  <w:style w:type="character" w:styleId="BookTitle">
    <w:name w:val="Book Title"/>
    <w:basedOn w:val="DefaultParagraphFont"/>
    <w:uiPriority w:val="33"/>
    <w:qFormat/>
    <w:rsid w:val="00EB5C10"/>
    <w:rPr>
      <w:b/>
      <w:bCs/>
      <w:smallCaps/>
      <w:spacing w:val="5"/>
    </w:rPr>
  </w:style>
  <w:style w:type="paragraph" w:styleId="TOCHeading">
    <w:name w:val="TOC Heading"/>
    <w:basedOn w:val="Heading1"/>
    <w:next w:val="Normal"/>
    <w:uiPriority w:val="39"/>
    <w:semiHidden/>
    <w:unhideWhenUsed/>
    <w:qFormat/>
    <w:rsid w:val="00EB5C10"/>
    <w:pPr>
      <w:spacing w:before="240" w:after="60" w:line="276" w:lineRule="auto"/>
      <w:outlineLvl w:val="9"/>
    </w:pPr>
    <w:rPr>
      <w:rFonts w:asciiTheme="majorHAnsi" w:eastAsiaTheme="majorEastAsia" w:hAnsiTheme="majorHAnsi"/>
      <w:b/>
      <w:bCs/>
      <w:kern w:val="32"/>
      <w:sz w:val="32"/>
      <w:szCs w:val="32"/>
      <w:lang w:val="sq-AL"/>
    </w:rPr>
  </w:style>
  <w:style w:type="numbering" w:customStyle="1" w:styleId="NoList1">
    <w:name w:val="No List1"/>
    <w:next w:val="NoList"/>
    <w:uiPriority w:val="99"/>
    <w:semiHidden/>
    <w:unhideWhenUsed/>
    <w:rsid w:val="00512675"/>
  </w:style>
  <w:style w:type="paragraph" w:styleId="FootnoteText">
    <w:name w:val="footnote text"/>
    <w:basedOn w:val="Normal"/>
    <w:link w:val="FootnoteTextChar"/>
    <w:uiPriority w:val="99"/>
    <w:semiHidden/>
    <w:unhideWhenUsed/>
    <w:rsid w:val="00512675"/>
    <w:pPr>
      <w:spacing w:after="0" w:line="240" w:lineRule="auto"/>
    </w:pPr>
    <w:rPr>
      <w:sz w:val="20"/>
      <w:szCs w:val="20"/>
      <w:lang w:val="x-none" w:eastAsia="x-none"/>
    </w:rPr>
  </w:style>
  <w:style w:type="character" w:customStyle="1" w:styleId="FootnoteTextChar">
    <w:name w:val="Footnote Text Char"/>
    <w:basedOn w:val="DefaultParagraphFont"/>
    <w:link w:val="FootnoteText"/>
    <w:uiPriority w:val="99"/>
    <w:semiHidden/>
    <w:rsid w:val="00512675"/>
    <w:rPr>
      <w:lang w:val="x-none" w:eastAsia="x-none"/>
    </w:rPr>
  </w:style>
  <w:style w:type="character" w:styleId="FootnoteReference">
    <w:name w:val="footnote reference"/>
    <w:uiPriority w:val="99"/>
    <w:rsid w:val="00512675"/>
    <w:rPr>
      <w:vertAlign w:val="superscript"/>
    </w:rPr>
  </w:style>
  <w:style w:type="paragraph" w:styleId="BalloonText">
    <w:name w:val="Balloon Text"/>
    <w:basedOn w:val="Normal"/>
    <w:link w:val="BalloonTextChar"/>
    <w:uiPriority w:val="99"/>
    <w:unhideWhenUsed/>
    <w:rsid w:val="00512675"/>
    <w:pPr>
      <w:spacing w:after="0" w:line="240" w:lineRule="auto"/>
    </w:pPr>
    <w:rPr>
      <w:rFonts w:ascii="Tahoma" w:hAnsi="Tahoma"/>
      <w:sz w:val="16"/>
      <w:szCs w:val="16"/>
      <w:lang w:eastAsia="x-none"/>
    </w:rPr>
  </w:style>
  <w:style w:type="character" w:customStyle="1" w:styleId="BalloonTextChar">
    <w:name w:val="Balloon Text Char"/>
    <w:basedOn w:val="DefaultParagraphFont"/>
    <w:link w:val="BalloonText"/>
    <w:uiPriority w:val="99"/>
    <w:rsid w:val="00512675"/>
    <w:rPr>
      <w:rFonts w:ascii="Tahoma" w:hAnsi="Tahoma"/>
      <w:sz w:val="16"/>
      <w:szCs w:val="16"/>
      <w:lang w:val="sq-AL" w:eastAsia="x-none"/>
    </w:rPr>
  </w:style>
  <w:style w:type="character" w:styleId="CommentReference">
    <w:name w:val="annotation reference"/>
    <w:uiPriority w:val="99"/>
    <w:semiHidden/>
    <w:unhideWhenUsed/>
    <w:rsid w:val="00512675"/>
    <w:rPr>
      <w:sz w:val="16"/>
      <w:szCs w:val="16"/>
    </w:rPr>
  </w:style>
  <w:style w:type="paragraph" w:styleId="CommentText">
    <w:name w:val="annotation text"/>
    <w:basedOn w:val="Normal"/>
    <w:link w:val="CommentTextChar"/>
    <w:uiPriority w:val="99"/>
    <w:unhideWhenUsed/>
    <w:rsid w:val="00512675"/>
    <w:rPr>
      <w:sz w:val="20"/>
      <w:szCs w:val="20"/>
    </w:rPr>
  </w:style>
  <w:style w:type="character" w:customStyle="1" w:styleId="CommentTextChar">
    <w:name w:val="Comment Text Char"/>
    <w:basedOn w:val="DefaultParagraphFont"/>
    <w:link w:val="CommentText"/>
    <w:uiPriority w:val="99"/>
    <w:rsid w:val="00512675"/>
    <w:rPr>
      <w:lang w:val="sq-AL"/>
    </w:rPr>
  </w:style>
  <w:style w:type="paragraph" w:styleId="CommentSubject">
    <w:name w:val="annotation subject"/>
    <w:basedOn w:val="CommentText"/>
    <w:next w:val="CommentText"/>
    <w:link w:val="CommentSubjectChar"/>
    <w:uiPriority w:val="99"/>
    <w:semiHidden/>
    <w:unhideWhenUsed/>
    <w:rsid w:val="00512675"/>
    <w:rPr>
      <w:b/>
      <w:bCs/>
    </w:rPr>
  </w:style>
  <w:style w:type="character" w:customStyle="1" w:styleId="CommentSubjectChar">
    <w:name w:val="Comment Subject Char"/>
    <w:basedOn w:val="CommentTextChar"/>
    <w:link w:val="CommentSubject"/>
    <w:uiPriority w:val="99"/>
    <w:semiHidden/>
    <w:rsid w:val="00512675"/>
    <w:rPr>
      <w:b/>
      <w:bCs/>
      <w:lang w:val="sq-AL"/>
    </w:rPr>
  </w:style>
  <w:style w:type="paragraph" w:styleId="Header">
    <w:name w:val="header"/>
    <w:basedOn w:val="Normal"/>
    <w:link w:val="HeaderChar"/>
    <w:unhideWhenUsed/>
    <w:rsid w:val="00512675"/>
    <w:pPr>
      <w:tabs>
        <w:tab w:val="center" w:pos="4513"/>
        <w:tab w:val="right" w:pos="9026"/>
      </w:tabs>
    </w:pPr>
  </w:style>
  <w:style w:type="character" w:customStyle="1" w:styleId="HeaderChar">
    <w:name w:val="Header Char"/>
    <w:basedOn w:val="DefaultParagraphFont"/>
    <w:link w:val="Header"/>
    <w:rsid w:val="00512675"/>
    <w:rPr>
      <w:sz w:val="22"/>
      <w:szCs w:val="22"/>
      <w:lang w:val="sq-AL"/>
    </w:rPr>
  </w:style>
  <w:style w:type="paragraph" w:styleId="Footer">
    <w:name w:val="footer"/>
    <w:basedOn w:val="Normal"/>
    <w:link w:val="FooterChar"/>
    <w:uiPriority w:val="99"/>
    <w:unhideWhenUsed/>
    <w:rsid w:val="00512675"/>
    <w:pPr>
      <w:tabs>
        <w:tab w:val="center" w:pos="4513"/>
        <w:tab w:val="right" w:pos="9026"/>
      </w:tabs>
    </w:pPr>
  </w:style>
  <w:style w:type="character" w:customStyle="1" w:styleId="FooterChar">
    <w:name w:val="Footer Char"/>
    <w:basedOn w:val="DefaultParagraphFont"/>
    <w:link w:val="Footer"/>
    <w:uiPriority w:val="99"/>
    <w:rsid w:val="00512675"/>
    <w:rPr>
      <w:sz w:val="22"/>
      <w:szCs w:val="22"/>
      <w:lang w:val="sq-AL"/>
    </w:rPr>
  </w:style>
  <w:style w:type="paragraph" w:styleId="BodyText">
    <w:name w:val="Body Text"/>
    <w:basedOn w:val="Normal"/>
    <w:link w:val="BodyTextChar"/>
    <w:rsid w:val="00512675"/>
    <w:pPr>
      <w:spacing w:after="0" w:line="240" w:lineRule="auto"/>
      <w:jc w:val="both"/>
    </w:pPr>
    <w:rPr>
      <w:rFonts w:ascii="Times New Roman" w:eastAsia="Times New Roman" w:hAnsi="Times New Roman"/>
      <w:sz w:val="24"/>
      <w:szCs w:val="24"/>
      <w:lang w:val="x-none"/>
    </w:rPr>
  </w:style>
  <w:style w:type="character" w:customStyle="1" w:styleId="BodyTextChar">
    <w:name w:val="Body Text Char"/>
    <w:basedOn w:val="DefaultParagraphFont"/>
    <w:link w:val="BodyText"/>
    <w:rsid w:val="00512675"/>
    <w:rPr>
      <w:rFonts w:ascii="Times New Roman" w:eastAsia="Times New Roman" w:hAnsi="Times New Roman"/>
      <w:sz w:val="24"/>
      <w:szCs w:val="24"/>
      <w:lang w:val="x-none"/>
    </w:rPr>
  </w:style>
  <w:style w:type="paragraph" w:styleId="BodyTextIndent">
    <w:name w:val="Body Text Indent"/>
    <w:basedOn w:val="Normal"/>
    <w:link w:val="BodyTextIndentChar"/>
    <w:rsid w:val="00512675"/>
    <w:pPr>
      <w:spacing w:after="0" w:line="360" w:lineRule="auto"/>
      <w:ind w:firstLine="720"/>
      <w:jc w:val="both"/>
    </w:pPr>
    <w:rPr>
      <w:rFonts w:ascii="Arial" w:eastAsia="Times New Roman" w:hAnsi="Arial"/>
      <w:sz w:val="24"/>
      <w:szCs w:val="24"/>
      <w:lang w:val="x-none"/>
    </w:rPr>
  </w:style>
  <w:style w:type="character" w:customStyle="1" w:styleId="BodyTextIndentChar">
    <w:name w:val="Body Text Indent Char"/>
    <w:basedOn w:val="DefaultParagraphFont"/>
    <w:link w:val="BodyTextIndent"/>
    <w:rsid w:val="00512675"/>
    <w:rPr>
      <w:rFonts w:ascii="Arial" w:eastAsia="Times New Roman" w:hAnsi="Arial"/>
      <w:sz w:val="24"/>
      <w:szCs w:val="24"/>
      <w:lang w:val="x-none"/>
    </w:rPr>
  </w:style>
  <w:style w:type="paragraph" w:styleId="HTMLPreformatted">
    <w:name w:val="HTML Preformatted"/>
    <w:basedOn w:val="Normal"/>
    <w:link w:val="HTMLPreformattedChar"/>
    <w:rsid w:val="00512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sz w:val="20"/>
      <w:szCs w:val="20"/>
      <w:lang w:val="en-US"/>
    </w:rPr>
  </w:style>
  <w:style w:type="character" w:customStyle="1" w:styleId="HTMLPreformattedChar">
    <w:name w:val="HTML Preformatted Char"/>
    <w:basedOn w:val="DefaultParagraphFont"/>
    <w:link w:val="HTMLPreformatted"/>
    <w:rsid w:val="00512675"/>
    <w:rPr>
      <w:rFonts w:ascii="Courier New" w:eastAsia="MS Mincho" w:hAnsi="Courier New"/>
    </w:rPr>
  </w:style>
  <w:style w:type="paragraph" w:styleId="BodyText2">
    <w:name w:val="Body Text 2"/>
    <w:basedOn w:val="Normal"/>
    <w:link w:val="BodyText2Char"/>
    <w:unhideWhenUsed/>
    <w:rsid w:val="00512675"/>
    <w:pPr>
      <w:spacing w:after="120" w:line="480" w:lineRule="auto"/>
    </w:pPr>
    <w:rPr>
      <w:rFonts w:ascii="Times New Roman" w:eastAsia="Times New Roman" w:hAnsi="Times New Roman"/>
      <w:sz w:val="20"/>
      <w:szCs w:val="20"/>
      <w:lang w:val="en-US"/>
    </w:rPr>
  </w:style>
  <w:style w:type="character" w:customStyle="1" w:styleId="BodyText2Char">
    <w:name w:val="Body Text 2 Char"/>
    <w:basedOn w:val="DefaultParagraphFont"/>
    <w:link w:val="BodyText2"/>
    <w:rsid w:val="00512675"/>
    <w:rPr>
      <w:rFonts w:ascii="Times New Roman" w:eastAsia="Times New Roman" w:hAnsi="Times New Roman"/>
    </w:rPr>
  </w:style>
  <w:style w:type="paragraph" w:styleId="BodyText3">
    <w:name w:val="Body Text 3"/>
    <w:basedOn w:val="Normal"/>
    <w:link w:val="BodyText3Char"/>
    <w:unhideWhenUsed/>
    <w:rsid w:val="00512675"/>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rsid w:val="00512675"/>
    <w:rPr>
      <w:rFonts w:ascii="Times New Roman" w:eastAsia="Times New Roman" w:hAnsi="Times New Roman"/>
      <w:sz w:val="16"/>
      <w:szCs w:val="16"/>
    </w:rPr>
  </w:style>
  <w:style w:type="character" w:styleId="Hyperlink">
    <w:name w:val="Hyperlink"/>
    <w:rsid w:val="00512675"/>
    <w:rPr>
      <w:color w:val="0000FF"/>
      <w:u w:val="single"/>
    </w:rPr>
  </w:style>
  <w:style w:type="numbering" w:customStyle="1" w:styleId="NoList11">
    <w:name w:val="No List11"/>
    <w:next w:val="NoList"/>
    <w:uiPriority w:val="99"/>
    <w:semiHidden/>
    <w:unhideWhenUsed/>
    <w:rsid w:val="00512675"/>
  </w:style>
  <w:style w:type="table" w:styleId="TableGrid">
    <w:name w:val="Table Grid"/>
    <w:basedOn w:val="TableNormal"/>
    <w:rsid w:val="0051267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3.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590</TotalTime>
  <Pages>41</Pages>
  <Words>10009</Words>
  <Characters>57054</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ACS; Laura</dc:creator>
  <cp:lastModifiedBy>Laura</cp:lastModifiedBy>
  <cp:revision>1039</cp:revision>
  <dcterms:created xsi:type="dcterms:W3CDTF">2021-11-04T23:01:00Z</dcterms:created>
  <dcterms:modified xsi:type="dcterms:W3CDTF">2021-11-25T10:15:00Z</dcterms:modified>
</cp:coreProperties>
</file>