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F12883" w14:textId="464C0137" w:rsidR="0037093E" w:rsidRPr="0037093E" w:rsidRDefault="0037093E" w:rsidP="0037093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093E">
        <w:rPr>
          <w:rFonts w:ascii="Times New Roman" w:hAnsi="Times New Roman" w:cs="Times New Roman"/>
          <w:b/>
          <w:sz w:val="24"/>
          <w:szCs w:val="24"/>
        </w:rPr>
        <w:t xml:space="preserve">Seminar </w:t>
      </w:r>
      <w:proofErr w:type="spellStart"/>
      <w:r w:rsidRPr="0037093E">
        <w:rPr>
          <w:rFonts w:ascii="Times New Roman" w:hAnsi="Times New Roman" w:cs="Times New Roman"/>
          <w:b/>
          <w:sz w:val="24"/>
          <w:szCs w:val="24"/>
        </w:rPr>
        <w:t>trajnues</w:t>
      </w:r>
      <w:proofErr w:type="spellEnd"/>
      <w:r w:rsidRPr="003709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b/>
          <w:sz w:val="24"/>
          <w:szCs w:val="24"/>
        </w:rPr>
        <w:t>datë</w:t>
      </w:r>
      <w:proofErr w:type="spellEnd"/>
      <w:r w:rsidRPr="003709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5D06">
        <w:rPr>
          <w:rFonts w:ascii="Times New Roman" w:hAnsi="Times New Roman" w:cs="Times New Roman"/>
          <w:b/>
          <w:sz w:val="24"/>
          <w:szCs w:val="24"/>
        </w:rPr>
        <w:t xml:space="preserve">18 </w:t>
      </w:r>
      <w:proofErr w:type="spellStart"/>
      <w:r w:rsidR="00045D06">
        <w:rPr>
          <w:rFonts w:ascii="Times New Roman" w:hAnsi="Times New Roman" w:cs="Times New Roman"/>
          <w:b/>
          <w:sz w:val="24"/>
          <w:szCs w:val="24"/>
        </w:rPr>
        <w:t>Nëntor</w:t>
      </w:r>
      <w:proofErr w:type="spellEnd"/>
      <w:r w:rsidRPr="0037093E">
        <w:rPr>
          <w:rFonts w:ascii="Times New Roman" w:hAnsi="Times New Roman" w:cs="Times New Roman"/>
          <w:b/>
          <w:sz w:val="24"/>
          <w:szCs w:val="24"/>
        </w:rPr>
        <w:t xml:space="preserve"> 2024</w:t>
      </w:r>
    </w:p>
    <w:p w14:paraId="54ABD233" w14:textId="77777777" w:rsidR="0037093E" w:rsidRPr="0037093E" w:rsidRDefault="0037093E" w:rsidP="0037093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ABD999" w14:textId="77777777" w:rsidR="0037093E" w:rsidRPr="0037093E" w:rsidRDefault="0037093E" w:rsidP="0037093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7093E">
        <w:rPr>
          <w:rFonts w:ascii="Times New Roman" w:hAnsi="Times New Roman" w:cs="Times New Roman"/>
          <w:b/>
          <w:sz w:val="24"/>
          <w:szCs w:val="24"/>
        </w:rPr>
        <w:t>Shkolla</w:t>
      </w:r>
      <w:proofErr w:type="spellEnd"/>
      <w:r w:rsidRPr="0037093E">
        <w:rPr>
          <w:rFonts w:ascii="Times New Roman" w:hAnsi="Times New Roman" w:cs="Times New Roman"/>
          <w:b/>
          <w:sz w:val="24"/>
          <w:szCs w:val="24"/>
        </w:rPr>
        <w:t xml:space="preserve"> e </w:t>
      </w:r>
      <w:proofErr w:type="spellStart"/>
      <w:r w:rsidRPr="0037093E">
        <w:rPr>
          <w:rFonts w:ascii="Times New Roman" w:hAnsi="Times New Roman" w:cs="Times New Roman"/>
          <w:b/>
          <w:sz w:val="24"/>
          <w:szCs w:val="24"/>
        </w:rPr>
        <w:t>Magjistraturës</w:t>
      </w:r>
      <w:proofErr w:type="spellEnd"/>
    </w:p>
    <w:p w14:paraId="01C7B214" w14:textId="77777777" w:rsidR="0037093E" w:rsidRPr="0037093E" w:rsidRDefault="0037093E" w:rsidP="0037093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076787" w14:textId="72F2CB59" w:rsidR="0037093E" w:rsidRPr="0037093E" w:rsidRDefault="0037093E" w:rsidP="0037093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093E">
        <w:rPr>
          <w:rFonts w:ascii="Times New Roman" w:hAnsi="Times New Roman" w:cs="Times New Roman"/>
          <w:bCs/>
          <w:sz w:val="24"/>
          <w:szCs w:val="24"/>
        </w:rPr>
        <w:t>“</w:t>
      </w:r>
      <w:proofErr w:type="spellStart"/>
      <w:r w:rsidRPr="00045D06">
        <w:rPr>
          <w:rFonts w:ascii="Times New Roman" w:hAnsi="Times New Roman" w:cs="Times New Roman"/>
          <w:b/>
          <w:i/>
          <w:sz w:val="24"/>
          <w:szCs w:val="24"/>
        </w:rPr>
        <w:t>Provat</w:t>
      </w:r>
      <w:proofErr w:type="spellEnd"/>
      <w:r w:rsidRPr="00045D06">
        <w:rPr>
          <w:rFonts w:ascii="Times New Roman" w:hAnsi="Times New Roman" w:cs="Times New Roman"/>
          <w:b/>
          <w:i/>
          <w:sz w:val="24"/>
          <w:szCs w:val="24"/>
        </w:rPr>
        <w:t xml:space="preserve"> me </w:t>
      </w:r>
      <w:proofErr w:type="spellStart"/>
      <w:r w:rsidRPr="00045D06">
        <w:rPr>
          <w:rFonts w:ascii="Times New Roman" w:hAnsi="Times New Roman" w:cs="Times New Roman"/>
          <w:b/>
          <w:i/>
          <w:sz w:val="24"/>
          <w:szCs w:val="24"/>
        </w:rPr>
        <w:t>shkresë</w:t>
      </w:r>
      <w:proofErr w:type="spellEnd"/>
      <w:r w:rsidRPr="00045D0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45D06">
        <w:rPr>
          <w:rFonts w:ascii="Times New Roman" w:hAnsi="Times New Roman" w:cs="Times New Roman"/>
          <w:b/>
          <w:i/>
          <w:sz w:val="24"/>
          <w:szCs w:val="24"/>
        </w:rPr>
        <w:t>në</w:t>
      </w:r>
      <w:proofErr w:type="spellEnd"/>
      <w:r w:rsidRPr="00045D0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45D06">
        <w:rPr>
          <w:rFonts w:ascii="Times New Roman" w:hAnsi="Times New Roman" w:cs="Times New Roman"/>
          <w:b/>
          <w:i/>
          <w:sz w:val="24"/>
          <w:szCs w:val="24"/>
        </w:rPr>
        <w:t>procesin</w:t>
      </w:r>
      <w:proofErr w:type="spellEnd"/>
      <w:r w:rsidRPr="00045D06">
        <w:rPr>
          <w:rFonts w:ascii="Times New Roman" w:hAnsi="Times New Roman" w:cs="Times New Roman"/>
          <w:b/>
          <w:i/>
          <w:sz w:val="24"/>
          <w:szCs w:val="24"/>
        </w:rPr>
        <w:t xml:space="preserve"> civil </w:t>
      </w:r>
      <w:proofErr w:type="spellStart"/>
      <w:r w:rsidRPr="00045D06">
        <w:rPr>
          <w:rFonts w:ascii="Times New Roman" w:hAnsi="Times New Roman" w:cs="Times New Roman"/>
          <w:b/>
          <w:i/>
          <w:sz w:val="24"/>
          <w:szCs w:val="24"/>
        </w:rPr>
        <w:t>dhe</w:t>
      </w:r>
      <w:proofErr w:type="spellEnd"/>
      <w:r w:rsidRPr="00045D0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45D06">
        <w:rPr>
          <w:rFonts w:ascii="Times New Roman" w:hAnsi="Times New Roman" w:cs="Times New Roman"/>
          <w:b/>
          <w:i/>
          <w:sz w:val="24"/>
          <w:szCs w:val="24"/>
        </w:rPr>
        <w:t>autonomia</w:t>
      </w:r>
      <w:proofErr w:type="spellEnd"/>
      <w:r w:rsidRPr="00045D06">
        <w:rPr>
          <w:rFonts w:ascii="Times New Roman" w:hAnsi="Times New Roman" w:cs="Times New Roman"/>
          <w:b/>
          <w:i/>
          <w:sz w:val="24"/>
          <w:szCs w:val="24"/>
        </w:rPr>
        <w:t xml:space="preserve"> private e </w:t>
      </w:r>
      <w:proofErr w:type="spellStart"/>
      <w:r w:rsidRPr="00045D06">
        <w:rPr>
          <w:rFonts w:ascii="Times New Roman" w:hAnsi="Times New Roman" w:cs="Times New Roman"/>
          <w:b/>
          <w:i/>
          <w:sz w:val="24"/>
          <w:szCs w:val="24"/>
        </w:rPr>
        <w:t>palëve</w:t>
      </w:r>
      <w:proofErr w:type="spellEnd"/>
      <w:r w:rsidRPr="00045D0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45D06">
        <w:rPr>
          <w:rFonts w:ascii="Times New Roman" w:hAnsi="Times New Roman" w:cs="Times New Roman"/>
          <w:b/>
          <w:i/>
          <w:sz w:val="24"/>
          <w:szCs w:val="24"/>
        </w:rPr>
        <w:t>në</w:t>
      </w:r>
      <w:proofErr w:type="spellEnd"/>
      <w:r w:rsidRPr="00045D0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45D06">
        <w:rPr>
          <w:rFonts w:ascii="Times New Roman" w:hAnsi="Times New Roman" w:cs="Times New Roman"/>
          <w:b/>
          <w:i/>
          <w:sz w:val="24"/>
          <w:szCs w:val="24"/>
        </w:rPr>
        <w:t>procesin</w:t>
      </w:r>
      <w:proofErr w:type="spellEnd"/>
      <w:r w:rsidRPr="00045D06">
        <w:rPr>
          <w:rFonts w:ascii="Times New Roman" w:hAnsi="Times New Roman" w:cs="Times New Roman"/>
          <w:b/>
          <w:i/>
          <w:sz w:val="24"/>
          <w:szCs w:val="24"/>
        </w:rPr>
        <w:t xml:space="preserve"> e </w:t>
      </w:r>
      <w:proofErr w:type="spellStart"/>
      <w:r w:rsidRPr="00045D06">
        <w:rPr>
          <w:rFonts w:ascii="Times New Roman" w:hAnsi="Times New Roman" w:cs="Times New Roman"/>
          <w:b/>
          <w:i/>
          <w:sz w:val="24"/>
          <w:szCs w:val="24"/>
        </w:rPr>
        <w:t>të</w:t>
      </w:r>
      <w:proofErr w:type="spellEnd"/>
      <w:r w:rsidRPr="00045D0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45D06">
        <w:rPr>
          <w:rFonts w:ascii="Times New Roman" w:hAnsi="Times New Roman" w:cs="Times New Roman"/>
          <w:b/>
          <w:i/>
          <w:sz w:val="24"/>
          <w:szCs w:val="24"/>
        </w:rPr>
        <w:t>provuarit</w:t>
      </w:r>
      <w:proofErr w:type="spellEnd"/>
      <w:r w:rsidRPr="00045D06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proofErr w:type="spellStart"/>
      <w:r w:rsidRPr="00045D06">
        <w:rPr>
          <w:rFonts w:ascii="Times New Roman" w:hAnsi="Times New Roman" w:cs="Times New Roman"/>
          <w:b/>
          <w:i/>
          <w:sz w:val="24"/>
          <w:szCs w:val="24"/>
        </w:rPr>
        <w:t>Përdorshmëria</w:t>
      </w:r>
      <w:proofErr w:type="spellEnd"/>
      <w:r w:rsidRPr="00045D06">
        <w:rPr>
          <w:rFonts w:ascii="Times New Roman" w:hAnsi="Times New Roman" w:cs="Times New Roman"/>
          <w:b/>
          <w:i/>
          <w:sz w:val="24"/>
          <w:szCs w:val="24"/>
        </w:rPr>
        <w:t xml:space="preserve"> e </w:t>
      </w:r>
      <w:proofErr w:type="spellStart"/>
      <w:r w:rsidRPr="00045D06">
        <w:rPr>
          <w:rFonts w:ascii="Times New Roman" w:hAnsi="Times New Roman" w:cs="Times New Roman"/>
          <w:b/>
          <w:i/>
          <w:sz w:val="24"/>
          <w:szCs w:val="24"/>
        </w:rPr>
        <w:t>akteve</w:t>
      </w:r>
      <w:proofErr w:type="spellEnd"/>
      <w:r w:rsidRPr="00045D0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45D06">
        <w:rPr>
          <w:rFonts w:ascii="Times New Roman" w:hAnsi="Times New Roman" w:cs="Times New Roman"/>
          <w:b/>
          <w:i/>
          <w:sz w:val="24"/>
          <w:szCs w:val="24"/>
        </w:rPr>
        <w:t>procedurale</w:t>
      </w:r>
      <w:proofErr w:type="spellEnd"/>
      <w:r w:rsidRPr="00045D0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45D06">
        <w:rPr>
          <w:rFonts w:ascii="Times New Roman" w:hAnsi="Times New Roman" w:cs="Times New Roman"/>
          <w:b/>
          <w:i/>
          <w:sz w:val="24"/>
          <w:szCs w:val="24"/>
        </w:rPr>
        <w:t>dhe</w:t>
      </w:r>
      <w:proofErr w:type="spellEnd"/>
      <w:r w:rsidRPr="00045D0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45D06">
        <w:rPr>
          <w:rFonts w:ascii="Times New Roman" w:hAnsi="Times New Roman" w:cs="Times New Roman"/>
          <w:b/>
          <w:i/>
          <w:sz w:val="24"/>
          <w:szCs w:val="24"/>
        </w:rPr>
        <w:t>papërdorshmëria</w:t>
      </w:r>
      <w:proofErr w:type="spellEnd"/>
      <w:r w:rsidRPr="00045D06">
        <w:rPr>
          <w:rFonts w:ascii="Times New Roman" w:hAnsi="Times New Roman" w:cs="Times New Roman"/>
          <w:b/>
          <w:i/>
          <w:sz w:val="24"/>
          <w:szCs w:val="24"/>
        </w:rPr>
        <w:t xml:space="preserve"> e </w:t>
      </w:r>
      <w:proofErr w:type="spellStart"/>
      <w:r w:rsidRPr="00045D06">
        <w:rPr>
          <w:rFonts w:ascii="Times New Roman" w:hAnsi="Times New Roman" w:cs="Times New Roman"/>
          <w:b/>
          <w:i/>
          <w:sz w:val="24"/>
          <w:szCs w:val="24"/>
        </w:rPr>
        <w:t>provave</w:t>
      </w:r>
      <w:proofErr w:type="spellEnd"/>
      <w:r w:rsidRPr="00045D0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45D06">
        <w:rPr>
          <w:rFonts w:ascii="Times New Roman" w:hAnsi="Times New Roman" w:cs="Times New Roman"/>
          <w:b/>
          <w:i/>
          <w:sz w:val="24"/>
          <w:szCs w:val="24"/>
        </w:rPr>
        <w:t>në</w:t>
      </w:r>
      <w:proofErr w:type="spellEnd"/>
      <w:r w:rsidRPr="00045D0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45D06">
        <w:rPr>
          <w:rFonts w:ascii="Times New Roman" w:hAnsi="Times New Roman" w:cs="Times New Roman"/>
          <w:b/>
          <w:i/>
          <w:sz w:val="24"/>
          <w:szCs w:val="24"/>
        </w:rPr>
        <w:t>gjykimin</w:t>
      </w:r>
      <w:proofErr w:type="spellEnd"/>
      <w:r w:rsidRPr="00045D06">
        <w:rPr>
          <w:rFonts w:ascii="Times New Roman" w:hAnsi="Times New Roman" w:cs="Times New Roman"/>
          <w:b/>
          <w:i/>
          <w:sz w:val="24"/>
          <w:szCs w:val="24"/>
        </w:rPr>
        <w:t xml:space="preserve"> civil </w:t>
      </w:r>
      <w:proofErr w:type="spellStart"/>
      <w:r w:rsidRPr="00045D06">
        <w:rPr>
          <w:rFonts w:ascii="Times New Roman" w:hAnsi="Times New Roman" w:cs="Times New Roman"/>
          <w:b/>
          <w:i/>
          <w:sz w:val="24"/>
          <w:szCs w:val="24"/>
        </w:rPr>
        <w:t>dhe</w:t>
      </w:r>
      <w:proofErr w:type="spellEnd"/>
      <w:r w:rsidRPr="00045D0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45D06">
        <w:rPr>
          <w:rFonts w:ascii="Times New Roman" w:hAnsi="Times New Roman" w:cs="Times New Roman"/>
          <w:b/>
          <w:i/>
          <w:sz w:val="24"/>
          <w:szCs w:val="24"/>
        </w:rPr>
        <w:t>administrativ</w:t>
      </w:r>
      <w:proofErr w:type="spellEnd"/>
      <w:r w:rsidRPr="00045D06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proofErr w:type="spellStart"/>
      <w:r w:rsidRPr="00045D06">
        <w:rPr>
          <w:rFonts w:ascii="Times New Roman" w:hAnsi="Times New Roman" w:cs="Times New Roman"/>
          <w:b/>
          <w:i/>
          <w:sz w:val="24"/>
          <w:szCs w:val="24"/>
        </w:rPr>
        <w:t>Procesi</w:t>
      </w:r>
      <w:proofErr w:type="spellEnd"/>
      <w:r w:rsidRPr="00045D0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45D06">
        <w:rPr>
          <w:rFonts w:ascii="Times New Roman" w:hAnsi="Times New Roman" w:cs="Times New Roman"/>
          <w:b/>
          <w:i/>
          <w:sz w:val="24"/>
          <w:szCs w:val="24"/>
        </w:rPr>
        <w:t>i</w:t>
      </w:r>
      <w:proofErr w:type="spellEnd"/>
      <w:r w:rsidRPr="00045D0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45D06">
        <w:rPr>
          <w:rFonts w:ascii="Times New Roman" w:hAnsi="Times New Roman" w:cs="Times New Roman"/>
          <w:b/>
          <w:i/>
          <w:sz w:val="24"/>
          <w:szCs w:val="24"/>
        </w:rPr>
        <w:t>të</w:t>
      </w:r>
      <w:proofErr w:type="spellEnd"/>
      <w:r w:rsidRPr="00045D0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45D06">
        <w:rPr>
          <w:rFonts w:ascii="Times New Roman" w:hAnsi="Times New Roman" w:cs="Times New Roman"/>
          <w:b/>
          <w:i/>
          <w:sz w:val="24"/>
          <w:szCs w:val="24"/>
        </w:rPr>
        <w:t>provuarit</w:t>
      </w:r>
      <w:proofErr w:type="spellEnd"/>
      <w:r w:rsidRPr="00045D0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45D06">
        <w:rPr>
          <w:rFonts w:ascii="Times New Roman" w:hAnsi="Times New Roman" w:cs="Times New Roman"/>
          <w:b/>
          <w:i/>
          <w:sz w:val="24"/>
          <w:szCs w:val="24"/>
        </w:rPr>
        <w:t>në</w:t>
      </w:r>
      <w:proofErr w:type="spellEnd"/>
      <w:r w:rsidRPr="00045D0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45D06">
        <w:rPr>
          <w:rFonts w:ascii="Times New Roman" w:hAnsi="Times New Roman" w:cs="Times New Roman"/>
          <w:b/>
          <w:i/>
          <w:sz w:val="24"/>
          <w:szCs w:val="24"/>
        </w:rPr>
        <w:t>procesin</w:t>
      </w:r>
      <w:proofErr w:type="spellEnd"/>
      <w:r w:rsidRPr="00045D06">
        <w:rPr>
          <w:rFonts w:ascii="Times New Roman" w:hAnsi="Times New Roman" w:cs="Times New Roman"/>
          <w:b/>
          <w:i/>
          <w:sz w:val="24"/>
          <w:szCs w:val="24"/>
        </w:rPr>
        <w:t xml:space="preserve"> civil</w:t>
      </w:r>
      <w:r w:rsidRPr="0037093E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93401D">
        <w:rPr>
          <w:rFonts w:ascii="Times New Roman" w:hAnsi="Times New Roman" w:cs="Times New Roman"/>
          <w:b/>
          <w:bCs/>
          <w:sz w:val="24"/>
          <w:szCs w:val="24"/>
        </w:rPr>
        <w:t xml:space="preserve"> (E. </w:t>
      </w:r>
      <w:proofErr w:type="spellStart"/>
      <w:r w:rsidR="0093401D">
        <w:rPr>
          <w:rFonts w:ascii="Times New Roman" w:hAnsi="Times New Roman" w:cs="Times New Roman"/>
          <w:b/>
          <w:bCs/>
          <w:sz w:val="24"/>
          <w:szCs w:val="24"/>
        </w:rPr>
        <w:t>Muçi</w:t>
      </w:r>
      <w:proofErr w:type="spellEnd"/>
      <w:r w:rsidR="0093401D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</w:p>
    <w:p w14:paraId="42029A47" w14:textId="77777777" w:rsidR="000A6217" w:rsidRPr="0037093E" w:rsidRDefault="000A6217" w:rsidP="0037093E">
      <w:pPr>
        <w:shd w:val="clear" w:color="auto" w:fill="FFFFFF"/>
        <w:spacing w:after="0" w:line="276" w:lineRule="auto"/>
        <w:jc w:val="both"/>
        <w:rPr>
          <w:rStyle w:val="Strong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</w:p>
    <w:p w14:paraId="39CAD0F2" w14:textId="77777777" w:rsidR="008F1A6C" w:rsidRPr="0037093E" w:rsidRDefault="004E79B3" w:rsidP="0037093E">
      <w:pPr>
        <w:shd w:val="clear" w:color="auto" w:fill="FFFFFF"/>
        <w:spacing w:after="0" w:line="276" w:lineRule="auto"/>
        <w:ind w:firstLine="72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Realiteti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cilin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jetojm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gjithnj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tep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,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rmasa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dometh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po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dixhitalizohet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shkak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zhvillimit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asnj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her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teknologjis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. </w:t>
      </w:r>
    </w:p>
    <w:p w14:paraId="1B05512A" w14:textId="07724B51" w:rsidR="008F1A6C" w:rsidRPr="0037093E" w:rsidRDefault="004E79B3" w:rsidP="0037093E">
      <w:pPr>
        <w:shd w:val="clear" w:color="auto" w:fill="FFFFFF"/>
        <w:spacing w:after="0" w:line="276" w:lineRule="auto"/>
        <w:ind w:firstLine="72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Informacioni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teknologjik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dhe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dixhitalizimi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marr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dh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nieve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njer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zore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,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rfshir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edhe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marr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dh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nieve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ekonomike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/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kontraktore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dhe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tregtare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sht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tashm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nj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realitet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secilin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prej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shteteve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,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dhe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detyra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secilit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shtet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sht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ndjekur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dhe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paraprir</w:t>
      </w:r>
      <w:r w:rsidR="0023455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ij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zhvillim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rmjet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parashikimeve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ligjore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dhe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juridike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me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q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llim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q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="0037093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kornizohen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dhe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rregullohen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mosmarr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veshjet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q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mund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lindin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çdo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fush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drejt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.</w:t>
      </w:r>
    </w:p>
    <w:p w14:paraId="13916A34" w14:textId="61ADF289" w:rsidR="004E79B3" w:rsidRPr="0037093E" w:rsidRDefault="004E79B3" w:rsidP="0037093E">
      <w:pPr>
        <w:shd w:val="clear" w:color="auto" w:fill="FFFFFF"/>
        <w:spacing w:after="0" w:line="276" w:lineRule="auto"/>
        <w:ind w:firstLine="72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Duke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mbajtur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v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mendje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tem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tij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trajnimi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, punim do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fokusohet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r w:rsidR="00212C14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“</w:t>
      </w:r>
      <w:proofErr w:type="spellStart"/>
      <w:r w:rsidRPr="0037093E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>provat</w:t>
      </w:r>
      <w:proofErr w:type="spellEnd"/>
      <w:r w:rsidRPr="0037093E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>elektronike</w:t>
      </w:r>
      <w:proofErr w:type="spellEnd"/>
      <w:r w:rsidR="00212C14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”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mosmarr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veshjet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r w:rsidR="00672E8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civile.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Pjes</w:t>
      </w:r>
      <w:r w:rsidR="0023455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marr</w:t>
      </w:r>
      <w:r w:rsidR="0023455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sit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</w:t>
      </w:r>
      <w:r w:rsidR="0023455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tij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trajnimi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,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gjyqtar</w:t>
      </w:r>
      <w:r w:rsidR="0023455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,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ndihm</w:t>
      </w:r>
      <w:r w:rsidR="0023455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ligjor</w:t>
      </w:r>
      <w:r w:rsidR="0023455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apo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prokuror</w:t>
      </w:r>
      <w:r w:rsidR="0023455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23455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</w:t>
      </w:r>
      <w:r w:rsidR="0023455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rmjet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trajnimit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do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</w:t>
      </w:r>
      <w:r w:rsidR="0023455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mund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</w:t>
      </w:r>
      <w:r w:rsidR="0023455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zhvillojn</w:t>
      </w:r>
      <w:r w:rsidR="0023455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aft</w:t>
      </w:r>
      <w:r w:rsidR="0023455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sit</w:t>
      </w:r>
      <w:r w:rsidR="0023455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tyre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</w:t>
      </w:r>
      <w:r w:rsidR="0023455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identifikimin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provave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elektronike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,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gjetjes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</w:t>
      </w:r>
      <w:r w:rsidR="0023455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rregullave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23455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lidhje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me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lejimin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tyre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23455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process,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metodologjis</w:t>
      </w:r>
      <w:r w:rsidR="0023455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23455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marrjen</w:t>
      </w:r>
      <w:proofErr w:type="spellEnd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dhe</w:t>
      </w:r>
      <w:proofErr w:type="spellEnd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administrimin</w:t>
      </w:r>
      <w:proofErr w:type="spellEnd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tyre</w:t>
      </w:r>
      <w:proofErr w:type="spellEnd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, (</w:t>
      </w:r>
      <w:proofErr w:type="spellStart"/>
      <w:r w:rsidR="007F30BB"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drejt</w:t>
      </w:r>
      <w:r w:rsidR="0023455A"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ë</w:t>
      </w:r>
      <w:r w:rsidR="007F30BB"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p</w:t>
      </w:r>
      <w:r w:rsidR="0023455A"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ë</w:t>
      </w:r>
      <w:r w:rsidR="007F30BB"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rs</w:t>
      </w:r>
      <w:r w:rsidR="0023455A"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ë</w:t>
      </w:r>
      <w:r w:rsidR="007F30BB"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drejti</w:t>
      </w:r>
      <w:proofErr w:type="spellEnd"/>
      <w:r w:rsidR="007F30BB"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 xml:space="preserve">, me </w:t>
      </w:r>
      <w:proofErr w:type="spellStart"/>
      <w:r w:rsidR="007F30BB"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kqyrje</w:t>
      </w:r>
      <w:proofErr w:type="spellEnd"/>
      <w:r w:rsidR="007F30BB"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 xml:space="preserve"> apo </w:t>
      </w:r>
      <w:proofErr w:type="spellStart"/>
      <w:r w:rsidR="007F30BB"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edhe</w:t>
      </w:r>
      <w:proofErr w:type="spellEnd"/>
      <w:r w:rsidR="007F30BB"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 xml:space="preserve"> me </w:t>
      </w:r>
      <w:proofErr w:type="spellStart"/>
      <w:r w:rsidR="007F30BB"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ndihm</w:t>
      </w:r>
      <w:r w:rsidR="0023455A"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ë</w:t>
      </w:r>
      <w:r w:rsidR="007F30BB"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n</w:t>
      </w:r>
      <w:proofErr w:type="spellEnd"/>
      <w:r w:rsidR="007F30BB"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 xml:space="preserve"> e </w:t>
      </w:r>
      <w:proofErr w:type="spellStart"/>
      <w:r w:rsidR="007F30BB"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ekspert</w:t>
      </w:r>
      <w:r w:rsidR="0023455A"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ë</w:t>
      </w:r>
      <w:r w:rsidR="007F30BB"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ve</w:t>
      </w:r>
      <w:proofErr w:type="spellEnd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), </w:t>
      </w:r>
      <w:proofErr w:type="spellStart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fuqis</w:t>
      </w:r>
      <w:r w:rsidR="0023455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provuese</w:t>
      </w:r>
      <w:proofErr w:type="spellEnd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</w:t>
      </w:r>
      <w:r w:rsidR="0023455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tyre</w:t>
      </w:r>
      <w:proofErr w:type="spellEnd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23455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krahasim</w:t>
      </w:r>
      <w:proofErr w:type="spellEnd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me </w:t>
      </w:r>
      <w:proofErr w:type="spellStart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provat</w:t>
      </w:r>
      <w:proofErr w:type="spellEnd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tjera</w:t>
      </w:r>
      <w:proofErr w:type="spellEnd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.</w:t>
      </w:r>
    </w:p>
    <w:p w14:paraId="6507E3F7" w14:textId="77777777" w:rsidR="009754DE" w:rsidRPr="0037093E" w:rsidRDefault="009754DE" w:rsidP="0037093E">
      <w:pPr>
        <w:shd w:val="clear" w:color="auto" w:fill="FFFFFF"/>
        <w:spacing w:after="0" w:line="276" w:lineRule="auto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</w:p>
    <w:p w14:paraId="7567F7C9" w14:textId="77777777" w:rsidR="00045D06" w:rsidRDefault="00672E8E" w:rsidP="0037093E">
      <w:pPr>
        <w:shd w:val="clear" w:color="auto" w:fill="FFFFFF"/>
        <w:spacing w:after="0" w:line="276" w:lineRule="auto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r w:rsidR="008F1A6C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ab/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lidhje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me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zgjidhjen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mosmarr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veshjeve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drejt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civile,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ligji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procedurial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zbatuesh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sht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ligji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procedurial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civil,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materializuar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Kodin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Procedurave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Civile.</w:t>
      </w:r>
      <w:r w:rsidR="008F1A6C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</w:p>
    <w:p w14:paraId="1038131E" w14:textId="75DB3407" w:rsidR="00210A36" w:rsidRPr="0037093E" w:rsidRDefault="00672E8E" w:rsidP="00045D06">
      <w:pPr>
        <w:shd w:val="clear" w:color="auto" w:fill="FFFFFF"/>
        <w:spacing w:after="0" w:line="276" w:lineRule="auto"/>
        <w:ind w:firstLine="72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Nocionin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“</w:t>
      </w:r>
      <w:proofErr w:type="spellStart"/>
      <w:r w:rsidRPr="0037093E">
        <w:rPr>
          <w:rStyle w:val="Strong"/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Prov</w:t>
      </w:r>
      <w:r w:rsidR="009754DE" w:rsidRPr="0037093E">
        <w:rPr>
          <w:rStyle w:val="Strong"/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”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K.Pr.Civile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gjejm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nenin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11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K.Pr.Civile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cili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parashikon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se:”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Provat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jan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dh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q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merren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i/>
          <w:iCs/>
          <w:sz w:val="24"/>
          <w:szCs w:val="24"/>
          <w:u w:val="single"/>
          <w:shd w:val="clear" w:color="auto" w:fill="FFFFFF"/>
        </w:rPr>
        <w:t>prej</w:t>
      </w:r>
      <w:proofErr w:type="spellEnd"/>
      <w:r w:rsidRPr="0037093E">
        <w:rPr>
          <w:rStyle w:val="Strong"/>
          <w:rFonts w:ascii="Times New Roman" w:hAnsi="Times New Roman" w:cs="Times New Roman"/>
          <w:i/>
          <w:iCs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i/>
          <w:iCs/>
          <w:sz w:val="24"/>
          <w:szCs w:val="24"/>
          <w:u w:val="single"/>
          <w:shd w:val="clear" w:color="auto" w:fill="FFFFFF"/>
        </w:rPr>
        <w:t>burimeve</w:t>
      </w:r>
      <w:proofErr w:type="spellEnd"/>
      <w:r w:rsidRPr="0037093E">
        <w:rPr>
          <w:rStyle w:val="Strong"/>
          <w:rFonts w:ascii="Times New Roman" w:hAnsi="Times New Roman" w:cs="Times New Roman"/>
          <w:i/>
          <w:iCs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i/>
          <w:iCs/>
          <w:sz w:val="24"/>
          <w:szCs w:val="24"/>
          <w:u w:val="single"/>
          <w:shd w:val="clear" w:color="auto" w:fill="FFFFFF"/>
        </w:rPr>
        <w:t>dhe</w:t>
      </w:r>
      <w:proofErr w:type="spellEnd"/>
      <w:r w:rsidRPr="0037093E">
        <w:rPr>
          <w:rStyle w:val="Strong"/>
          <w:rFonts w:ascii="Times New Roman" w:hAnsi="Times New Roman" w:cs="Times New Roman"/>
          <w:i/>
          <w:iCs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i/>
          <w:iCs/>
          <w:sz w:val="24"/>
          <w:szCs w:val="24"/>
          <w:u w:val="single"/>
          <w:shd w:val="clear" w:color="auto" w:fill="FFFFFF"/>
        </w:rPr>
        <w:t>sipas</w:t>
      </w:r>
      <w:proofErr w:type="spellEnd"/>
      <w:r w:rsidRPr="0037093E">
        <w:rPr>
          <w:rStyle w:val="Strong"/>
          <w:rFonts w:ascii="Times New Roman" w:hAnsi="Times New Roman" w:cs="Times New Roman"/>
          <w:i/>
          <w:iCs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i/>
          <w:iCs/>
          <w:sz w:val="24"/>
          <w:szCs w:val="24"/>
          <w:u w:val="single"/>
          <w:shd w:val="clear" w:color="auto" w:fill="FFFFFF"/>
        </w:rPr>
        <w:t>rregullave</w:t>
      </w:r>
      <w:proofErr w:type="spellEnd"/>
      <w:r w:rsidRPr="0037093E">
        <w:rPr>
          <w:rStyle w:val="Strong"/>
          <w:rFonts w:ascii="Times New Roman" w:hAnsi="Times New Roman" w:cs="Times New Roman"/>
          <w:i/>
          <w:iCs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i/>
          <w:iCs/>
          <w:sz w:val="24"/>
          <w:szCs w:val="24"/>
          <w:u w:val="single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i/>
          <w:iCs/>
          <w:sz w:val="24"/>
          <w:szCs w:val="24"/>
          <w:u w:val="single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i/>
          <w:iCs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i/>
          <w:iCs/>
          <w:sz w:val="24"/>
          <w:szCs w:val="24"/>
          <w:u w:val="single"/>
          <w:shd w:val="clear" w:color="auto" w:fill="FFFFFF"/>
        </w:rPr>
        <w:t>parashikuara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k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Kod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dhe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ligje</w:t>
      </w:r>
      <w:proofErr w:type="spellEnd"/>
      <w:r w:rsidRPr="0037093E">
        <w:rPr>
          <w:rStyle w:val="Strong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tjera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,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cilat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v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rtetojn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ose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rr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zojn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pretendimet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ose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prap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simet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pjes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marr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sve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b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proces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”.</w:t>
      </w:r>
      <w:r w:rsidR="008F1A6C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Nocioni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“</w:t>
      </w:r>
      <w:proofErr w:type="spellStart"/>
      <w:r w:rsidRPr="0037093E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>Prov</w:t>
      </w:r>
      <w:r w:rsidR="009754DE" w:rsidRPr="0037093E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proofErr w:type="spellEnd"/>
      <w:r w:rsidRPr="0037093E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>”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sht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gjithnj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lidhur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ngusht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me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procesin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rre</w:t>
      </w:r>
      <w:r w:rsidR="00332436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gullt</w:t>
      </w:r>
      <w:proofErr w:type="spellEnd"/>
      <w:r w:rsidR="00332436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332436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ligjor</w:t>
      </w:r>
      <w:proofErr w:type="spellEnd"/>
      <w:r w:rsidR="00332436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332436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dhe</w:t>
      </w:r>
      <w:proofErr w:type="spellEnd"/>
      <w:r w:rsidR="00332436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me </w:t>
      </w:r>
      <w:proofErr w:type="spellStart"/>
      <w:r w:rsidR="00332436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hetimin</w:t>
      </w:r>
      <w:proofErr w:type="spellEnd"/>
      <w:r w:rsidR="00332436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="00332436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plot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dhe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gjithansh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,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pazgjidhshm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cila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nuk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mund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anashkalohet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edhe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trajnim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.</w:t>
      </w:r>
      <w:r w:rsidR="008F1A6C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Sipas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nenit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14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K.Pr.Civile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sht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rcaktuar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se :”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Gjykata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ka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r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detyr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zhvilloj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nj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process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rregullt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ligjor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,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rmjet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garantimit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zhvillimit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nj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hetimi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210A36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="00210A36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210A36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plot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="00210A36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210A36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dhe</w:t>
      </w:r>
      <w:proofErr w:type="spellEnd"/>
      <w:r w:rsidR="00210A36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210A36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="00210A36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210A36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gjithansh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="00210A36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m</w:t>
      </w:r>
      <w:proofErr w:type="spellEnd"/>
      <w:r w:rsidR="00210A36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210A36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="00210A36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210A36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="00210A36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rputhje</w:t>
      </w:r>
      <w:proofErr w:type="spellEnd"/>
      <w:r w:rsidR="00210A36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me </w:t>
      </w:r>
      <w:proofErr w:type="spellStart"/>
      <w:r w:rsidR="00210A36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ligjin</w:t>
      </w:r>
      <w:proofErr w:type="spellEnd"/>
      <w:r w:rsidR="00210A36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”.</w:t>
      </w:r>
    </w:p>
    <w:p w14:paraId="51519962" w14:textId="77777777" w:rsidR="0037093E" w:rsidRPr="0037093E" w:rsidRDefault="00210A36" w:rsidP="0037093E">
      <w:pPr>
        <w:shd w:val="clear" w:color="auto" w:fill="FFFFFF"/>
        <w:spacing w:after="0" w:line="276" w:lineRule="auto"/>
        <w:ind w:firstLine="72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dh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elektronike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jan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parashikuar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her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par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legjislacionin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procedurial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civil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ndryshimet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vitit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2017 me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ligjin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nr. 38/2017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ndryshimet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K.Pr.Civile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dhe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konkretisht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nenit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154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K.Pr.Civile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E9304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ku</w:t>
      </w:r>
      <w:proofErr w:type="spellEnd"/>
      <w:r w:rsidR="00E9304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E9304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jan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="00E9304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E9304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parashikuar</w:t>
      </w:r>
      <w:proofErr w:type="spellEnd"/>
      <w:r w:rsidR="00E9304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E9304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rregullat</w:t>
      </w:r>
      <w:proofErr w:type="spellEnd"/>
      <w:r w:rsidR="00E9304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E9304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="00E9304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</w:t>
      </w:r>
      <w:proofErr w:type="spellEnd"/>
      <w:r w:rsidR="00E9304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E9304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hartimin</w:t>
      </w:r>
      <w:proofErr w:type="spellEnd"/>
      <w:r w:rsidR="00E9304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E9304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dhe</w:t>
      </w:r>
      <w:proofErr w:type="spellEnd"/>
      <w:r w:rsidR="00E9304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E9304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paraqitjen</w:t>
      </w:r>
      <w:proofErr w:type="spellEnd"/>
      <w:r w:rsidR="00E9304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="00E9304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="00E9304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rkes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="00E9304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E9304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padis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="00E9304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E9304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dhe</w:t>
      </w:r>
      <w:proofErr w:type="spellEnd"/>
      <w:r w:rsidR="00E9304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E9304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="00E9304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E9304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nenin</w:t>
      </w:r>
      <w:proofErr w:type="spellEnd"/>
      <w:r w:rsidR="00E9304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158 </w:t>
      </w:r>
      <w:proofErr w:type="spellStart"/>
      <w:r w:rsidR="00E9304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="00E9304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E9304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K.Pr.Civile</w:t>
      </w:r>
      <w:proofErr w:type="spellEnd"/>
      <w:r w:rsidR="00E9304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E9304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="00E9304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E9304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lidhje</w:t>
      </w:r>
      <w:proofErr w:type="spellEnd"/>
      <w:r w:rsidR="00E9304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me </w:t>
      </w:r>
      <w:proofErr w:type="spellStart"/>
      <w:r w:rsidR="00E9304A" w:rsidRPr="00045D06">
        <w:rPr>
          <w:rStyle w:val="Strong"/>
          <w:rFonts w:ascii="Times New Roman" w:hAnsi="Times New Roman" w:cs="Times New Roman"/>
          <w:bCs w:val="0"/>
          <w:i/>
          <w:sz w:val="24"/>
          <w:szCs w:val="24"/>
          <w:shd w:val="clear" w:color="auto" w:fill="FFFFFF"/>
        </w:rPr>
        <w:t>Deklarat</w:t>
      </w:r>
      <w:r w:rsidR="009754DE" w:rsidRPr="00045D06">
        <w:rPr>
          <w:rStyle w:val="Strong"/>
          <w:rFonts w:ascii="Times New Roman" w:hAnsi="Times New Roman" w:cs="Times New Roman"/>
          <w:bCs w:val="0"/>
          <w:i/>
          <w:sz w:val="24"/>
          <w:szCs w:val="24"/>
          <w:shd w:val="clear" w:color="auto" w:fill="FFFFFF"/>
        </w:rPr>
        <w:t>ë</w:t>
      </w:r>
      <w:r w:rsidR="00E9304A" w:rsidRPr="00045D06">
        <w:rPr>
          <w:rStyle w:val="Strong"/>
          <w:rFonts w:ascii="Times New Roman" w:hAnsi="Times New Roman" w:cs="Times New Roman"/>
          <w:bCs w:val="0"/>
          <w:i/>
          <w:sz w:val="24"/>
          <w:szCs w:val="24"/>
          <w:shd w:val="clear" w:color="auto" w:fill="FFFFFF"/>
        </w:rPr>
        <w:t>n</w:t>
      </w:r>
      <w:proofErr w:type="spellEnd"/>
      <w:r w:rsidR="00E9304A" w:rsidRPr="00045D06">
        <w:rPr>
          <w:rStyle w:val="Strong"/>
          <w:rFonts w:ascii="Times New Roman" w:hAnsi="Times New Roman" w:cs="Times New Roman"/>
          <w:bCs w:val="0"/>
          <w:i/>
          <w:sz w:val="24"/>
          <w:szCs w:val="24"/>
          <w:shd w:val="clear" w:color="auto" w:fill="FFFFFF"/>
        </w:rPr>
        <w:t xml:space="preserve"> e </w:t>
      </w:r>
      <w:proofErr w:type="spellStart"/>
      <w:r w:rsidR="00E9304A" w:rsidRPr="00045D06">
        <w:rPr>
          <w:rStyle w:val="Strong"/>
          <w:rFonts w:ascii="Times New Roman" w:hAnsi="Times New Roman" w:cs="Times New Roman"/>
          <w:bCs w:val="0"/>
          <w:i/>
          <w:sz w:val="24"/>
          <w:szCs w:val="24"/>
          <w:shd w:val="clear" w:color="auto" w:fill="FFFFFF"/>
        </w:rPr>
        <w:t>Mbrojtjes</w:t>
      </w:r>
      <w:proofErr w:type="spellEnd"/>
      <w:r w:rsidR="00E9304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. </w:t>
      </w:r>
    </w:p>
    <w:p w14:paraId="77EEB984" w14:textId="5E7563B1" w:rsidR="008F1A6C" w:rsidRPr="0037093E" w:rsidRDefault="00E9304A" w:rsidP="00045D06">
      <w:pPr>
        <w:shd w:val="clear" w:color="auto" w:fill="FFFFFF"/>
        <w:spacing w:after="0" w:line="276" w:lineRule="auto"/>
        <w:ind w:firstLine="72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to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dy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nene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ligji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ka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parashikuar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paraqitjen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dh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nave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elektronike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tij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ose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="00332436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rfaq</w:t>
      </w:r>
      <w:r w:rsidR="0037093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suesit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tij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ka me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q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llim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njoftimin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tyre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.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Besoj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se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ky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parashikim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ligjor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ka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gjetur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zbatim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çdo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gjykat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momentin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paraqitjes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rkes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padis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apo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paraqitjes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deklarat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lastRenderedPageBreak/>
        <w:t>mbrotjes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. </w:t>
      </w:r>
      <w:proofErr w:type="spellStart"/>
      <w:r w:rsidR="008F1A6C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</w:t>
      </w:r>
      <w:r w:rsidR="00F143FF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onstatohet</w:t>
      </w:r>
      <w:proofErr w:type="spellEnd"/>
      <w:r w:rsidR="00F143FF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F143FF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leht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="00F143FF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se </w:t>
      </w:r>
      <w:proofErr w:type="spellStart"/>
      <w:r w:rsidR="00F143FF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="00F143FF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F143FF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Kodin</w:t>
      </w:r>
      <w:proofErr w:type="spellEnd"/>
      <w:r w:rsidR="00F143FF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="00F143FF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Procedur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="00F143FF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</w:t>
      </w:r>
      <w:proofErr w:type="spellEnd"/>
      <w:r w:rsidR="00F143FF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Civile </w:t>
      </w:r>
      <w:proofErr w:type="spellStart"/>
      <w:r w:rsidR="00F143FF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mungon</w:t>
      </w:r>
      <w:proofErr w:type="spellEnd"/>
      <w:r w:rsidR="00F143FF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F143FF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="00F143FF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F143FF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="00F143FF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nyr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="00F143FF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F143FF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="00045D06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F143FF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shprehur</w:t>
      </w:r>
      <w:proofErr w:type="spellEnd"/>
      <w:r w:rsidR="00F143FF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F143FF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terminologjia</w:t>
      </w:r>
      <w:proofErr w:type="spellEnd"/>
      <w:r w:rsidR="00F143FF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“</w:t>
      </w:r>
      <w:proofErr w:type="spellStart"/>
      <w:r w:rsidR="00F143FF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Prova</w:t>
      </w:r>
      <w:proofErr w:type="spellEnd"/>
      <w:r w:rsidR="00F143FF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F143FF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Elektronike</w:t>
      </w:r>
      <w:proofErr w:type="spellEnd"/>
      <w:r w:rsidR="00F143FF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”</w:t>
      </w:r>
      <w:r w:rsidR="008F1A6C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</w:p>
    <w:p w14:paraId="382C98A4" w14:textId="0332229F" w:rsidR="008F1A6C" w:rsidRPr="0037093E" w:rsidRDefault="00E714EF" w:rsidP="0037093E">
      <w:pPr>
        <w:shd w:val="clear" w:color="auto" w:fill="FFFFFF"/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Prova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elektronike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sipas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nj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="00045D06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rkufizimi</w:t>
      </w:r>
      <w:proofErr w:type="spellEnd"/>
      <w:r w:rsidRPr="0037093E">
        <w:rPr>
          <w:rStyle w:val="FootnoteReference"/>
          <w:rFonts w:ascii="Times New Roman" w:hAnsi="Times New Roman" w:cs="Times New Roman"/>
          <w:sz w:val="24"/>
          <w:szCs w:val="24"/>
          <w:shd w:val="clear" w:color="auto" w:fill="FFFFFF"/>
        </w:rPr>
        <w:footnoteReference w:id="1"/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“</w:t>
      </w:r>
      <w:proofErr w:type="spellStart"/>
      <w:r w:rsidRPr="00045D0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14:ligatures w14:val="none"/>
        </w:rPr>
        <w:t>Prova</w:t>
      </w:r>
      <w:proofErr w:type="spellEnd"/>
      <w:r w:rsidRPr="00045D0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 w:rsidRPr="00045D0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14:ligatures w14:val="none"/>
        </w:rPr>
        <w:t>Elektronike</w:t>
      </w:r>
      <w:proofErr w:type="spellEnd"/>
      <w:r w:rsidRPr="00045D0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14:ligatures w14:val="none"/>
        </w:rPr>
        <w:t xml:space="preserve">” </w:t>
      </w:r>
      <w:proofErr w:type="spellStart"/>
      <w:r w:rsidRPr="00045D0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14:ligatures w14:val="none"/>
        </w:rPr>
        <w:t>në</w:t>
      </w:r>
      <w:proofErr w:type="spellEnd"/>
      <w:r w:rsidRPr="00045D0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 w:rsidRPr="00045D0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14:ligatures w14:val="none"/>
        </w:rPr>
        <w:t>proces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është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një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informacion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i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përftuar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përmes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një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pajisjeje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elektonike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apo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një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media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digjitale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që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shërben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për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marrjen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dijeni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të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disa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fakteve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relevante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që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janë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të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rëndësishme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për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vendimmarrjen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.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Në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teorinë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procedurale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prova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elektronike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,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njihet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ndryshe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edhe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si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prova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audiovisuale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,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prova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e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përftuar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përmes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medias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elektronike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, apo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prova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që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kërkon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të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provohet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me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mbështetjen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e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një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eksperti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IT</w:t>
      </w:r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740467ED" w14:textId="3B2EF128" w:rsidR="008F1A6C" w:rsidRPr="0037093E" w:rsidRDefault="00E714EF" w:rsidP="0037093E">
      <w:pPr>
        <w:shd w:val="clear" w:color="auto" w:fill="FFFFFF"/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Sipas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Guidës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Provat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Elektronike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në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fushën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procedurës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civile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dhe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administrative,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Këshillit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Europës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nga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2019 “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Provë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elektronike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”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përkufizohet</w:t>
      </w:r>
      <w:proofErr w:type="spellEnd"/>
      <w:r w:rsidR="009754DE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“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Çdo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provë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që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buron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nga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të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dhëna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të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përmbajtura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në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,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ose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të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prodhuara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nga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një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pajisje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funksionimi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i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së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cilës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varet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nga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një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programi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soft</w:t>
      </w:r>
      <w:r w:rsidR="009754DE"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ari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ose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të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dhëna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të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ruajtura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në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="00045D0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të</w:t>
      </w:r>
      <w:proofErr w:type="spellEnd"/>
      <w:r w:rsidR="00045D0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, </w:t>
      </w:r>
      <w:proofErr w:type="spellStart"/>
      <w:r w:rsidR="00045D0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ose</w:t>
      </w:r>
      <w:proofErr w:type="spellEnd"/>
      <w:r w:rsidR="00045D0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="00045D0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të</w:t>
      </w:r>
      <w:proofErr w:type="spellEnd"/>
      <w:r w:rsidR="00045D0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="00045D0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trasnetuara</w:t>
      </w:r>
      <w:proofErr w:type="spellEnd"/>
      <w:r w:rsidR="00045D0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="00045D0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nga</w:t>
      </w:r>
      <w:proofErr w:type="spellEnd"/>
      <w:r w:rsidR="00045D0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="00045D0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një</w:t>
      </w:r>
      <w:proofErr w:type="spellEnd"/>
      <w:r w:rsidR="00045D0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 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sistem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kompiuterik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apo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një</w:t>
      </w:r>
      <w:proofErr w:type="spellEnd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rrje</w:t>
      </w:r>
      <w:r w:rsidR="009754DE" w:rsidRPr="0037093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t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”.</w:t>
      </w:r>
    </w:p>
    <w:p w14:paraId="1659FB9F" w14:textId="12E651E4" w:rsidR="000A6217" w:rsidRPr="0037093E" w:rsidRDefault="00E714EF" w:rsidP="0037093E">
      <w:pPr>
        <w:shd w:val="clear" w:color="auto" w:fill="FFFFFF"/>
        <w:spacing w:after="0" w:line="276" w:lineRule="auto"/>
        <w:ind w:firstLine="72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vetmja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dispozit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="00045D06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,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cila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duksh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nuk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sht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koherenc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me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zhvillimet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teknologjike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por</w:t>
      </w:r>
      <w:proofErr w:type="spellEnd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q</w:t>
      </w:r>
      <w:r w:rsidR="0023455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23455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interpretim</w:t>
      </w:r>
      <w:proofErr w:type="spellEnd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</w:t>
      </w:r>
      <w:r w:rsidR="0023455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zgjeruar</w:t>
      </w:r>
      <w:proofErr w:type="spellEnd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</w:t>
      </w:r>
      <w:r w:rsidR="0023455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saj</w:t>
      </w:r>
      <w:proofErr w:type="spellEnd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mund</w:t>
      </w:r>
      <w:proofErr w:type="spellEnd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</w:t>
      </w:r>
      <w:r w:rsidR="0023455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na</w:t>
      </w:r>
      <w:proofErr w:type="spellEnd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jap</w:t>
      </w:r>
      <w:r w:rsidR="0023455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nj</w:t>
      </w:r>
      <w:r w:rsidR="0023455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ide </w:t>
      </w:r>
      <w:proofErr w:type="spellStart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</w:t>
      </w:r>
      <w:r w:rsidR="0023455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“</w:t>
      </w:r>
      <w:proofErr w:type="spellStart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prov</w:t>
      </w:r>
      <w:r w:rsidR="0023455A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</w:t>
      </w:r>
      <w:proofErr w:type="spellEnd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Elektronike</w:t>
      </w:r>
      <w:proofErr w:type="spellEnd"/>
      <w:r w:rsidR="007F30BB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” </w:t>
      </w:r>
      <w:proofErr w:type="spellStart"/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sht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9754DE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</w:t>
      </w:r>
      <w:r w:rsidR="00210A36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eni</w:t>
      </w:r>
      <w:proofErr w:type="spellEnd"/>
      <w:r w:rsidR="00210A36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278 </w:t>
      </w:r>
      <w:proofErr w:type="spellStart"/>
      <w:r w:rsidR="00210A36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i</w:t>
      </w:r>
      <w:proofErr w:type="spellEnd"/>
      <w:r w:rsidR="00210A36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K. Pr. Civile</w:t>
      </w:r>
      <w:r w:rsidR="002B0DE0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, </w:t>
      </w:r>
      <w:proofErr w:type="spellStart"/>
      <w:r w:rsidR="002B0DE0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i</w:t>
      </w:r>
      <w:proofErr w:type="spellEnd"/>
      <w:r w:rsidR="002B0DE0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B0DE0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cili</w:t>
      </w:r>
      <w:proofErr w:type="spellEnd"/>
      <w:r w:rsidR="00210A36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 </w:t>
      </w:r>
      <w:proofErr w:type="spellStart"/>
      <w:r w:rsidR="00210A36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parashikon</w:t>
      </w:r>
      <w:proofErr w:type="spellEnd"/>
      <w:r w:rsidR="002B0DE0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r w:rsidR="00210A36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se</w:t>
      </w:r>
      <w:r w:rsidR="00045D06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:</w:t>
      </w:r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”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Filmat</w:t>
      </w:r>
      <w:proofErr w:type="spellEnd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fotografikë</w:t>
      </w:r>
      <w:proofErr w:type="spellEnd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ose</w:t>
      </w:r>
      <w:proofErr w:type="spellEnd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filmat</w:t>
      </w:r>
      <w:proofErr w:type="spellEnd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kinematografikë</w:t>
      </w:r>
      <w:proofErr w:type="spellEnd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 xml:space="preserve">, 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kasetat</w:t>
      </w:r>
      <w:proofErr w:type="spellEnd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 xml:space="preserve"> e 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çdo</w:t>
      </w:r>
      <w:proofErr w:type="spellEnd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lloji</w:t>
      </w:r>
      <w:proofErr w:type="spellEnd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 xml:space="preserve">, 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si</w:t>
      </w:r>
      <w:proofErr w:type="spellEnd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dhe</w:t>
      </w:r>
      <w:proofErr w:type="spellEnd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çdo</w:t>
      </w:r>
      <w:proofErr w:type="spellEnd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lloj</w:t>
      </w:r>
      <w:proofErr w:type="spellEnd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tjetër</w:t>
      </w:r>
      <w:proofErr w:type="spellEnd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regjistrimi</w:t>
      </w:r>
      <w:proofErr w:type="spellEnd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 xml:space="preserve">, 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mund</w:t>
      </w:r>
      <w:proofErr w:type="spellEnd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të</w:t>
      </w:r>
      <w:proofErr w:type="spellEnd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përbëjnë</w:t>
      </w:r>
      <w:proofErr w:type="spellEnd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provë</w:t>
      </w:r>
      <w:proofErr w:type="spellEnd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për</w:t>
      </w:r>
      <w:proofErr w:type="spellEnd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ngjarjet</w:t>
      </w:r>
      <w:proofErr w:type="spellEnd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 xml:space="preserve"> e 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sendet</w:t>
      </w:r>
      <w:proofErr w:type="spellEnd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që</w:t>
      </w:r>
      <w:proofErr w:type="spellEnd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janë</w:t>
      </w:r>
      <w:proofErr w:type="spellEnd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regjistruar</w:t>
      </w:r>
      <w:proofErr w:type="spellEnd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, 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:u w:val="single"/>
          <w14:ligatures w14:val="none"/>
        </w:rPr>
        <w:t>kur</w:t>
      </w:r>
      <w:proofErr w:type="spellEnd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:u w:val="single"/>
          <w14:ligatures w14:val="none"/>
        </w:rPr>
        <w:t>gjykata</w:t>
      </w:r>
      <w:proofErr w:type="spellEnd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:u w:val="single"/>
          <w14:ligatures w14:val="none"/>
        </w:rPr>
        <w:t>bindet</w:t>
      </w:r>
      <w:proofErr w:type="spellEnd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:u w:val="single"/>
          <w14:ligatures w14:val="none"/>
        </w:rPr>
        <w:t>për</w:t>
      </w:r>
      <w:proofErr w:type="spellEnd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:u w:val="single"/>
          <w14:ligatures w14:val="none"/>
        </w:rPr>
        <w:t>saktësinë</w:t>
      </w:r>
      <w:proofErr w:type="spellEnd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:u w:val="single"/>
          <w14:ligatures w14:val="none"/>
        </w:rPr>
        <w:t xml:space="preserve"> e 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:u w:val="single"/>
          <w14:ligatures w14:val="none"/>
        </w:rPr>
        <w:t>vërtetësinë</w:t>
      </w:r>
      <w:proofErr w:type="spellEnd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:u w:val="single"/>
          <w14:ligatures w14:val="none"/>
        </w:rPr>
        <w:t xml:space="preserve"> e 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:u w:val="single"/>
          <w14:ligatures w14:val="none"/>
        </w:rPr>
        <w:t>tyre</w:t>
      </w:r>
      <w:proofErr w:type="spellEnd"/>
      <w:r w:rsidR="00210A36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. 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P</w:t>
      </w:r>
      <w:r w:rsidR="009754DE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ë</w:t>
      </w:r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r</w:t>
      </w:r>
      <w:proofErr w:type="spellEnd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k</w:t>
      </w:r>
      <w:r w:rsidR="009754DE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ë</w:t>
      </w:r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t</w:t>
      </w:r>
      <w:r w:rsidR="009754DE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q</w:t>
      </w:r>
      <w:r w:rsidR="009754DE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ë</w:t>
      </w:r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llim</w:t>
      </w:r>
      <w:proofErr w:type="spellEnd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 xml:space="preserve"> ajo 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mund</w:t>
      </w:r>
      <w:proofErr w:type="spellEnd"/>
      <w:r w:rsidR="00210A36" w:rsidRPr="0037093E">
        <w:rPr>
          <w:rStyle w:val="FootnoteReference"/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footnoteReference w:id="2"/>
      </w:r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t</w:t>
      </w:r>
      <w:r w:rsidR="009754DE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th</w:t>
      </w:r>
      <w:r w:rsidR="009754DE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ë</w:t>
      </w:r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rras</w:t>
      </w:r>
      <w:r w:rsidR="009754DE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edhe</w:t>
      </w:r>
      <w:proofErr w:type="spellEnd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ekspert</w:t>
      </w:r>
      <w:r w:rsidR="009754DE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10A36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kompetent</w:t>
      </w:r>
      <w:r w:rsidR="009754DE" w:rsidRPr="0037093E">
        <w:rPr>
          <w:rFonts w:ascii="Times New Roman" w:eastAsia="Times New Roman" w:hAnsi="Times New Roman" w:cs="Times New Roman"/>
          <w:i/>
          <w:iCs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210A36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”.</w:t>
      </w:r>
    </w:p>
    <w:p w14:paraId="5E4F000C" w14:textId="77777777" w:rsidR="008F1A6C" w:rsidRPr="0037093E" w:rsidRDefault="000A6217" w:rsidP="0037093E">
      <w:pPr>
        <w:shd w:val="clear" w:color="auto" w:fill="FFFFFF"/>
        <w:spacing w:after="0" w:line="276" w:lineRule="auto"/>
        <w:jc w:val="both"/>
        <w:rPr>
          <w:rStyle w:val="Strong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37093E">
        <w:rPr>
          <w:rStyle w:val="Strong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</w:p>
    <w:p w14:paraId="7E507ED2" w14:textId="42EEBBE4" w:rsidR="008F1A6C" w:rsidRPr="00045D06" w:rsidRDefault="000A6217" w:rsidP="00045D06">
      <w:pPr>
        <w:shd w:val="clear" w:color="auto" w:fill="FFFFFF"/>
        <w:spacing w:after="0" w:line="276" w:lineRule="auto"/>
        <w:ind w:firstLine="720"/>
        <w:jc w:val="both"/>
        <w:rPr>
          <w:rStyle w:val="Strong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37093E">
        <w:rPr>
          <w:rStyle w:val="Strong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Llojet</w:t>
      </w:r>
      <w:proofErr w:type="spellEnd"/>
      <w:r w:rsidRPr="0037093E">
        <w:rPr>
          <w:rStyle w:val="Strong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provave</w:t>
      </w:r>
      <w:proofErr w:type="spellEnd"/>
    </w:p>
    <w:p w14:paraId="23B2C386" w14:textId="77777777" w:rsidR="00045D06" w:rsidRDefault="00045D06" w:rsidP="0037093E">
      <w:pPr>
        <w:shd w:val="clear" w:color="auto" w:fill="FFFFFF"/>
        <w:spacing w:after="0" w:line="276" w:lineRule="auto"/>
        <w:ind w:firstLine="720"/>
        <w:jc w:val="both"/>
        <w:rPr>
          <w:rStyle w:val="Strong"/>
          <w:rFonts w:ascii="Times New Roman" w:hAnsi="Times New Roman" w:cs="Times New Roman"/>
          <w:bCs w:val="0"/>
          <w:sz w:val="24"/>
          <w:szCs w:val="24"/>
          <w:shd w:val="clear" w:color="auto" w:fill="FFFFFF"/>
        </w:rPr>
      </w:pPr>
    </w:p>
    <w:p w14:paraId="12C464CB" w14:textId="310EE6A3" w:rsidR="008F1A6C" w:rsidRPr="0037093E" w:rsidRDefault="00D54598" w:rsidP="0037093E">
      <w:pPr>
        <w:shd w:val="clear" w:color="auto" w:fill="FFFFFF"/>
        <w:spacing w:after="0" w:line="276" w:lineRule="auto"/>
        <w:ind w:firstLine="72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proofErr w:type="spellStart"/>
      <w:r w:rsidRPr="0037093E">
        <w:rPr>
          <w:rStyle w:val="Strong"/>
          <w:rFonts w:ascii="Times New Roman" w:hAnsi="Times New Roman" w:cs="Times New Roman"/>
          <w:bCs w:val="0"/>
          <w:sz w:val="24"/>
          <w:szCs w:val="24"/>
          <w:shd w:val="clear" w:color="auto" w:fill="FFFFFF"/>
        </w:rPr>
        <w:t>S</w:t>
      </w:r>
      <w:r w:rsidR="004E4088" w:rsidRPr="0037093E">
        <w:rPr>
          <w:rStyle w:val="Strong"/>
          <w:rFonts w:ascii="Times New Roman" w:hAnsi="Times New Roman" w:cs="Times New Roman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Cs w:val="0"/>
          <w:sz w:val="24"/>
          <w:szCs w:val="24"/>
          <w:shd w:val="clear" w:color="auto" w:fill="FFFFFF"/>
        </w:rPr>
        <w:t>pari</w:t>
      </w:r>
      <w:proofErr w:type="spellEnd"/>
      <w:r w:rsidR="00045D06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,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duhet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biem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dakord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legjislacioni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yn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procedurial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civil ka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nj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list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shteruese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llojit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prove?</w:t>
      </w:r>
    </w:p>
    <w:p w14:paraId="019AB749" w14:textId="0CD3B68D" w:rsidR="0037093E" w:rsidRPr="0037093E" w:rsidRDefault="00D54598" w:rsidP="00045D06">
      <w:pPr>
        <w:shd w:val="clear" w:color="auto" w:fill="FFFFFF"/>
        <w:spacing w:after="0" w:line="276" w:lineRule="auto"/>
        <w:ind w:firstLine="72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rgjigjia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py</w:t>
      </w:r>
      <w:r w:rsidR="003B7DA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e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tj</w:t>
      </w:r>
      <w:r w:rsidR="00045D06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e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sip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rme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sht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r w:rsidRPr="00045D06">
        <w:rPr>
          <w:rStyle w:val="Strong"/>
          <w:rFonts w:ascii="Times New Roman" w:hAnsi="Times New Roman" w:cs="Times New Roman"/>
          <w:bCs w:val="0"/>
          <w:sz w:val="24"/>
          <w:szCs w:val="24"/>
          <w:u w:val="single"/>
          <w:shd w:val="clear" w:color="auto" w:fill="FFFFFF"/>
        </w:rPr>
        <w:t>po</w:t>
      </w:r>
      <w:r w:rsidR="00045D06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,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at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her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provat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sip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rme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prashikuara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nga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neni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278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K.Pr.Civile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do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klasifikohen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,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rgjigjia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pyetjes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sip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rme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sht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r w:rsidRPr="00045D06">
        <w:rPr>
          <w:rStyle w:val="Strong"/>
          <w:rFonts w:ascii="Times New Roman" w:hAnsi="Times New Roman" w:cs="Times New Roman"/>
          <w:bCs w:val="0"/>
          <w:sz w:val="24"/>
          <w:szCs w:val="24"/>
          <w:u w:val="single"/>
          <w:shd w:val="clear" w:color="auto" w:fill="FFFFFF"/>
        </w:rPr>
        <w:t>jo</w:t>
      </w:r>
      <w:r w:rsidR="00045D06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,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at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her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lind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pyetja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sesi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do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konsiderohen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dhe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si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do </w:t>
      </w:r>
      <w:proofErr w:type="spellStart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të</w:t>
      </w:r>
      <w:proofErr w:type="spellEnd"/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merren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to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prova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.</w:t>
      </w:r>
    </w:p>
    <w:p w14:paraId="217D5C30" w14:textId="34537ACC" w:rsidR="008F1A6C" w:rsidRPr="0037093E" w:rsidRDefault="00D54598" w:rsidP="0037093E">
      <w:pPr>
        <w:shd w:val="clear" w:color="auto" w:fill="FFFFFF"/>
        <w:spacing w:after="0" w:line="276" w:lineRule="auto"/>
        <w:ind w:firstLine="72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Opsionet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q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gjejm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Kod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jan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administrimini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pajisjes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ku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ato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ndodhen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kaseta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, cd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usb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laptop,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telefon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dhe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marrja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rmbajtjes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rmjet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kqyrjes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drejt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rs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drejti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apo me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ndihm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nj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eksperti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.</w:t>
      </w:r>
    </w:p>
    <w:p w14:paraId="2079F349" w14:textId="77777777" w:rsidR="0037093E" w:rsidRPr="0037093E" w:rsidRDefault="009754DE" w:rsidP="0037093E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Përgjithësisht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prova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elektronike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ndahet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në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dy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lloje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kryesore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  <w:r w:rsidR="008F1A6C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4B165F51" w14:textId="77777777" w:rsidR="0037093E" w:rsidRPr="00045D06" w:rsidRDefault="009754DE" w:rsidP="0037093E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a) </w:t>
      </w:r>
      <w:proofErr w:type="spellStart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Të</w:t>
      </w:r>
      <w:proofErr w:type="spellEnd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dhëna</w:t>
      </w:r>
      <w:proofErr w:type="spellEnd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të</w:t>
      </w:r>
      <w:proofErr w:type="spellEnd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përmbajtura</w:t>
      </w:r>
      <w:proofErr w:type="spellEnd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në</w:t>
      </w:r>
      <w:proofErr w:type="spellEnd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pajisje</w:t>
      </w:r>
      <w:proofErr w:type="spellEnd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sistemesh</w:t>
      </w:r>
      <w:proofErr w:type="spellEnd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apo </w:t>
      </w:r>
      <w:proofErr w:type="spellStart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pajisje</w:t>
      </w:r>
      <w:proofErr w:type="spellEnd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informacioni</w:t>
      </w:r>
      <w:proofErr w:type="spellEnd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;</w:t>
      </w:r>
    </w:p>
    <w:p w14:paraId="26281FA9" w14:textId="0176F15E" w:rsidR="009754DE" w:rsidRPr="0037093E" w:rsidRDefault="008F1A6C" w:rsidP="0037093E">
      <w:pPr>
        <w:shd w:val="clear" w:color="auto" w:fill="FFFFFF"/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45D0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9754DE"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b) </w:t>
      </w:r>
      <w:proofErr w:type="spellStart"/>
      <w:r w:rsidR="009754DE"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informacion</w:t>
      </w:r>
      <w:proofErr w:type="spellEnd"/>
      <w:r w:rsidR="009754DE"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="009754DE"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i</w:t>
      </w:r>
      <w:proofErr w:type="spellEnd"/>
      <w:r w:rsidR="009754DE"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="009754DE"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trasmetuar</w:t>
      </w:r>
      <w:proofErr w:type="spellEnd"/>
      <w:r w:rsidR="009754DE"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="009754DE"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elektronikisht</w:t>
      </w:r>
      <w:proofErr w:type="spellEnd"/>
      <w:r w:rsidR="009754DE"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="009754DE"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përmes</w:t>
      </w:r>
      <w:proofErr w:type="spellEnd"/>
      <w:r w:rsidR="009754DE"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="009754DE"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mjeteve</w:t>
      </w:r>
      <w:proofErr w:type="spellEnd"/>
      <w:r w:rsidR="009754DE"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="009754DE"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të</w:t>
      </w:r>
      <w:proofErr w:type="spellEnd"/>
      <w:r w:rsidR="009754DE"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="009754DE"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komunikimit</w:t>
      </w:r>
      <w:proofErr w:type="spellEnd"/>
      <w:r w:rsidR="009754DE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6C534B37" w14:textId="77777777" w:rsidR="009754DE" w:rsidRPr="0037093E" w:rsidRDefault="009754DE" w:rsidP="0037093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2797F5B" w14:textId="1B778FEE" w:rsidR="009754DE" w:rsidRPr="0037093E" w:rsidRDefault="009754DE" w:rsidP="0037093E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Prova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elektronike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themelore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konsiston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në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dhëna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</w:t>
      </w:r>
      <w:proofErr w:type="spellStart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mesazhe</w:t>
      </w:r>
      <w:proofErr w:type="spellEnd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të</w:t>
      </w:r>
      <w:proofErr w:type="spellEnd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marra</w:t>
      </w:r>
      <w:proofErr w:type="spellEnd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a </w:t>
      </w:r>
      <w:proofErr w:type="spellStart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të</w:t>
      </w:r>
      <w:proofErr w:type="spellEnd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dërguara</w:t>
      </w:r>
      <w:proofErr w:type="spellEnd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nga</w:t>
      </w:r>
      <w:proofErr w:type="spellEnd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interneti</w:t>
      </w:r>
      <w:proofErr w:type="spellEnd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)</w:t>
      </w:r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dhe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dhëna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ruajtura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në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mënyrë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digjitale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në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soft</w:t>
      </w:r>
      <w:r w:rsidR="004E408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are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janë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shembull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librat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elektronike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2079746A" w14:textId="77777777" w:rsidR="008F1A6C" w:rsidRPr="0037093E" w:rsidRDefault="008F1A6C" w:rsidP="0037093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7BD8A63" w14:textId="52E0B174" w:rsidR="008F1A6C" w:rsidRPr="0037093E" w:rsidRDefault="009754DE" w:rsidP="0037093E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Prova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elektronike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është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përbërë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nga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dy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elementë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: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elementi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 material,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cili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është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një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pjesë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hard</w:t>
      </w:r>
      <w:r w:rsidR="00045D0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</w:t>
      </w:r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ari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</w:t>
      </w:r>
      <w:proofErr w:type="spellStart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mbështetësi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) material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që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mund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shihet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</w:t>
      </w:r>
      <w:proofErr w:type="spellStart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siç</w:t>
      </w:r>
      <w:proofErr w:type="spellEnd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është</w:t>
      </w:r>
      <w:proofErr w:type="spellEnd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usb</w:t>
      </w:r>
      <w:proofErr w:type="spellEnd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, </w:t>
      </w:r>
      <w:proofErr w:type="spellStart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Disku</w:t>
      </w:r>
      <w:proofErr w:type="spellEnd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 Solid, </w:t>
      </w:r>
      <w:proofErr w:type="spellStart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smartphoni</w:t>
      </w:r>
      <w:proofErr w:type="spellEnd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 xml:space="preserve">, </w:t>
      </w:r>
      <w:proofErr w:type="spellStart"/>
      <w:r w:rsidRPr="00045D06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e</w:t>
      </w:r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tj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),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elementi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elektronik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cili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është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padukshëm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që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përbëhet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nga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soft</w:t>
      </w:r>
      <w:r w:rsidR="00045D0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</w:t>
      </w:r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ari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që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konsiston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në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metadata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dhe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arkivat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elektronike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2F842B91" w14:textId="77777777" w:rsidR="008F1A6C" w:rsidRPr="0037093E" w:rsidRDefault="004E4088" w:rsidP="0037093E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Pra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nëse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do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mundohemi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paraqesim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një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klasifikim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tyre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ato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do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jenë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gjitha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komunikimet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elektronike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me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sms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apo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nëpërmjet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platformave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tjera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komunikimit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desktop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ose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mobile,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komentet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e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palëve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statuese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media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sociale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,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hapësirat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personale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veta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apo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individëve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tjerë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,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janë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gjithashtu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një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lloj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pohimi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process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por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i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marrë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me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anë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këtyre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mjeteve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elektronike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.</w:t>
      </w:r>
    </w:p>
    <w:p w14:paraId="4F3F4834" w14:textId="6D068E0B" w:rsidR="009754DE" w:rsidRPr="0037093E" w:rsidRDefault="00F12905" w:rsidP="0037093E">
      <w:pPr>
        <w:shd w:val="clear" w:color="auto" w:fill="FFFFFF"/>
        <w:spacing w:after="0" w:line="276" w:lineRule="auto"/>
        <w:ind w:firstLine="720"/>
        <w:jc w:val="both"/>
        <w:rPr>
          <w:rStyle w:val="Strong"/>
          <w:rFonts w:ascii="Times New Roman" w:eastAsia="Times New Roman" w:hAnsi="Times New Roman" w:cs="Times New Roman"/>
          <w:b w:val="0"/>
          <w:bCs w:val="0"/>
          <w:kern w:val="0"/>
          <w:sz w:val="24"/>
          <w:szCs w:val="24"/>
          <w14:ligatures w14:val="none"/>
        </w:rPr>
      </w:pP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Burimet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kryesore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</w:t>
      </w:r>
      <w:r w:rsidR="004E408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provave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elektronike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jan</w:t>
      </w:r>
      <w:r w:rsidR="004E408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e-mail, </w:t>
      </w:r>
      <w:proofErr w:type="spellStart"/>
      <w:r w:rsidR="004E408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eb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pages, media </w:t>
      </w:r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online, media </w:t>
      </w:r>
      <w:proofErr w:type="spellStart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sociale</w:t>
      </w:r>
      <w:proofErr w:type="spellEnd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sikurse</w:t>
      </w:r>
      <w:proofErr w:type="spellEnd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jan</w:t>
      </w:r>
      <w:r w:rsidR="004E408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ë</w:t>
      </w:r>
      <w:proofErr w:type="spellEnd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facebook</w:t>
      </w:r>
      <w:proofErr w:type="spellEnd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instagrame</w:t>
      </w:r>
      <w:proofErr w:type="spellEnd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</w:t>
      </w:r>
      <w:r w:rsidR="004E408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ë</w:t>
      </w:r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itter</w:t>
      </w:r>
      <w:proofErr w:type="spellEnd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</w:t>
      </w:r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mesazhet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telefonike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="004E408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hatApp</w:t>
      </w:r>
      <w:proofErr w:type="spellEnd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platformat</w:t>
      </w:r>
      <w:proofErr w:type="spellEnd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tjera</w:t>
      </w:r>
      <w:proofErr w:type="spellEnd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</w:t>
      </w:r>
      <w:r w:rsidR="004E408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ë</w:t>
      </w:r>
      <w:proofErr w:type="spellEnd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njohura</w:t>
      </w:r>
      <w:proofErr w:type="spellEnd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dhe</w:t>
      </w:r>
      <w:proofErr w:type="spellEnd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</w:t>
      </w:r>
      <w:r w:rsidR="004E408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ë</w:t>
      </w:r>
      <w:proofErr w:type="spellEnd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</w:t>
      </w:r>
      <w:r w:rsidR="004E408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ë</w:t>
      </w:r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rdorura</w:t>
      </w:r>
      <w:proofErr w:type="spellEnd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nga</w:t>
      </w:r>
      <w:proofErr w:type="spellEnd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</w:t>
      </w:r>
      <w:r w:rsidR="004E408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ë</w:t>
      </w:r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rdoruesit</w:t>
      </w:r>
      <w:proofErr w:type="spellEnd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nj</w:t>
      </w:r>
      <w:r w:rsidR="004E408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ë</w:t>
      </w:r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koh</w:t>
      </w:r>
      <w:r w:rsidR="004E408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ë</w:t>
      </w:r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sisht</w:t>
      </w:r>
      <w:proofErr w:type="spellEnd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edhe</w:t>
      </w:r>
      <w:proofErr w:type="spellEnd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pal</w:t>
      </w:r>
      <w:r w:rsidR="004E408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ë</w:t>
      </w:r>
      <w:proofErr w:type="spellEnd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</w:t>
      </w:r>
      <w:r w:rsidR="004E408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ë</w:t>
      </w:r>
      <w:proofErr w:type="spellEnd"/>
      <w:r w:rsidR="00805D28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process.</w:t>
      </w:r>
      <w:r w:rsidR="00805D28" w:rsidRPr="0037093E">
        <w:rPr>
          <w:rStyle w:val="FootnoteReference"/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footnoteReference w:id="3"/>
      </w:r>
    </w:p>
    <w:p w14:paraId="1649BBAE" w14:textId="77777777" w:rsidR="000A6217" w:rsidRPr="0037093E" w:rsidRDefault="000A6217" w:rsidP="0037093E">
      <w:pPr>
        <w:shd w:val="clear" w:color="auto" w:fill="FFFFFF"/>
        <w:spacing w:after="0" w:line="276" w:lineRule="auto"/>
        <w:jc w:val="both"/>
        <w:rPr>
          <w:rStyle w:val="Strong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</w:p>
    <w:p w14:paraId="2405A2B7" w14:textId="77624765" w:rsidR="002B0DE0" w:rsidRPr="0037093E" w:rsidRDefault="000A6217" w:rsidP="0037093E">
      <w:pPr>
        <w:shd w:val="clear" w:color="auto" w:fill="FFFFFF"/>
        <w:spacing w:after="0" w:line="276" w:lineRule="auto"/>
        <w:ind w:firstLine="720"/>
        <w:jc w:val="both"/>
        <w:rPr>
          <w:rStyle w:val="Strong"/>
          <w:rFonts w:ascii="Times New Roman" w:hAnsi="Times New Roman" w:cs="Times New Roman"/>
          <w:i/>
          <w:iCs/>
          <w:sz w:val="24"/>
          <w:szCs w:val="24"/>
          <w:u w:val="single"/>
          <w:shd w:val="clear" w:color="auto" w:fill="FFFFFF"/>
        </w:rPr>
      </w:pPr>
      <w:proofErr w:type="spellStart"/>
      <w:r w:rsidRPr="0037093E">
        <w:rPr>
          <w:rStyle w:val="Strong"/>
          <w:rFonts w:ascii="Times New Roman" w:hAnsi="Times New Roman" w:cs="Times New Roman"/>
          <w:i/>
          <w:iCs/>
          <w:sz w:val="24"/>
          <w:szCs w:val="24"/>
          <w:u w:val="single"/>
          <w:shd w:val="clear" w:color="auto" w:fill="FFFFFF"/>
        </w:rPr>
        <w:t>Përdorshmëria</w:t>
      </w:r>
      <w:proofErr w:type="spellEnd"/>
      <w:r w:rsidRPr="0037093E">
        <w:rPr>
          <w:rStyle w:val="Strong"/>
          <w:rFonts w:ascii="Times New Roman" w:hAnsi="Times New Roman" w:cs="Times New Roman"/>
          <w:i/>
          <w:iCs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i/>
          <w:iCs/>
          <w:sz w:val="24"/>
          <w:szCs w:val="24"/>
          <w:u w:val="single"/>
          <w:shd w:val="clear" w:color="auto" w:fill="FFFFFF"/>
        </w:rPr>
        <w:t>dhe</w:t>
      </w:r>
      <w:proofErr w:type="spellEnd"/>
      <w:r w:rsidRPr="0037093E">
        <w:rPr>
          <w:rStyle w:val="Strong"/>
          <w:rFonts w:ascii="Times New Roman" w:hAnsi="Times New Roman" w:cs="Times New Roman"/>
          <w:i/>
          <w:iCs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i/>
          <w:iCs/>
          <w:sz w:val="24"/>
          <w:szCs w:val="24"/>
          <w:u w:val="single"/>
          <w:shd w:val="clear" w:color="auto" w:fill="FFFFFF"/>
        </w:rPr>
        <w:t>fuqia</w:t>
      </w:r>
      <w:proofErr w:type="spellEnd"/>
      <w:r w:rsidRPr="0037093E">
        <w:rPr>
          <w:rStyle w:val="Strong"/>
          <w:rFonts w:ascii="Times New Roman" w:hAnsi="Times New Roman" w:cs="Times New Roman"/>
          <w:i/>
          <w:iCs/>
          <w:sz w:val="24"/>
          <w:szCs w:val="24"/>
          <w:u w:val="single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i/>
          <w:iCs/>
          <w:sz w:val="24"/>
          <w:szCs w:val="24"/>
          <w:u w:val="single"/>
          <w:shd w:val="clear" w:color="auto" w:fill="FFFFFF"/>
        </w:rPr>
        <w:t>tyre</w:t>
      </w:r>
      <w:proofErr w:type="spellEnd"/>
      <w:r w:rsidRPr="0037093E">
        <w:rPr>
          <w:rStyle w:val="Strong"/>
          <w:rFonts w:ascii="Times New Roman" w:hAnsi="Times New Roman" w:cs="Times New Roman"/>
          <w:i/>
          <w:iCs/>
          <w:sz w:val="24"/>
          <w:szCs w:val="24"/>
          <w:u w:val="single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i/>
          <w:iCs/>
          <w:sz w:val="24"/>
          <w:szCs w:val="24"/>
          <w:u w:val="single"/>
          <w:shd w:val="clear" w:color="auto" w:fill="FFFFFF"/>
        </w:rPr>
        <w:t>provuese</w:t>
      </w:r>
      <w:proofErr w:type="spellEnd"/>
      <w:r w:rsidRPr="0037093E">
        <w:rPr>
          <w:rStyle w:val="Strong"/>
          <w:rFonts w:ascii="Times New Roman" w:hAnsi="Times New Roman" w:cs="Times New Roman"/>
          <w:i/>
          <w:iCs/>
          <w:sz w:val="24"/>
          <w:szCs w:val="24"/>
          <w:u w:val="single"/>
          <w:shd w:val="clear" w:color="auto" w:fill="FFFFFF"/>
        </w:rPr>
        <w:t xml:space="preserve">. </w:t>
      </w:r>
    </w:p>
    <w:p w14:paraId="3C98BB59" w14:textId="50E04107" w:rsidR="002B0DE0" w:rsidRPr="0037093E" w:rsidRDefault="002B0DE0" w:rsidP="0037093E">
      <w:pPr>
        <w:shd w:val="clear" w:color="auto" w:fill="FFFFFF"/>
        <w:spacing w:after="0" w:line="276" w:lineRule="auto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lidhje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me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provat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elektronike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sot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ekzistojn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tre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teori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lidhje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me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natyr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tyre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ligjore</w:t>
      </w:r>
      <w:proofErr w:type="spellEnd"/>
      <w:r w:rsidR="008F1A6C" w:rsidRPr="0037093E">
        <w:rPr>
          <w:rStyle w:val="FootnoteReference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footnoteReference w:id="4"/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:</w:t>
      </w:r>
    </w:p>
    <w:p w14:paraId="75EFEC6D" w14:textId="52C93D3A" w:rsidR="002B0DE0" w:rsidRPr="0037093E" w:rsidRDefault="002B0DE0" w:rsidP="0037093E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</w:pPr>
      <w:r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 xml:space="preserve">Teoria e </w:t>
      </w:r>
      <w:proofErr w:type="spellStart"/>
      <w:r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>prov</w:t>
      </w:r>
      <w:r w:rsidR="009754DE"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>ë</w:t>
      </w:r>
      <w:r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>s</w:t>
      </w:r>
      <w:proofErr w:type="spellEnd"/>
      <w:r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>s</w:t>
      </w:r>
      <w:r w:rsidR="009754DE"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>pavarur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,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cila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nkupton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se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prova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elektronike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sht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ndryshme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nga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provat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kla</w:t>
      </w:r>
      <w:r w:rsidR="008F1A6C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s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ike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legjislacionin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procedurial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civil,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dhe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rrug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reja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marrjes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s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tyre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nuk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mund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rshtaten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me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rregullat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klasike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sesi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merren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provat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dhe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r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k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arsye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k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rkohen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parashikime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reja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lidhje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me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marrjen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tyre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dhe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rdorimin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mosmarr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veshje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gjyq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sore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rpara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gjykat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s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.</w:t>
      </w:r>
    </w:p>
    <w:p w14:paraId="3B551F28" w14:textId="77777777" w:rsidR="004E4088" w:rsidRPr="0037093E" w:rsidRDefault="004E4088" w:rsidP="0037093E">
      <w:pPr>
        <w:pStyle w:val="ListParagraph"/>
        <w:shd w:val="clear" w:color="auto" w:fill="FFFFFF"/>
        <w:spacing w:after="0" w:line="276" w:lineRule="auto"/>
        <w:ind w:left="1080"/>
        <w:jc w:val="both"/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</w:pPr>
    </w:p>
    <w:p w14:paraId="2EB6655B" w14:textId="36EC3900" w:rsidR="002B0DE0" w:rsidRPr="0037093E" w:rsidRDefault="002B0DE0" w:rsidP="0037093E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</w:pPr>
      <w:r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>T</w:t>
      </w:r>
      <w:r w:rsidR="009754DE"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>e</w:t>
      </w:r>
      <w:r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 xml:space="preserve">oria e </w:t>
      </w:r>
      <w:proofErr w:type="spellStart"/>
      <w:r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>prov</w:t>
      </w:r>
      <w:r w:rsidR="009754DE"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>ë</w:t>
      </w:r>
      <w:r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>s</w:t>
      </w:r>
      <w:proofErr w:type="spellEnd"/>
      <w:r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>analoge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cila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nkupton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se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nuk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kemi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b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jm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me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ndonj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prov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re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por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se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burimi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tyre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sht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ri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,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marrja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k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tyre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provave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k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rkon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nj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teknik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re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dh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se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ajo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arrihet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merret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ajo ka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nj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jt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forc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sikurse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nj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do</w:t>
      </w:r>
      <w:r w:rsidR="003B7DA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k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ument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shkruar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“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prov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me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shkres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”, ajo</w:t>
      </w:r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ka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nj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jt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fuqi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dhe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nshtrohet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nj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jtit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regjim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juridi</w:t>
      </w:r>
      <w:r w:rsidR="003B7DA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k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, pa u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privilegjuar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dhe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nj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jt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koh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pa u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diskriminuar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lidhje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me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provat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tjera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shkresore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.</w:t>
      </w:r>
    </w:p>
    <w:p w14:paraId="28A08C01" w14:textId="77777777" w:rsidR="0095753E" w:rsidRPr="0037093E" w:rsidRDefault="0095753E" w:rsidP="0037093E">
      <w:pPr>
        <w:pStyle w:val="ListParagraph"/>
        <w:shd w:val="clear" w:color="auto" w:fill="FFFFFF"/>
        <w:spacing w:after="0" w:line="276" w:lineRule="auto"/>
        <w:ind w:left="1080"/>
        <w:jc w:val="both"/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</w:pPr>
    </w:p>
    <w:p w14:paraId="4D25171F" w14:textId="1104828A" w:rsidR="002B0DE0" w:rsidRPr="0037093E" w:rsidRDefault="002B0DE0" w:rsidP="0037093E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</w:pPr>
      <w:r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 xml:space="preserve">Teoria e </w:t>
      </w:r>
      <w:proofErr w:type="spellStart"/>
      <w:r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>funksionalitetit</w:t>
      </w:r>
      <w:proofErr w:type="spellEnd"/>
      <w:r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AA7549"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>t</w:t>
      </w:r>
      <w:r w:rsidR="00875042"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="00AA7549"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AA7549"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>barazvlefsh</w:t>
      </w:r>
      <w:r w:rsidR="00875042"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>ë</w:t>
      </w:r>
      <w:r w:rsidR="00AA7549"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>m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nkupton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se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provat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elektronike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kan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nj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jt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fuqi</w:t>
      </w:r>
      <w:proofErr w:type="spellEnd"/>
      <w:r w:rsidR="003B7DA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ligjore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dhe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provuese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sikurse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dokumentat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shkruara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duke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pasur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disa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kufizime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dhe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parakushte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q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kan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b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jn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me</w:t>
      </w:r>
      <w:r w:rsidR="00875042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1) </w:t>
      </w:r>
      <w:proofErr w:type="spellStart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q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ndrueshm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rin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dhe</w:t>
      </w:r>
      <w:proofErr w:type="spellEnd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pandryshueshm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rin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e </w:t>
      </w:r>
      <w:proofErr w:type="spellStart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tyre</w:t>
      </w:r>
      <w:proofErr w:type="spellEnd"/>
      <w:r w:rsidR="0095753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; </w:t>
      </w:r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2)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jen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le</w:t>
      </w:r>
      <w:r w:rsidR="00D5459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x</w:t>
      </w:r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ueshme</w:t>
      </w:r>
      <w:proofErr w:type="spellEnd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rmjet</w:t>
      </w:r>
      <w:proofErr w:type="spellEnd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sistemeve</w:t>
      </w:r>
      <w:proofErr w:type="spellEnd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hard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are</w:t>
      </w:r>
      <w:proofErr w:type="spellEnd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dhe</w:t>
      </w:r>
      <w:proofErr w:type="spellEnd"/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soft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ar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; 3)</w:t>
      </w:r>
      <w:r w:rsidR="00045D06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dokumenti</w:t>
      </w:r>
      <w:proofErr w:type="spellEnd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i</w:t>
      </w:r>
      <w:proofErr w:type="spellEnd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rguar</w:t>
      </w:r>
      <w:proofErr w:type="spellEnd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nga</w:t>
      </w:r>
      <w:proofErr w:type="spellEnd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rguesi</w:t>
      </w:r>
      <w:proofErr w:type="spellEnd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duhet</w:t>
      </w:r>
      <w:proofErr w:type="spellEnd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ket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nj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jt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="00A0786B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</w:t>
      </w:r>
      <w:proofErr w:type="spellEnd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rmbajtje</w:t>
      </w:r>
      <w:proofErr w:type="spellEnd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me </w:t>
      </w:r>
      <w:proofErr w:type="spellStart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marr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sin</w:t>
      </w:r>
      <w:proofErr w:type="spellEnd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, 4) </w:t>
      </w:r>
      <w:proofErr w:type="spellStart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rmbajtja</w:t>
      </w:r>
      <w:proofErr w:type="spellEnd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mund</w:t>
      </w:r>
      <w:proofErr w:type="spellEnd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rimerret</w:t>
      </w:r>
      <w:proofErr w:type="spellEnd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dhe</w:t>
      </w:r>
      <w:proofErr w:type="spellEnd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mund</w:t>
      </w:r>
      <w:proofErr w:type="spellEnd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rkthehet</w:t>
      </w:r>
      <w:proofErr w:type="spellEnd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gjuh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</w:t>
      </w:r>
      <w:proofErr w:type="spellEnd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e </w:t>
      </w:r>
      <w:proofErr w:type="spellStart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k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rkuar</w:t>
      </w:r>
      <w:proofErr w:type="spellEnd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, </w:t>
      </w:r>
      <w:proofErr w:type="spellStart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subjekti</w:t>
      </w:r>
      <w:proofErr w:type="spellEnd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kryesor</w:t>
      </w:r>
      <w:proofErr w:type="spellEnd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mund</w:t>
      </w:r>
      <w:proofErr w:type="spellEnd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identifikohet</w:t>
      </w:r>
      <w:proofErr w:type="spellEnd"/>
      <w:r w:rsidR="003B7DA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sipas</w:t>
      </w:r>
      <w:proofErr w:type="spellEnd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kushteve</w:t>
      </w:r>
      <w:proofErr w:type="spellEnd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</w:t>
      </w:r>
      <w:r w:rsidR="009754DE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autenticitetit</w:t>
      </w:r>
      <w:proofErr w:type="spellEnd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dhe</w:t>
      </w:r>
      <w:proofErr w:type="spellEnd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konfindencialitetit</w:t>
      </w:r>
      <w:proofErr w:type="spellEnd"/>
      <w:r w:rsidR="00F04919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.</w:t>
      </w:r>
      <w:r w:rsidR="00D5459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D5459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="00D5459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D5459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thelb</w:t>
      </w:r>
      <w:proofErr w:type="spellEnd"/>
      <w:r w:rsidR="00D5459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D5459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domosdoshm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="00D5459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risht</w:t>
      </w:r>
      <w:proofErr w:type="spellEnd"/>
      <w:r w:rsidR="00D5459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D5459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duhet</w:t>
      </w:r>
      <w:proofErr w:type="spellEnd"/>
      <w:r w:rsidR="00D5459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D5459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="00D5459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D5459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ekzistoj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proofErr w:type="spellEnd"/>
      <w:r w:rsidR="00D5459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D5459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vert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="00D5459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="00D5459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sia</w:t>
      </w:r>
      <w:proofErr w:type="spellEnd"/>
      <w:r w:rsidR="00D5459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D5459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dhe</w:t>
      </w:r>
      <w:proofErr w:type="spellEnd"/>
      <w:r w:rsidR="00D5459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D5459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besueshm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="00D5459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ria</w:t>
      </w:r>
      <w:proofErr w:type="spellEnd"/>
      <w:r w:rsidR="00D5459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e </w:t>
      </w:r>
      <w:proofErr w:type="spellStart"/>
      <w:r w:rsidR="00D5459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k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="00D5459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tyre</w:t>
      </w:r>
      <w:proofErr w:type="spellEnd"/>
      <w:r w:rsidR="00D5459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D5459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provave</w:t>
      </w:r>
      <w:proofErr w:type="spellEnd"/>
      <w:r w:rsidR="00D5459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D5459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</w:t>
      </w:r>
      <w:r w:rsidR="004E408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</w:t>
      </w:r>
      <w:r w:rsidR="00D5459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prmjet</w:t>
      </w:r>
      <w:proofErr w:type="spellEnd"/>
      <w:r w:rsidR="00D5459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D5459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autenticitetit</w:t>
      </w:r>
      <w:proofErr w:type="spellEnd"/>
      <w:r w:rsidR="00D5459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D5459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dhe</w:t>
      </w:r>
      <w:proofErr w:type="spellEnd"/>
      <w:r w:rsidR="00D5459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D5459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certifikimit</w:t>
      </w:r>
      <w:proofErr w:type="spellEnd"/>
      <w:r w:rsidR="00D54598"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.</w:t>
      </w:r>
    </w:p>
    <w:p w14:paraId="0D8EF22E" w14:textId="6E646306" w:rsidR="000A6217" w:rsidRPr="0037093E" w:rsidRDefault="00D54598" w:rsidP="0037093E">
      <w:pPr>
        <w:shd w:val="clear" w:color="auto" w:fill="FFFFFF"/>
        <w:spacing w:after="0" w:line="276" w:lineRule="auto"/>
        <w:jc w:val="both"/>
        <w:rPr>
          <w:rStyle w:val="Strong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37093E">
        <w:rPr>
          <w:rStyle w:val="Strong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</w:p>
    <w:p w14:paraId="635D2D00" w14:textId="1A22D65B" w:rsidR="00CA2D84" w:rsidRPr="0037093E" w:rsidRDefault="00CA2D84" w:rsidP="0037093E">
      <w:pPr>
        <w:shd w:val="clear" w:color="auto" w:fill="FFFFFF"/>
        <w:spacing w:after="0" w:line="276" w:lineRule="auto"/>
        <w:ind w:firstLine="72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lastRenderedPageBreak/>
        <w:t xml:space="preserve">Nga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teksti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Udhëzimeve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Këshillit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Europës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për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provat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elektronike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një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proces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civil (2019),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dhe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pas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konsultimit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me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burime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tjera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,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përdorimi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dhe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mbështetja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provat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elektronike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nga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platforma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r w:rsidR="00045D06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W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hatsApp, Telegram, e-mail,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etj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.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passjell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një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sërë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çështjesh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ligjore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që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gjyqtarët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duhet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adresojnë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:</w:t>
      </w:r>
    </w:p>
    <w:p w14:paraId="089453BC" w14:textId="79BC1AD3" w:rsidR="00CA2D84" w:rsidRPr="00045D06" w:rsidRDefault="00CA2D84" w:rsidP="0037093E">
      <w:pPr>
        <w:pStyle w:val="ListParagraph"/>
        <w:numPr>
          <w:ilvl w:val="1"/>
          <w:numId w:val="2"/>
        </w:numPr>
        <w:shd w:val="clear" w:color="auto" w:fill="FFFFFF"/>
        <w:spacing w:after="0" w:line="276" w:lineRule="auto"/>
        <w:jc w:val="both"/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</w:pPr>
      <w:proofErr w:type="spellStart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privatësinë</w:t>
      </w:r>
      <w:proofErr w:type="spellEnd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 xml:space="preserve"> e </w:t>
      </w:r>
      <w:proofErr w:type="spellStart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individëve</w:t>
      </w:r>
      <w:proofErr w:type="spellEnd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 xml:space="preserve"> (p.sh. </w:t>
      </w:r>
      <w:proofErr w:type="spellStart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Rregullorja</w:t>
      </w:r>
      <w:proofErr w:type="spellEnd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 xml:space="preserve"> e </w:t>
      </w:r>
      <w:proofErr w:type="spellStart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Përgjithshme</w:t>
      </w:r>
      <w:proofErr w:type="spellEnd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për</w:t>
      </w:r>
      <w:proofErr w:type="spellEnd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Mbrojtjen</w:t>
      </w:r>
      <w:proofErr w:type="spellEnd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 xml:space="preserve"> e </w:t>
      </w:r>
      <w:proofErr w:type="spellStart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të</w:t>
      </w:r>
      <w:proofErr w:type="spellEnd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Dhënave</w:t>
      </w:r>
      <w:proofErr w:type="spellEnd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 xml:space="preserve"> (GDPR) [</w:t>
      </w:r>
      <w:proofErr w:type="spellStart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Rregullorja</w:t>
      </w:r>
      <w:proofErr w:type="spellEnd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 xml:space="preserve"> (BE) 2016/679], Neni 8 </w:t>
      </w:r>
      <w:proofErr w:type="spellStart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i</w:t>
      </w:r>
      <w:proofErr w:type="spellEnd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Konventës</w:t>
      </w:r>
      <w:proofErr w:type="spellEnd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Evropiane</w:t>
      </w:r>
      <w:proofErr w:type="spellEnd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për</w:t>
      </w:r>
      <w:proofErr w:type="spellEnd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të</w:t>
      </w:r>
      <w:proofErr w:type="spellEnd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Drejtat</w:t>
      </w:r>
      <w:proofErr w:type="spellEnd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 xml:space="preserve"> e </w:t>
      </w:r>
      <w:proofErr w:type="spellStart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Njeriut</w:t>
      </w:r>
      <w:proofErr w:type="spellEnd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 xml:space="preserve"> (ECHR)),</w:t>
      </w:r>
    </w:p>
    <w:p w14:paraId="3D5D1B01" w14:textId="4C442147" w:rsidR="00CA2D84" w:rsidRPr="00045D06" w:rsidRDefault="00CA2D84" w:rsidP="0037093E">
      <w:pPr>
        <w:pStyle w:val="ListParagraph"/>
        <w:numPr>
          <w:ilvl w:val="1"/>
          <w:numId w:val="2"/>
        </w:numPr>
        <w:shd w:val="clear" w:color="auto" w:fill="FFFFFF"/>
        <w:spacing w:after="0" w:line="276" w:lineRule="auto"/>
        <w:jc w:val="both"/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</w:pPr>
      <w:proofErr w:type="spellStart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ruajtja</w:t>
      </w:r>
      <w:proofErr w:type="spellEnd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 xml:space="preserve"> e </w:t>
      </w:r>
      <w:proofErr w:type="spellStart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materialeve</w:t>
      </w:r>
      <w:proofErr w:type="spellEnd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,</w:t>
      </w:r>
    </w:p>
    <w:p w14:paraId="37E1C8AF" w14:textId="2200E2EC" w:rsidR="00CA2D84" w:rsidRPr="00045D06" w:rsidRDefault="00CA2D84" w:rsidP="0037093E">
      <w:pPr>
        <w:pStyle w:val="ListParagraph"/>
        <w:numPr>
          <w:ilvl w:val="1"/>
          <w:numId w:val="2"/>
        </w:numPr>
        <w:shd w:val="clear" w:color="auto" w:fill="FFFFFF"/>
        <w:spacing w:after="0" w:line="276" w:lineRule="auto"/>
        <w:jc w:val="both"/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</w:pPr>
      <w:proofErr w:type="spellStart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autenticiteti</w:t>
      </w:r>
      <w:proofErr w:type="spellEnd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dhe</w:t>
      </w:r>
      <w:proofErr w:type="spellEnd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integriteti</w:t>
      </w:r>
      <w:proofErr w:type="spellEnd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i</w:t>
      </w:r>
      <w:proofErr w:type="spellEnd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provave</w:t>
      </w:r>
      <w:proofErr w:type="spellEnd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,</w:t>
      </w:r>
    </w:p>
    <w:p w14:paraId="6BDCBAD0" w14:textId="5252BDC7" w:rsidR="00CA2D84" w:rsidRPr="00045D06" w:rsidRDefault="00CA2D84" w:rsidP="0037093E">
      <w:pPr>
        <w:pStyle w:val="ListParagraph"/>
        <w:numPr>
          <w:ilvl w:val="1"/>
          <w:numId w:val="2"/>
        </w:numPr>
        <w:shd w:val="clear" w:color="auto" w:fill="FFFFFF"/>
        <w:spacing w:after="0" w:line="276" w:lineRule="auto"/>
        <w:jc w:val="both"/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</w:pPr>
      <w:proofErr w:type="spellStart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ligjshmëria</w:t>
      </w:r>
      <w:proofErr w:type="spellEnd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 xml:space="preserve"> e </w:t>
      </w:r>
      <w:proofErr w:type="spellStart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marrjes</w:t>
      </w:r>
      <w:proofErr w:type="spellEnd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së</w:t>
      </w:r>
      <w:proofErr w:type="spellEnd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provave</w:t>
      </w:r>
      <w:proofErr w:type="spellEnd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 xml:space="preserve">, </w:t>
      </w:r>
      <w:proofErr w:type="spellStart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dhe</w:t>
      </w:r>
      <w:proofErr w:type="spellEnd"/>
    </w:p>
    <w:p w14:paraId="7063A61F" w14:textId="03CFE3EE" w:rsidR="00CA2D84" w:rsidRPr="00045D06" w:rsidRDefault="00CA2D84" w:rsidP="0037093E">
      <w:pPr>
        <w:pStyle w:val="ListParagraph"/>
        <w:numPr>
          <w:ilvl w:val="1"/>
          <w:numId w:val="2"/>
        </w:numPr>
        <w:shd w:val="clear" w:color="auto" w:fill="FFFFFF"/>
        <w:spacing w:after="0" w:line="276" w:lineRule="auto"/>
        <w:jc w:val="both"/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</w:pPr>
      <w:proofErr w:type="spellStart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disa</w:t>
      </w:r>
      <w:proofErr w:type="spellEnd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aspekte</w:t>
      </w:r>
      <w:proofErr w:type="spellEnd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praktike</w:t>
      </w:r>
      <w:proofErr w:type="spellEnd"/>
      <w:r w:rsidRPr="00045D06">
        <w:rPr>
          <w:rStyle w:val="Strong"/>
          <w:rFonts w:ascii="Times New Roman" w:hAnsi="Times New Roman" w:cs="Times New Roman"/>
          <w:b w:val="0"/>
          <w:bCs w:val="0"/>
          <w:i/>
          <w:sz w:val="24"/>
          <w:szCs w:val="24"/>
          <w:shd w:val="clear" w:color="auto" w:fill="FFFFFF"/>
        </w:rPr>
        <w:t>.</w:t>
      </w:r>
    </w:p>
    <w:p w14:paraId="73E1F6E1" w14:textId="42FFA6C1" w:rsidR="00CA2D84" w:rsidRPr="0037093E" w:rsidRDefault="00CA2D84" w:rsidP="0037093E">
      <w:pPr>
        <w:shd w:val="clear" w:color="auto" w:fill="FFFFFF"/>
        <w:spacing w:after="0" w:line="276" w:lineRule="auto"/>
        <w:ind w:firstLine="72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këtë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kontekst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,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dhënat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nga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platformat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r w:rsidR="00045D06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W</w:t>
      </w:r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hatsApp, Telegram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ose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platforma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ngjashme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mund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përdoren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prova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elektronike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,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nëse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janë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përputhje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me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udhëzimet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dhe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ligjet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një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juridiksioni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caktuar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.</w:t>
      </w:r>
      <w:r w:rsidR="008F1A6C"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Prandaj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,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për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përdorur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tilla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dhëna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duhet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merren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parasysh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disa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faktorë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:</w:t>
      </w:r>
    </w:p>
    <w:p w14:paraId="3EC901EF" w14:textId="5967DEC0" w:rsidR="00CA2D84" w:rsidRPr="0037093E" w:rsidRDefault="00CA2D84" w:rsidP="0037093E">
      <w:pPr>
        <w:pStyle w:val="ListParagraph"/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</w:pPr>
      <w:proofErr w:type="spellStart"/>
      <w:r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>Origjinaliteti</w:t>
      </w:r>
      <w:proofErr w:type="spellEnd"/>
      <w:r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>dhe</w:t>
      </w:r>
      <w:proofErr w:type="spellEnd"/>
      <w:r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>Integriteti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: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Gjykata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duhet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vendosë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dhe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konstatojë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se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provat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nuk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janë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ndryshuar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/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manipuluar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dhe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që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vërtetë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vijnë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nga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burimi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pretenduar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.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Kjo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mund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bëhet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përmes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nënshkrimeve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elektronike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,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metadatave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,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ose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mënyrave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tjera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objektive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që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ndihmojnë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vendosjen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identitetit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autorit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dhënave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.</w:t>
      </w:r>
    </w:p>
    <w:p w14:paraId="405C12C1" w14:textId="58045C31" w:rsidR="00CA2D84" w:rsidRPr="0037093E" w:rsidRDefault="00CA2D84" w:rsidP="0037093E">
      <w:pPr>
        <w:pStyle w:val="ListParagraph"/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</w:pPr>
      <w:proofErr w:type="spellStart"/>
      <w:r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>Besueshmëria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: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Çdo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dhënë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paraqitur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si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provë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duhet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jetë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besueshme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.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këtë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rast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duhen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përdorur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për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shembull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: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metadatat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apo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certifikatat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digjitale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lidhura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me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nënshkrimet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elektronike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mund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verifikojnë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autenticitetin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dhe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integritetin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dhënave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/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provave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paraqitura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.</w:t>
      </w:r>
    </w:p>
    <w:p w14:paraId="2748434B" w14:textId="02728F80" w:rsidR="00CA2D84" w:rsidRPr="0037093E" w:rsidRDefault="00CA2D84" w:rsidP="0037093E">
      <w:pPr>
        <w:pStyle w:val="ListParagraph"/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</w:pPr>
      <w:proofErr w:type="spellStart"/>
      <w:r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>Ruajtja</w:t>
      </w:r>
      <w:proofErr w:type="spellEnd"/>
      <w:r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 xml:space="preserve"> e </w:t>
      </w:r>
      <w:proofErr w:type="spellStart"/>
      <w:r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>të</w:t>
      </w:r>
      <w:proofErr w:type="spellEnd"/>
      <w:r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>Dhënave</w:t>
      </w:r>
      <w:proofErr w:type="spellEnd"/>
      <w:r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>: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dhënat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duhet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ruhen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formatin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origjinal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dhe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integriteti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tyre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duhet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ruhet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gjitha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fazat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.</w:t>
      </w:r>
    </w:p>
    <w:p w14:paraId="1A4A4B2C" w14:textId="679B48B0" w:rsidR="00CA2D84" w:rsidRPr="0037093E" w:rsidRDefault="00CA2D84" w:rsidP="0037093E">
      <w:pPr>
        <w:pStyle w:val="ListParagraph"/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</w:pPr>
      <w:proofErr w:type="spellStart"/>
      <w:r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>Ligjet</w:t>
      </w:r>
      <w:proofErr w:type="spellEnd"/>
      <w:r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 xml:space="preserve"> e </w:t>
      </w:r>
      <w:proofErr w:type="spellStart"/>
      <w:r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>Privatësisë</w:t>
      </w:r>
      <w:proofErr w:type="spellEnd"/>
      <w:r w:rsidRPr="00045D06">
        <w:rPr>
          <w:rStyle w:val="Strong"/>
          <w:rFonts w:ascii="Times New Roman" w:hAnsi="Times New Roman" w:cs="Times New Roman"/>
          <w:bCs w:val="0"/>
          <w:i/>
          <w:iCs/>
          <w:sz w:val="24"/>
          <w:szCs w:val="24"/>
          <w:shd w:val="clear" w:color="auto" w:fill="FFFFFF"/>
        </w:rPr>
        <w:t>:</w:t>
      </w:r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Përdorimi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tilla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dhënave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duhet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jetë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përputhje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me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ligjet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ekzistuese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mbrojtjes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së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dhënave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personale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dhe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privatësisë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.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Përdorimi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apo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përvetësimi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paautorizuar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komunikimeve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personale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mund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shkelë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drejtat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privatësisë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dhe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rregulloret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,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siç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është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GDPR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Europë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dhe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Neni 8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Konventës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Europiane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Drejtave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Njeriut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.</w:t>
      </w:r>
    </w:p>
    <w:p w14:paraId="2F328FEE" w14:textId="070405F0" w:rsidR="00CA2D84" w:rsidRPr="0037093E" w:rsidRDefault="00CA2D84" w:rsidP="0037093E">
      <w:pPr>
        <w:pStyle w:val="ListParagraph"/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</w:pP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Pranueshmëria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: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Pranueshmëria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provave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do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jetë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fund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fundit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diskrecionin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plotë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gjykatës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,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në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bazë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rrethanave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rastit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dhe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ligjeve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aplikueshme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juridiksionit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përkatës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ku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zhvillohet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>procedimi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i/>
          <w:iCs/>
          <w:sz w:val="24"/>
          <w:szCs w:val="24"/>
          <w:shd w:val="clear" w:color="auto" w:fill="FFFFFF"/>
        </w:rPr>
        <w:t xml:space="preserve"> civil.</w:t>
      </w:r>
    </w:p>
    <w:p w14:paraId="41C87919" w14:textId="77777777" w:rsidR="00CA2D84" w:rsidRPr="0037093E" w:rsidRDefault="00CA2D84" w:rsidP="0037093E">
      <w:pPr>
        <w:shd w:val="clear" w:color="auto" w:fill="FFFFFF"/>
        <w:spacing w:after="0" w:line="276" w:lineRule="auto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</w:p>
    <w:p w14:paraId="604C62DD" w14:textId="77777777" w:rsidR="00875042" w:rsidRPr="0037093E" w:rsidRDefault="00CA2D84" w:rsidP="0037093E">
      <w:pPr>
        <w:shd w:val="clear" w:color="auto" w:fill="FFFFFF"/>
        <w:spacing w:after="0" w:line="276" w:lineRule="auto"/>
        <w:ind w:firstLine="72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Udhëzimet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theksojnë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rëndësinë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ruajtjes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metadatave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pjesë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provave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elektronike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.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Metadatat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,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cilat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ofrojnë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informacion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kontekstual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mbi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krijimin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,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ndryshimin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dhe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transmetimin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dhënave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elektronike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,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njihen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për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vlerën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tyre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potenciale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provuese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.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Udhëzimet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theksojnë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rëndësinë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metadatave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gjurmimin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dhe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identifikimin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burimit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dhënave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dhe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zbulimin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manipulimeve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mundshme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dhënave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.</w:t>
      </w:r>
    </w:p>
    <w:p w14:paraId="3D21D53D" w14:textId="04B2F422" w:rsidR="00CA2D84" w:rsidRPr="0037093E" w:rsidRDefault="00CA2D84" w:rsidP="0037093E">
      <w:pPr>
        <w:shd w:val="clear" w:color="auto" w:fill="FFFFFF"/>
        <w:spacing w:after="0" w:line="276" w:lineRule="auto"/>
        <w:ind w:firstLine="72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</w:pP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lastRenderedPageBreak/>
        <w:t>Gjithashtu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,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udhëzimet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promovojnë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përdorimin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nënshkrimeve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elektronike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avancuara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dhe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kualifikuara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si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një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mënyrë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për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siguruar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origjinalitetin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dhe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integritetin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provave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elektronike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.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Kjo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reflekton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njohjen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rëndësisë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metodave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sigurta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dhe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besueshme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për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të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verifikuar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origjinën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dhe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origjinalitetin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e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provave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</w:t>
      </w:r>
      <w:proofErr w:type="spellStart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elektronike</w:t>
      </w:r>
      <w:proofErr w:type="spellEnd"/>
      <w:r w:rsidRPr="0037093E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.</w:t>
      </w:r>
    </w:p>
    <w:p w14:paraId="75E66799" w14:textId="77777777" w:rsidR="008F1A6C" w:rsidRPr="0037093E" w:rsidRDefault="008F1A6C" w:rsidP="0037093E">
      <w:pPr>
        <w:shd w:val="clear" w:color="auto" w:fill="FFFFFF"/>
        <w:spacing w:after="0" w:line="276" w:lineRule="auto"/>
        <w:jc w:val="both"/>
        <w:rPr>
          <w:rStyle w:val="Strong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</w:p>
    <w:p w14:paraId="05C78DA2" w14:textId="539E6073" w:rsidR="000A6217" w:rsidRPr="0037093E" w:rsidRDefault="00D54598" w:rsidP="0037093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</w:pP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</w:t>
      </w:r>
      <w:r w:rsidR="004E4088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dh</w:t>
      </w:r>
      <w:r w:rsidR="004E4088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nat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e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marra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</w:t>
      </w:r>
      <w:r w:rsidR="004E4088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</w:t>
      </w:r>
      <w:r w:rsidR="004E4088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rmjet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e-Albania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si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do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</w:t>
      </w:r>
      <w:r w:rsidR="004E4088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045D06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045D06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konsiderohen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?</w:t>
      </w:r>
    </w:p>
    <w:p w14:paraId="1B71B5E1" w14:textId="5032D7A9" w:rsidR="00D54598" w:rsidRPr="0037093E" w:rsidRDefault="00D54598" w:rsidP="0037093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</w:pP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Rregjistrimet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</w:t>
      </w:r>
      <w:r w:rsidR="004E4088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</w:t>
      </w:r>
      <w:r w:rsidR="004E4088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rmjet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pajisjeve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elektronike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portabile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, pa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</w:t>
      </w:r>
      <w:r w:rsidR="004E4088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lqimin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e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pal</w:t>
      </w:r>
      <w:r w:rsidR="004E4088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ve</w:t>
      </w:r>
      <w:proofErr w:type="spellEnd"/>
      <w:r w:rsidR="00875042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875042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ç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far</w:t>
      </w:r>
      <w:r w:rsidR="004E4088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vlere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provuese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kan</w:t>
      </w:r>
      <w:r w:rsidR="004E4088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</w:t>
      </w:r>
      <w:r w:rsidR="004E4088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procesin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civil?</w:t>
      </w:r>
    </w:p>
    <w:p w14:paraId="0231C8CC" w14:textId="7DE7056C" w:rsidR="000A6217" w:rsidRPr="0037093E" w:rsidRDefault="000A6217" w:rsidP="0037093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</w:pPr>
    </w:p>
    <w:p w14:paraId="1952D419" w14:textId="2862043B" w:rsidR="000A6217" w:rsidRPr="0037093E" w:rsidRDefault="008F1A6C" w:rsidP="0037093E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pacing w:val="8"/>
          <w:kern w:val="0"/>
          <w:sz w:val="24"/>
          <w:szCs w:val="24"/>
          <w14:ligatures w14:val="none"/>
        </w:rPr>
      </w:pPr>
      <w:r w:rsidRPr="0037093E">
        <w:rPr>
          <w:rFonts w:ascii="Times New Roman" w:eastAsia="Times New Roman" w:hAnsi="Times New Roman" w:cs="Times New Roman"/>
          <w:b/>
          <w:bCs/>
          <w:spacing w:val="8"/>
          <w:kern w:val="0"/>
          <w:sz w:val="24"/>
          <w:szCs w:val="24"/>
          <w14:ligatures w14:val="none"/>
        </w:rPr>
        <w:t xml:space="preserve">Raste </w:t>
      </w:r>
      <w:proofErr w:type="spellStart"/>
      <w:r w:rsidRPr="0037093E">
        <w:rPr>
          <w:rFonts w:ascii="Times New Roman" w:eastAsia="Times New Roman" w:hAnsi="Times New Roman" w:cs="Times New Roman"/>
          <w:b/>
          <w:bCs/>
          <w:spacing w:val="8"/>
          <w:kern w:val="0"/>
          <w:sz w:val="24"/>
          <w:szCs w:val="24"/>
          <w14:ligatures w14:val="none"/>
        </w:rPr>
        <w:t>Praktike</w:t>
      </w:r>
      <w:proofErr w:type="spellEnd"/>
    </w:p>
    <w:p w14:paraId="676B6318" w14:textId="2A42C7D5" w:rsidR="003F2C44" w:rsidRPr="0037093E" w:rsidRDefault="003F2C44" w:rsidP="0037093E">
      <w:pPr>
        <w:pStyle w:val="ECHRParaSpaced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7093E">
        <w:rPr>
          <w:rFonts w:ascii="Times New Roman" w:hAnsi="Times New Roman" w:cs="Times New Roman"/>
          <w:color w:val="232323"/>
          <w:sz w:val="24"/>
          <w:szCs w:val="24"/>
          <w:shd w:val="clear" w:color="auto" w:fill="FFFFFF"/>
          <w:lang w:val="sq-AL"/>
        </w:rPr>
        <w:t>Në </w:t>
      </w:r>
      <w:r w:rsidRPr="0037093E">
        <w:rPr>
          <w:rFonts w:ascii="Times New Roman" w:hAnsi="Times New Roman" w:cs="Times New Roman"/>
          <w:b/>
          <w:bCs/>
          <w:color w:val="232323"/>
          <w:sz w:val="24"/>
          <w:szCs w:val="24"/>
          <w:shd w:val="clear" w:color="auto" w:fill="FFFFFF"/>
          <w:lang w:val="sq-AL"/>
        </w:rPr>
        <w:t>vendimin nr.00-2022-2856(361), datë 12.10.2022, </w:t>
      </w:r>
      <w:r w:rsidRPr="0037093E">
        <w:rPr>
          <w:rFonts w:ascii="Times New Roman" w:hAnsi="Times New Roman" w:cs="Times New Roman"/>
          <w:color w:val="232323"/>
          <w:sz w:val="24"/>
          <w:szCs w:val="24"/>
          <w:shd w:val="clear" w:color="auto" w:fill="FFFFFF"/>
          <w:lang w:val="sq-AL"/>
        </w:rPr>
        <w:t>shqyrtohet nëse dokumenti elektronik “</w:t>
      </w:r>
      <w:proofErr w:type="spellStart"/>
      <w:r w:rsidRPr="0037093E">
        <w:rPr>
          <w:rFonts w:ascii="Times New Roman" w:hAnsi="Times New Roman" w:cs="Times New Roman"/>
          <w:color w:val="232323"/>
          <w:sz w:val="24"/>
          <w:szCs w:val="24"/>
          <w:shd w:val="clear" w:color="auto" w:fill="FFFFFF"/>
          <w:lang w:val="sq-AL"/>
        </w:rPr>
        <w:t>email</w:t>
      </w:r>
      <w:proofErr w:type="spellEnd"/>
      <w:r w:rsidRPr="0037093E">
        <w:rPr>
          <w:rFonts w:ascii="Times New Roman" w:hAnsi="Times New Roman" w:cs="Times New Roman"/>
          <w:color w:val="232323"/>
          <w:sz w:val="24"/>
          <w:szCs w:val="24"/>
          <w:shd w:val="clear" w:color="auto" w:fill="FFFFFF"/>
          <w:lang w:val="sq-AL"/>
        </w:rPr>
        <w:t xml:space="preserve">”, i nisur nga adresa elektronike përbën apo jo një provë dokument. KCGJL çmon se KPC përcakton në mënyrë joshteruese cilat janë disa nga llojet e akteve, ku lloji më i përhapur është prova me shkresë, që nënkupton një akt të shkruar në letër. Krahas shkresave, mund të shërbejnë si provë edhe filmat fotografikë, kinematografikë, kasetat e çdo lloji, etj., duke kuptuar kështu që nga ligji pranohet se prova dokument është një koncept më i gjerë se një akt i shkruar i pasqyruar në letër. Komunikimi elektronik me </w:t>
      </w:r>
      <w:proofErr w:type="spellStart"/>
      <w:r w:rsidRPr="0037093E">
        <w:rPr>
          <w:rFonts w:ascii="Times New Roman" w:hAnsi="Times New Roman" w:cs="Times New Roman"/>
          <w:color w:val="232323"/>
          <w:sz w:val="24"/>
          <w:szCs w:val="24"/>
          <w:shd w:val="clear" w:color="auto" w:fill="FFFFFF"/>
          <w:lang w:val="sq-AL"/>
        </w:rPr>
        <w:t>email</w:t>
      </w:r>
      <w:proofErr w:type="spellEnd"/>
      <w:r w:rsidRPr="0037093E">
        <w:rPr>
          <w:rFonts w:ascii="Times New Roman" w:hAnsi="Times New Roman" w:cs="Times New Roman"/>
          <w:color w:val="232323"/>
          <w:sz w:val="24"/>
          <w:szCs w:val="24"/>
          <w:shd w:val="clear" w:color="auto" w:fill="FFFFFF"/>
          <w:lang w:val="sq-AL"/>
        </w:rPr>
        <w:t xml:space="preserve"> nuk ka elementet formale të dokumentit elektronik të përcaktuar në ligjin e posaçëm, nuk ka cilësinë e dokumentit elektronik, si dhe nuk merr fuqi provuese nga </w:t>
      </w:r>
      <w:proofErr w:type="spellStart"/>
      <w:r w:rsidRPr="0037093E">
        <w:rPr>
          <w:rFonts w:ascii="Times New Roman" w:hAnsi="Times New Roman" w:cs="Times New Roman"/>
          <w:color w:val="232323"/>
          <w:sz w:val="24"/>
          <w:szCs w:val="24"/>
          <w:shd w:val="clear" w:color="auto" w:fill="FFFFFF"/>
          <w:lang w:val="sq-AL"/>
        </w:rPr>
        <w:t>noterizimi</w:t>
      </w:r>
      <w:proofErr w:type="spellEnd"/>
      <w:r w:rsidRPr="0037093E">
        <w:rPr>
          <w:rFonts w:ascii="Times New Roman" w:hAnsi="Times New Roman" w:cs="Times New Roman"/>
          <w:color w:val="232323"/>
          <w:sz w:val="24"/>
          <w:szCs w:val="24"/>
          <w:shd w:val="clear" w:color="auto" w:fill="FFFFFF"/>
          <w:lang w:val="sq-AL"/>
        </w:rPr>
        <w:t>, pasi kjo fuqi duhet të analizohet nga KPC dhe jo nga ligji për dokumentin elektronik. </w:t>
      </w:r>
      <w:hyperlink r:id="rId8" w:history="1">
        <w:r w:rsidR="00045D06" w:rsidRPr="00317098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  <w:lang w:val="sq-AL"/>
          </w:rPr>
          <w:t>http://www.gjykataelarte.gov.al/ëeb/361_00_2022_2856_13619.doc</w:t>
        </w:r>
      </w:hyperlink>
    </w:p>
    <w:p w14:paraId="3CFBBBC1" w14:textId="004255FA" w:rsidR="003F2C44" w:rsidRPr="0037093E" w:rsidRDefault="003F2C44" w:rsidP="0037093E">
      <w:pPr>
        <w:pStyle w:val="ECHRParaSpaced"/>
        <w:spacing w:before="0"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7093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3709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sz w:val="24"/>
          <w:szCs w:val="24"/>
        </w:rPr>
        <w:t>çështjen</w:t>
      </w:r>
      <w:proofErr w:type="spellEnd"/>
      <w:r w:rsidRPr="0037093E">
        <w:rPr>
          <w:rFonts w:ascii="Times New Roman" w:hAnsi="Times New Roman" w:cs="Times New Roman"/>
          <w:sz w:val="24"/>
          <w:szCs w:val="24"/>
        </w:rPr>
        <w:t xml:space="preserve"> </w:t>
      </w:r>
      <w:r w:rsidRPr="00045D06">
        <w:rPr>
          <w:rFonts w:ascii="Times New Roman" w:hAnsi="Times New Roman" w:cs="Times New Roman"/>
          <w:b/>
          <w:sz w:val="24"/>
          <w:szCs w:val="24"/>
        </w:rPr>
        <w:t xml:space="preserve">E. K </w:t>
      </w:r>
      <w:proofErr w:type="spellStart"/>
      <w:r w:rsidRPr="00045D06">
        <w:rPr>
          <w:rFonts w:ascii="Times New Roman" w:hAnsi="Times New Roman" w:cs="Times New Roman"/>
          <w:b/>
          <w:sz w:val="24"/>
          <w:szCs w:val="24"/>
        </w:rPr>
        <w:t>kundër</w:t>
      </w:r>
      <w:proofErr w:type="spellEnd"/>
      <w:r w:rsidRPr="00045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5D06">
        <w:rPr>
          <w:rFonts w:ascii="Times New Roman" w:hAnsi="Times New Roman" w:cs="Times New Roman"/>
          <w:b/>
          <w:sz w:val="24"/>
          <w:szCs w:val="24"/>
        </w:rPr>
        <w:t>Shoq</w:t>
      </w:r>
      <w:r w:rsidR="00045D06">
        <w:rPr>
          <w:rFonts w:ascii="Times New Roman" w:hAnsi="Times New Roman" w:cs="Times New Roman"/>
          <w:b/>
          <w:sz w:val="24"/>
          <w:szCs w:val="24"/>
        </w:rPr>
        <w:t>ë</w:t>
      </w:r>
      <w:r w:rsidRPr="00045D06">
        <w:rPr>
          <w:rFonts w:ascii="Times New Roman" w:hAnsi="Times New Roman" w:cs="Times New Roman"/>
          <w:b/>
          <w:sz w:val="24"/>
          <w:szCs w:val="24"/>
        </w:rPr>
        <w:t>risë</w:t>
      </w:r>
      <w:proofErr w:type="spellEnd"/>
      <w:r w:rsidRPr="00045D06">
        <w:rPr>
          <w:rFonts w:ascii="Times New Roman" w:hAnsi="Times New Roman" w:cs="Times New Roman"/>
          <w:b/>
          <w:sz w:val="24"/>
          <w:szCs w:val="24"/>
        </w:rPr>
        <w:t xml:space="preserve"> Primo </w:t>
      </w:r>
      <w:proofErr w:type="spellStart"/>
      <w:r w:rsidRPr="00045D06">
        <w:rPr>
          <w:rFonts w:ascii="Times New Roman" w:hAnsi="Times New Roman" w:cs="Times New Roman"/>
          <w:b/>
          <w:sz w:val="24"/>
          <w:szCs w:val="24"/>
        </w:rPr>
        <w:t>Comunications</w:t>
      </w:r>
      <w:proofErr w:type="spellEnd"/>
      <w:r w:rsidRPr="003709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5D06">
        <w:rPr>
          <w:rFonts w:ascii="Times New Roman" w:hAnsi="Times New Roman" w:cs="Times New Roman"/>
          <w:b/>
          <w:sz w:val="24"/>
          <w:szCs w:val="24"/>
        </w:rPr>
        <w:t>shpk</w:t>
      </w:r>
      <w:proofErr w:type="spellEnd"/>
      <w:r w:rsidRPr="003709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sz w:val="24"/>
          <w:szCs w:val="24"/>
        </w:rPr>
        <w:t>re</w:t>
      </w:r>
      <w:r w:rsidR="0037093E" w:rsidRPr="0037093E">
        <w:rPr>
          <w:rFonts w:ascii="Times New Roman" w:hAnsi="Times New Roman" w:cs="Times New Roman"/>
          <w:sz w:val="24"/>
          <w:szCs w:val="24"/>
        </w:rPr>
        <w:t>zulton</w:t>
      </w:r>
      <w:proofErr w:type="spellEnd"/>
      <w:r w:rsidR="0037093E" w:rsidRPr="0037093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37093E" w:rsidRPr="0037093E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37093E" w:rsidRPr="003709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093E" w:rsidRPr="0037093E">
        <w:rPr>
          <w:rFonts w:ascii="Times New Roman" w:hAnsi="Times New Roman" w:cs="Times New Roman"/>
          <w:sz w:val="24"/>
          <w:szCs w:val="24"/>
        </w:rPr>
        <w:t>procesin</w:t>
      </w:r>
      <w:proofErr w:type="spellEnd"/>
      <w:r w:rsidR="0037093E" w:rsidRPr="003709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093E" w:rsidRPr="0037093E">
        <w:rPr>
          <w:rFonts w:ascii="Times New Roman" w:hAnsi="Times New Roman" w:cs="Times New Roman"/>
          <w:sz w:val="24"/>
          <w:szCs w:val="24"/>
        </w:rPr>
        <w:t>gjyqësor</w:t>
      </w:r>
      <w:proofErr w:type="spellEnd"/>
      <w:r w:rsidR="0037093E" w:rsidRPr="0037093E">
        <w:rPr>
          <w:rFonts w:ascii="Times New Roman" w:hAnsi="Times New Roman" w:cs="Times New Roman"/>
          <w:sz w:val="24"/>
          <w:szCs w:val="24"/>
        </w:rPr>
        <w:t xml:space="preserve"> </w:t>
      </w:r>
      <w:r w:rsidRPr="0037093E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37093E">
        <w:rPr>
          <w:rFonts w:ascii="Times New Roman" w:hAnsi="Times New Roman" w:cs="Times New Roman"/>
          <w:sz w:val="24"/>
          <w:szCs w:val="24"/>
        </w:rPr>
        <w:t>paraqitën</w:t>
      </w:r>
      <w:proofErr w:type="spellEnd"/>
      <w:r w:rsidRPr="0037093E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37093E">
        <w:rPr>
          <w:rFonts w:ascii="Times New Roman" w:hAnsi="Times New Roman" w:cs="Times New Roman"/>
          <w:sz w:val="24"/>
          <w:szCs w:val="24"/>
        </w:rPr>
        <w:t>cilësinë</w:t>
      </w:r>
      <w:proofErr w:type="spellEnd"/>
      <w:r w:rsidRPr="0037093E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7093E">
        <w:rPr>
          <w:rFonts w:ascii="Times New Roman" w:hAnsi="Times New Roman" w:cs="Times New Roman"/>
          <w:sz w:val="24"/>
          <w:szCs w:val="24"/>
        </w:rPr>
        <w:t>provës</w:t>
      </w:r>
      <w:proofErr w:type="spellEnd"/>
      <w:r w:rsidRPr="003709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sz w:val="24"/>
          <w:szCs w:val="24"/>
        </w:rPr>
        <w:t>përveç</w:t>
      </w:r>
      <w:proofErr w:type="spellEnd"/>
      <w:r w:rsidRPr="003709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sz w:val="24"/>
          <w:szCs w:val="24"/>
        </w:rPr>
        <w:t>urdhrit</w:t>
      </w:r>
      <w:proofErr w:type="spellEnd"/>
      <w:r w:rsidRPr="003709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709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sz w:val="24"/>
          <w:szCs w:val="24"/>
        </w:rPr>
        <w:t>largimit</w:t>
      </w:r>
      <w:proofErr w:type="spellEnd"/>
      <w:r w:rsidRPr="003709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3709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sz w:val="24"/>
          <w:szCs w:val="24"/>
        </w:rPr>
        <w:t>puna</w:t>
      </w:r>
      <w:proofErr w:type="spellEnd"/>
      <w:r w:rsidRPr="003709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sz w:val="24"/>
          <w:szCs w:val="24"/>
        </w:rPr>
        <w:t>edhe</w:t>
      </w:r>
      <w:proofErr w:type="spellEnd"/>
      <w:r w:rsidRPr="003709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sz w:val="24"/>
          <w:szCs w:val="24"/>
        </w:rPr>
        <w:t>dëshmia</w:t>
      </w:r>
      <w:proofErr w:type="spellEnd"/>
      <w:r w:rsidRPr="0037093E">
        <w:rPr>
          <w:rFonts w:ascii="Times New Roman" w:hAnsi="Times New Roman" w:cs="Times New Roman"/>
          <w:sz w:val="24"/>
          <w:szCs w:val="24"/>
        </w:rPr>
        <w:t xml:space="preserve"> e M.Z. </w:t>
      </w:r>
      <w:proofErr w:type="spellStart"/>
      <w:r w:rsidRPr="0037093E">
        <w:rPr>
          <w:rFonts w:ascii="Times New Roman" w:hAnsi="Times New Roman" w:cs="Times New Roman"/>
          <w:sz w:val="24"/>
          <w:szCs w:val="24"/>
        </w:rPr>
        <w:t>ish-administratore</w:t>
      </w:r>
      <w:proofErr w:type="spellEnd"/>
      <w:r w:rsidRPr="0037093E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7093E">
        <w:rPr>
          <w:rFonts w:ascii="Times New Roman" w:hAnsi="Times New Roman" w:cs="Times New Roman"/>
          <w:sz w:val="24"/>
          <w:szCs w:val="24"/>
        </w:rPr>
        <w:t>përgjithshme</w:t>
      </w:r>
      <w:proofErr w:type="spellEnd"/>
      <w:r w:rsidRPr="0037093E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7093E">
        <w:rPr>
          <w:rFonts w:ascii="Times New Roman" w:hAnsi="Times New Roman" w:cs="Times New Roman"/>
          <w:sz w:val="24"/>
          <w:szCs w:val="24"/>
        </w:rPr>
        <w:t>palës</w:t>
      </w:r>
      <w:proofErr w:type="spellEnd"/>
      <w:r w:rsidRPr="003709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3709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sz w:val="24"/>
          <w:szCs w:val="24"/>
        </w:rPr>
        <w:t>paditur</w:t>
      </w:r>
      <w:proofErr w:type="spellEnd"/>
      <w:r w:rsidRPr="003709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7093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3709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37093E">
        <w:rPr>
          <w:rFonts w:ascii="Times New Roman" w:hAnsi="Times New Roman" w:cs="Times New Roman"/>
          <w:sz w:val="24"/>
          <w:szCs w:val="24"/>
        </w:rPr>
        <w:t xml:space="preserve"> email-et e </w:t>
      </w:r>
      <w:proofErr w:type="spellStart"/>
      <w:r w:rsidRPr="0037093E">
        <w:rPr>
          <w:rFonts w:ascii="Times New Roman" w:hAnsi="Times New Roman" w:cs="Times New Roman"/>
          <w:sz w:val="24"/>
          <w:szCs w:val="24"/>
        </w:rPr>
        <w:t>periudhës</w:t>
      </w:r>
      <w:proofErr w:type="spellEnd"/>
      <w:r w:rsidRPr="003709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sz w:val="24"/>
          <w:szCs w:val="24"/>
        </w:rPr>
        <w:t>prill</w:t>
      </w:r>
      <w:proofErr w:type="spellEnd"/>
      <w:r w:rsidRPr="0037093E">
        <w:rPr>
          <w:rFonts w:ascii="Times New Roman" w:hAnsi="Times New Roman" w:cs="Times New Roman"/>
          <w:sz w:val="24"/>
          <w:szCs w:val="24"/>
        </w:rPr>
        <w:t xml:space="preserve"> 2012–</w:t>
      </w:r>
      <w:proofErr w:type="spellStart"/>
      <w:r w:rsidRPr="0037093E">
        <w:rPr>
          <w:rFonts w:ascii="Times New Roman" w:hAnsi="Times New Roman" w:cs="Times New Roman"/>
          <w:sz w:val="24"/>
          <w:szCs w:val="24"/>
        </w:rPr>
        <w:t>korrik</w:t>
      </w:r>
      <w:proofErr w:type="spellEnd"/>
      <w:r w:rsidRPr="0037093E">
        <w:rPr>
          <w:rFonts w:ascii="Times New Roman" w:hAnsi="Times New Roman" w:cs="Times New Roman"/>
          <w:sz w:val="24"/>
          <w:szCs w:val="24"/>
        </w:rPr>
        <w:t xml:space="preserve"> 2012.</w:t>
      </w:r>
    </w:p>
    <w:p w14:paraId="6C900377" w14:textId="540DBDF6" w:rsidR="003F2C44" w:rsidRPr="0037093E" w:rsidRDefault="003F2C44" w:rsidP="0037093E">
      <w:pPr>
        <w:pStyle w:val="ECHRParaSpaced"/>
        <w:spacing w:before="0"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7093E">
        <w:rPr>
          <w:rFonts w:ascii="Times New Roman" w:hAnsi="Times New Roman" w:cs="Times New Roman"/>
          <w:sz w:val="24"/>
          <w:szCs w:val="24"/>
        </w:rPr>
        <w:t>Lidhur</w:t>
      </w:r>
      <w:proofErr w:type="spellEnd"/>
      <w:r w:rsidRPr="0037093E">
        <w:rPr>
          <w:rFonts w:ascii="Times New Roman" w:hAnsi="Times New Roman" w:cs="Times New Roman"/>
          <w:sz w:val="24"/>
          <w:szCs w:val="24"/>
        </w:rPr>
        <w:t xml:space="preserve"> me email-et, </w:t>
      </w:r>
      <w:proofErr w:type="spellStart"/>
      <w:r w:rsidRPr="0037093E">
        <w:rPr>
          <w:rFonts w:ascii="Times New Roman" w:hAnsi="Times New Roman" w:cs="Times New Roman"/>
          <w:sz w:val="24"/>
          <w:szCs w:val="24"/>
        </w:rPr>
        <w:t>gjykata</w:t>
      </w:r>
      <w:proofErr w:type="spellEnd"/>
      <w:r w:rsidRPr="003709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sz w:val="24"/>
          <w:szCs w:val="24"/>
        </w:rPr>
        <w:t>vendosi</w:t>
      </w:r>
      <w:proofErr w:type="spellEnd"/>
      <w:r w:rsidRPr="003709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3709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709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sz w:val="24"/>
          <w:szCs w:val="24"/>
        </w:rPr>
        <w:t>mos</w:t>
      </w:r>
      <w:proofErr w:type="spellEnd"/>
      <w:r w:rsidRPr="003709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709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sz w:val="24"/>
          <w:szCs w:val="24"/>
        </w:rPr>
        <w:t>pranonte</w:t>
      </w:r>
      <w:proofErr w:type="spellEnd"/>
      <w:r w:rsidRPr="0037093E">
        <w:rPr>
          <w:rFonts w:ascii="Times New Roman" w:hAnsi="Times New Roman" w:cs="Times New Roman"/>
          <w:sz w:val="24"/>
          <w:szCs w:val="24"/>
        </w:rPr>
        <w:t xml:space="preserve"> apo </w:t>
      </w:r>
      <w:proofErr w:type="spellStart"/>
      <w:r w:rsidRPr="0037093E">
        <w:rPr>
          <w:rFonts w:ascii="Times New Roman" w:hAnsi="Times New Roman" w:cs="Times New Roman"/>
          <w:sz w:val="24"/>
          <w:szCs w:val="24"/>
        </w:rPr>
        <w:t>administronte</w:t>
      </w:r>
      <w:proofErr w:type="spellEnd"/>
      <w:r w:rsidRPr="003709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3709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sz w:val="24"/>
          <w:szCs w:val="24"/>
        </w:rPr>
        <w:t>prova</w:t>
      </w:r>
      <w:proofErr w:type="spellEnd"/>
      <w:r w:rsidRPr="0037093E">
        <w:rPr>
          <w:rFonts w:ascii="Times New Roman" w:hAnsi="Times New Roman" w:cs="Times New Roman"/>
          <w:sz w:val="24"/>
          <w:szCs w:val="24"/>
        </w:rPr>
        <w:t xml:space="preserve">: </w:t>
      </w:r>
      <w:r w:rsidRPr="0037093E">
        <w:rPr>
          <w:rFonts w:ascii="Times New Roman" w:hAnsi="Times New Roman" w:cs="Times New Roman"/>
          <w:i/>
          <w:iCs/>
          <w:sz w:val="24"/>
          <w:szCs w:val="24"/>
        </w:rPr>
        <w:t>“...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pasi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ato</w:t>
      </w:r>
      <w:proofErr w:type="spellEnd"/>
      <w:r w:rsidR="00D80432"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nuk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janë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të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parashikuar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shprehimisht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si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të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tilla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nga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Kodi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Procedurës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Civile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dhe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nuk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u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konfirmuan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gjatë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gjykimit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nga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pala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paditëse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për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shkak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të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karakterit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të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njëanshme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dhe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selektiv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të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tyre</w:t>
      </w:r>
      <w:r w:rsidR="00D80432" w:rsidRPr="0037093E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. Nga ana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tjetër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gjykata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vijon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se: “...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pala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e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paditur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e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cila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paraqiti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me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cilësinë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e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provës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nuk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arriti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të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provonte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para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gjykatës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karakterin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e tyre jo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përzgjedhësselektiv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por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që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ato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përbënin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tërësinë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e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plotë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të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emaileve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të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shkëmbyera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mes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palëve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pjesëmarrëse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dhe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në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pasojë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gjykata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nuk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mund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të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krijojë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bindjen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e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plotë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për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vërtetësinë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e tyre,</w:t>
      </w:r>
      <w:r w:rsidR="00D80432"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zhveshur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nga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karakteri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selektiv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>/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njëanshem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pretenduar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nga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pala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paditëse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>;</w:t>
      </w:r>
      <w:r w:rsidR="00D80432"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7093E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pala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e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paditur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kishte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mundësinë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të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vërtetonte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sa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më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lart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në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kushtet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e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aksesit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të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plotë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në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sistemin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e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saj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  <w:sz w:val="24"/>
          <w:szCs w:val="24"/>
        </w:rPr>
        <w:t>kompjuterik</w:t>
      </w:r>
      <w:proofErr w:type="spellEnd"/>
      <w:r w:rsidRPr="0037093E">
        <w:rPr>
          <w:rFonts w:ascii="Times New Roman" w:hAnsi="Times New Roman" w:cs="Times New Roman"/>
          <w:i/>
          <w:iCs/>
          <w:sz w:val="24"/>
          <w:szCs w:val="24"/>
        </w:rPr>
        <w:t>)”.</w:t>
      </w:r>
    </w:p>
    <w:p w14:paraId="48B874F3" w14:textId="77777777" w:rsidR="003F2C44" w:rsidRPr="0037093E" w:rsidRDefault="003F2C44" w:rsidP="0037093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</w:pPr>
    </w:p>
    <w:p w14:paraId="29766578" w14:textId="27C5984C" w:rsidR="00E54E2E" w:rsidRPr="0037093E" w:rsidRDefault="00E54E2E" w:rsidP="0037093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</w:pPr>
      <w:r w:rsidRPr="00045D06">
        <w:rPr>
          <w:rFonts w:ascii="Times New Roman" w:eastAsia="Times New Roman" w:hAnsi="Times New Roman" w:cs="Times New Roman"/>
          <w:b/>
          <w:spacing w:val="8"/>
          <w:kern w:val="0"/>
          <w:sz w:val="24"/>
          <w:szCs w:val="24"/>
          <w14:ligatures w14:val="none"/>
        </w:rPr>
        <w:t xml:space="preserve">Rasti </w:t>
      </w:r>
      <w:proofErr w:type="spellStart"/>
      <w:r w:rsidRPr="00045D06">
        <w:rPr>
          <w:rFonts w:ascii="Times New Roman" w:eastAsia="Times New Roman" w:hAnsi="Times New Roman" w:cs="Times New Roman"/>
          <w:b/>
          <w:spacing w:val="8"/>
          <w:kern w:val="0"/>
          <w:sz w:val="24"/>
          <w:szCs w:val="24"/>
          <w14:ligatures w14:val="none"/>
        </w:rPr>
        <w:t>i</w:t>
      </w:r>
      <w:proofErr w:type="spellEnd"/>
      <w:r w:rsidRPr="00045D06">
        <w:rPr>
          <w:rFonts w:ascii="Times New Roman" w:eastAsia="Times New Roman" w:hAnsi="Times New Roman" w:cs="Times New Roman"/>
          <w:b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045D06">
        <w:rPr>
          <w:rFonts w:ascii="Times New Roman" w:eastAsia="Times New Roman" w:hAnsi="Times New Roman" w:cs="Times New Roman"/>
          <w:b/>
          <w:spacing w:val="8"/>
          <w:kern w:val="0"/>
          <w:sz w:val="24"/>
          <w:szCs w:val="24"/>
          <w14:ligatures w14:val="none"/>
        </w:rPr>
        <w:t>Par</w:t>
      </w:r>
      <w:r w:rsidR="0023455A" w:rsidRPr="00045D06">
        <w:rPr>
          <w:rFonts w:ascii="Times New Roman" w:eastAsia="Times New Roman" w:hAnsi="Times New Roman" w:cs="Times New Roman"/>
          <w:b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Style w:val="FootnoteReference"/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footnoteReference w:id="5"/>
      </w:r>
    </w:p>
    <w:p w14:paraId="522E83C0" w14:textId="6553D5DB" w:rsidR="00BA7E8B" w:rsidRPr="0037093E" w:rsidRDefault="00E54E2E" w:rsidP="0037093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</w:pP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Nj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shtetase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ishte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lidhur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martes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me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nj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shtetas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shqiptar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dhe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nga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kjo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martes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kishin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edhe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f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mij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.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Bashk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shorti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kishte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krijuar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nj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lidhje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intime me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an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platformave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sociale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me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nj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shtetase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nga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Ukraina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, e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cila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m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pas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ishte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zhvendosur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Shqip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ri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.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Bashk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shortja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me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v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nien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lastRenderedPageBreak/>
        <w:t>n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dijeni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k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saj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lidhje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paraqet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nj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k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rkes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padi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“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r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zgjidhje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martes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” me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faj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si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duke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pretenduar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si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prova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“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tradh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tis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”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komunikimet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elektronike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nd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rmjet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tyre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duke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aksesuar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adres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e e-mail-it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bashk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shortit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saj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.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Bashk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shorti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e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konfirmonte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adres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e e-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mailit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dhe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nuk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kund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r</w:t>
      </w:r>
      <w:r w:rsidR="0037093E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htonte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rmbajtjen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e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komunikimeve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.</w:t>
      </w:r>
    </w:p>
    <w:p w14:paraId="13C4D7EE" w14:textId="77777777" w:rsidR="00E54E2E" w:rsidRPr="0037093E" w:rsidRDefault="00E54E2E" w:rsidP="0037093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</w:pPr>
    </w:p>
    <w:p w14:paraId="32674252" w14:textId="2FDC445C" w:rsidR="00E54E2E" w:rsidRPr="00045D06" w:rsidRDefault="00E54E2E" w:rsidP="0037093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spacing w:val="8"/>
          <w:kern w:val="0"/>
          <w:sz w:val="24"/>
          <w:szCs w:val="24"/>
          <w14:ligatures w14:val="none"/>
        </w:rPr>
      </w:pPr>
      <w:r w:rsidRPr="00045D06">
        <w:rPr>
          <w:rFonts w:ascii="Times New Roman" w:eastAsia="Times New Roman" w:hAnsi="Times New Roman" w:cs="Times New Roman"/>
          <w:b/>
          <w:i/>
          <w:spacing w:val="8"/>
          <w:kern w:val="0"/>
          <w:sz w:val="24"/>
          <w:szCs w:val="24"/>
          <w14:ligatures w14:val="none"/>
        </w:rPr>
        <w:t xml:space="preserve">Rasti </w:t>
      </w:r>
      <w:proofErr w:type="spellStart"/>
      <w:r w:rsidRPr="00045D06">
        <w:rPr>
          <w:rFonts w:ascii="Times New Roman" w:eastAsia="Times New Roman" w:hAnsi="Times New Roman" w:cs="Times New Roman"/>
          <w:b/>
          <w:i/>
          <w:spacing w:val="8"/>
          <w:kern w:val="0"/>
          <w:sz w:val="24"/>
          <w:szCs w:val="24"/>
          <w14:ligatures w14:val="none"/>
        </w:rPr>
        <w:t>i</w:t>
      </w:r>
      <w:proofErr w:type="spellEnd"/>
      <w:r w:rsidRPr="00045D06">
        <w:rPr>
          <w:rFonts w:ascii="Times New Roman" w:eastAsia="Times New Roman" w:hAnsi="Times New Roman" w:cs="Times New Roman"/>
          <w:b/>
          <w:i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045D06">
        <w:rPr>
          <w:rFonts w:ascii="Times New Roman" w:eastAsia="Times New Roman" w:hAnsi="Times New Roman" w:cs="Times New Roman"/>
          <w:b/>
          <w:i/>
          <w:spacing w:val="8"/>
          <w:kern w:val="0"/>
          <w:sz w:val="24"/>
          <w:szCs w:val="24"/>
          <w14:ligatures w14:val="none"/>
        </w:rPr>
        <w:t>Dyt</w:t>
      </w:r>
      <w:r w:rsidR="0023455A" w:rsidRPr="00045D06">
        <w:rPr>
          <w:rFonts w:ascii="Times New Roman" w:eastAsia="Times New Roman" w:hAnsi="Times New Roman" w:cs="Times New Roman"/>
          <w:b/>
          <w:i/>
          <w:spacing w:val="8"/>
          <w:kern w:val="0"/>
          <w:sz w:val="24"/>
          <w:szCs w:val="24"/>
          <w14:ligatures w14:val="none"/>
        </w:rPr>
        <w:t>ë</w:t>
      </w:r>
      <w:proofErr w:type="spellEnd"/>
    </w:p>
    <w:p w14:paraId="11CBDC4B" w14:textId="2AAD5A06" w:rsidR="00E54E2E" w:rsidRPr="0037093E" w:rsidRDefault="00E54E2E" w:rsidP="0037093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</w:pP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Nj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pun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marr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gjat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orarit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zyrtar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son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nj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aksident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i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cili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si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fillim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u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konsideruar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nga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Inspektoriati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Shtet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ror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i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Pun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si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“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aksident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pun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”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dhe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q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ndron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me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raport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r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rreth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4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muaj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.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Pun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dh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si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i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tij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i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zgjidh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marr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dh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nien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e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pun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dat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q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i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rfundon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raporti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dhe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pas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dy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dit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sh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i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dor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zon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edhe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librez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me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sh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nimin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“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Largim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me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dor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heqje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”. Duke u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vendour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dijeni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k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tij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fakti</w:t>
      </w:r>
      <w:proofErr w:type="spellEnd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,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pun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marr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si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kthehet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rs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ri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selin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e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pun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dh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sit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dhe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regjistron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bisedat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e </w:t>
      </w:r>
      <w:proofErr w:type="spellStart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zhvilluara</w:t>
      </w:r>
      <w:proofErr w:type="spellEnd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midis </w:t>
      </w:r>
      <w:proofErr w:type="spellStart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tij</w:t>
      </w:r>
      <w:proofErr w:type="spellEnd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dhe</w:t>
      </w:r>
      <w:proofErr w:type="spellEnd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administratorit</w:t>
      </w:r>
      <w:proofErr w:type="spellEnd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dhe</w:t>
      </w:r>
      <w:proofErr w:type="spellEnd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specialistit</w:t>
      </w:r>
      <w:proofErr w:type="spellEnd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të</w:t>
      </w:r>
      <w:proofErr w:type="spellEnd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burimeve</w:t>
      </w:r>
      <w:proofErr w:type="spellEnd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njerëzore</w:t>
      </w:r>
      <w:proofErr w:type="spellEnd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, </w:t>
      </w:r>
      <w:proofErr w:type="spellStart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rregjistrime</w:t>
      </w:r>
      <w:proofErr w:type="spellEnd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këto</w:t>
      </w:r>
      <w:proofErr w:type="spellEnd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pa </w:t>
      </w:r>
      <w:proofErr w:type="spellStart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pëlqimin</w:t>
      </w:r>
      <w:proofErr w:type="spellEnd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dhe</w:t>
      </w:r>
      <w:proofErr w:type="spellEnd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dijeninë</w:t>
      </w:r>
      <w:proofErr w:type="spellEnd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e </w:t>
      </w:r>
      <w:proofErr w:type="spellStart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tyre</w:t>
      </w:r>
      <w:proofErr w:type="spellEnd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, </w:t>
      </w:r>
      <w:proofErr w:type="spellStart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të</w:t>
      </w:r>
      <w:proofErr w:type="spellEnd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cilat</w:t>
      </w:r>
      <w:proofErr w:type="spellEnd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më</w:t>
      </w:r>
      <w:proofErr w:type="spellEnd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pas </w:t>
      </w:r>
      <w:proofErr w:type="spellStart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i</w:t>
      </w:r>
      <w:proofErr w:type="spellEnd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traskipton</w:t>
      </w:r>
      <w:proofErr w:type="spellEnd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dhe</w:t>
      </w:r>
      <w:proofErr w:type="spellEnd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i</w:t>
      </w:r>
      <w:proofErr w:type="spellEnd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paraqet</w:t>
      </w:r>
      <w:proofErr w:type="spellEnd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si</w:t>
      </w:r>
      <w:proofErr w:type="spellEnd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prova</w:t>
      </w:r>
      <w:proofErr w:type="spellEnd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në</w:t>
      </w:r>
      <w:proofErr w:type="spellEnd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proces</w:t>
      </w:r>
      <w:proofErr w:type="spellEnd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(</w:t>
      </w:r>
      <w:proofErr w:type="spellStart"/>
      <w:r w:rsidR="0023455A" w:rsidRPr="00045D06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14:ligatures w14:val="none"/>
        </w:rPr>
        <w:t>regjistrimin</w:t>
      </w:r>
      <w:proofErr w:type="spellEnd"/>
      <w:r w:rsidR="0023455A" w:rsidRPr="00045D06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14:ligatures w14:val="none"/>
        </w:rPr>
        <w:t xml:space="preserve"> me USB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) </w:t>
      </w:r>
      <w:proofErr w:type="spellStart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dhe</w:t>
      </w:r>
      <w:proofErr w:type="spellEnd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traskiptimin</w:t>
      </w:r>
      <w:proofErr w:type="spellEnd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e </w:t>
      </w:r>
      <w:proofErr w:type="spellStart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bisedës</w:t>
      </w:r>
      <w:proofErr w:type="spellEnd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së</w:t>
      </w:r>
      <w:proofErr w:type="spellEnd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printuar</w:t>
      </w:r>
      <w:proofErr w:type="spellEnd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.</w:t>
      </w:r>
    </w:p>
    <w:p w14:paraId="539C2260" w14:textId="340FFC92" w:rsidR="0023455A" w:rsidRPr="0037093E" w:rsidRDefault="0023455A" w:rsidP="0037093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</w:pPr>
    </w:p>
    <w:p w14:paraId="506872C1" w14:textId="06F00DF3" w:rsidR="0023455A" w:rsidRPr="0037093E" w:rsidRDefault="0023455A" w:rsidP="0037093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</w:pP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Gjykata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e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shkallës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parë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i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kishte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administruar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si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prova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gjykim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, duke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ia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nënshtruar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vlerësimit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me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prova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tjera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pë</w:t>
      </w:r>
      <w:r w:rsidR="0037093E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rfshi</w:t>
      </w:r>
      <w:proofErr w:type="spellEnd"/>
      <w:r w:rsidR="0037093E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37093E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edhe</w:t>
      </w:r>
      <w:proofErr w:type="spellEnd"/>
      <w:r w:rsidR="0037093E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37093E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ato</w:t>
      </w:r>
      <w:proofErr w:type="spellEnd"/>
      <w:r w:rsidR="0037093E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me </w:t>
      </w:r>
      <w:proofErr w:type="spellStart"/>
      <w:r w:rsidR="0037093E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dëshmitare</w:t>
      </w:r>
      <w:proofErr w:type="spellEnd"/>
      <w:r w:rsidR="0037093E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(</w:t>
      </w:r>
      <w:proofErr w:type="spellStart"/>
      <w:r w:rsidR="0037093E" w:rsidRPr="0037093E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14:ligatures w14:val="none"/>
        </w:rPr>
        <w:t>d</w:t>
      </w:r>
      <w:r w:rsidR="00045D06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14:ligatures w14:val="none"/>
        </w:rPr>
        <w:t>shm</w:t>
      </w:r>
      <w:r w:rsidR="00045D06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14:ligatures w14:val="none"/>
        </w:rPr>
        <w:t>itarë</w:t>
      </w:r>
      <w:proofErr w:type="spellEnd"/>
      <w:r w:rsidR="00045D06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045D06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14:ligatures w14:val="none"/>
        </w:rPr>
        <w:t>ishin</w:t>
      </w:r>
      <w:proofErr w:type="spellEnd"/>
      <w:r w:rsidR="00045D06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045D06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14:ligatures w14:val="none"/>
        </w:rPr>
        <w:t>thirrur</w:t>
      </w:r>
      <w:proofErr w:type="spellEnd"/>
      <w:r w:rsidR="00045D06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045D06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14:ligatures w14:val="none"/>
        </w:rPr>
        <w:t>personat</w:t>
      </w:r>
      <w:proofErr w:type="spellEnd"/>
      <w:r w:rsidR="00045D06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14:ligatures w14:val="none"/>
        </w:rPr>
        <w:t xml:space="preserve"> e </w:t>
      </w:r>
      <w:proofErr w:type="spellStart"/>
      <w:r w:rsidRPr="0037093E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14:ligatures w14:val="none"/>
        </w:rPr>
        <w:t>regjistruar</w:t>
      </w:r>
      <w:proofErr w:type="spellEnd"/>
      <w:r w:rsidRPr="0037093E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14:ligatures w14:val="none"/>
        </w:rPr>
        <w:t xml:space="preserve"> pa </w:t>
      </w:r>
      <w:proofErr w:type="spellStart"/>
      <w:r w:rsidRPr="0037093E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14:ligatures w14:val="none"/>
        </w:rPr>
        <w:t>pëlqimin</w:t>
      </w:r>
      <w:proofErr w:type="spellEnd"/>
      <w:r w:rsidRPr="0037093E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14:ligatures w14:val="none"/>
        </w:rPr>
        <w:t xml:space="preserve"> e </w:t>
      </w:r>
      <w:proofErr w:type="spellStart"/>
      <w:r w:rsidRPr="0037093E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14:ligatures w14:val="none"/>
        </w:rPr>
        <w:t>tyre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),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cilët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nuk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e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pranonin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sit ë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vërtetë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këtë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37093E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bisedë</w:t>
      </w:r>
      <w:proofErr w:type="spellEnd"/>
      <w:r w:rsidR="0037093E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, </w:t>
      </w:r>
      <w:proofErr w:type="spellStart"/>
      <w:r w:rsidR="0037093E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dhe</w:t>
      </w:r>
      <w:proofErr w:type="spellEnd"/>
      <w:r w:rsidR="0037093E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se e </w:t>
      </w:r>
      <w:proofErr w:type="spellStart"/>
      <w:r w:rsidR="0037093E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konsideronin</w:t>
      </w:r>
      <w:proofErr w:type="spellEnd"/>
      <w:r w:rsidR="0037093E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37093E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r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egjistrimin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e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paligjshëm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.</w:t>
      </w:r>
    </w:p>
    <w:p w14:paraId="28C214BB" w14:textId="77777777" w:rsidR="0037093E" w:rsidRPr="0037093E" w:rsidRDefault="0037093E" w:rsidP="0037093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</w:pPr>
    </w:p>
    <w:p w14:paraId="1AA10AA2" w14:textId="76189968" w:rsidR="0023455A" w:rsidRPr="0037093E" w:rsidRDefault="0023455A" w:rsidP="0037093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</w:pP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ankim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Gjykatë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Apeli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u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ngrit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pretendimi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lidhje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me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paligjshmërinë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e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kësaj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prove.</w:t>
      </w:r>
    </w:p>
    <w:p w14:paraId="02CD20C8" w14:textId="77777777" w:rsidR="0023455A" w:rsidRPr="0037093E" w:rsidRDefault="0023455A" w:rsidP="0037093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</w:pPr>
    </w:p>
    <w:p w14:paraId="501F44AD" w14:textId="69B5013F" w:rsidR="0023455A" w:rsidRPr="0037093E" w:rsidRDefault="0023455A" w:rsidP="0037093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</w:pP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Diskutim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- Natyra e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kësaj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prove, a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është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ajo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nga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ato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burime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që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parashikon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K.Pr.Civile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, a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cen</w:t>
      </w:r>
      <w:r w:rsidR="00045D06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on</w:t>
      </w:r>
      <w:proofErr w:type="spellEnd"/>
      <w:r w:rsidR="00045D06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045D06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te</w:t>
      </w:r>
      <w:proofErr w:type="spellEnd"/>
      <w:r w:rsidR="00045D06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045D06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drejtën</w:t>
      </w:r>
      <w:proofErr w:type="spellEnd"/>
      <w:r w:rsidR="00045D06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e </w:t>
      </w:r>
      <w:proofErr w:type="spellStart"/>
      <w:r w:rsidR="00045D06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jetës</w:t>
      </w:r>
      <w:proofErr w:type="spellEnd"/>
      <w:r w:rsidR="00045D06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Private (</w:t>
      </w:r>
      <w:r w:rsidRPr="00045D06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14:ligatures w14:val="none"/>
        </w:rPr>
        <w:t xml:space="preserve">a </w:t>
      </w:r>
      <w:proofErr w:type="spellStart"/>
      <w:r w:rsidRPr="00045D06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14:ligatures w14:val="none"/>
        </w:rPr>
        <w:t>jemi</w:t>
      </w:r>
      <w:proofErr w:type="spellEnd"/>
      <w:r w:rsidRPr="00045D06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045D06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14:ligatures w14:val="none"/>
        </w:rPr>
        <w:t>përpara</w:t>
      </w:r>
      <w:proofErr w:type="spellEnd"/>
      <w:r w:rsidRPr="00045D06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045D06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14:ligatures w14:val="none"/>
        </w:rPr>
        <w:t>një</w:t>
      </w:r>
      <w:proofErr w:type="spellEnd"/>
      <w:r w:rsidRPr="00045D06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14:ligatures w14:val="none"/>
        </w:rPr>
        <w:t xml:space="preserve"> prove </w:t>
      </w:r>
      <w:proofErr w:type="spellStart"/>
      <w:r w:rsidRPr="00045D06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14:ligatures w14:val="none"/>
        </w:rPr>
        <w:t>të</w:t>
      </w:r>
      <w:proofErr w:type="spellEnd"/>
      <w:r w:rsidRPr="00045D06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045D06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14:ligatures w14:val="none"/>
        </w:rPr>
        <w:t>mërrë</w:t>
      </w:r>
      <w:proofErr w:type="spellEnd"/>
      <w:r w:rsidRPr="00045D06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045D06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14:ligatures w14:val="none"/>
        </w:rPr>
        <w:t>në</w:t>
      </w:r>
      <w:proofErr w:type="spellEnd"/>
      <w:r w:rsidRPr="00045D06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045D06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14:ligatures w14:val="none"/>
        </w:rPr>
        <w:t>mënyrë</w:t>
      </w:r>
      <w:proofErr w:type="spellEnd"/>
      <w:r w:rsidRPr="00045D06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045D06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14:ligatures w14:val="none"/>
        </w:rPr>
        <w:t>të</w:t>
      </w:r>
      <w:proofErr w:type="spellEnd"/>
      <w:r w:rsidRPr="00045D06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045D06">
        <w:rPr>
          <w:rFonts w:ascii="Times New Roman" w:eastAsia="Times New Roman" w:hAnsi="Times New Roman" w:cs="Times New Roman"/>
          <w:i/>
          <w:spacing w:val="8"/>
          <w:kern w:val="0"/>
          <w:sz w:val="24"/>
          <w:szCs w:val="24"/>
          <w14:ligatures w14:val="none"/>
        </w:rPr>
        <w:t>ligjshme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).</w:t>
      </w:r>
    </w:p>
    <w:p w14:paraId="162131FE" w14:textId="77777777" w:rsidR="00BA7E8B" w:rsidRPr="0037093E" w:rsidRDefault="00BA7E8B" w:rsidP="0037093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</w:pPr>
    </w:p>
    <w:p w14:paraId="6B5CFA0C" w14:textId="1EB3731D" w:rsidR="008F1A6C" w:rsidRPr="00045D06" w:rsidRDefault="008F1A6C" w:rsidP="0037093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spacing w:val="8"/>
          <w:kern w:val="0"/>
          <w:sz w:val="24"/>
          <w:szCs w:val="24"/>
          <w14:ligatures w14:val="none"/>
        </w:rPr>
      </w:pPr>
      <w:r w:rsidRPr="00045D06">
        <w:rPr>
          <w:rFonts w:ascii="Times New Roman" w:eastAsia="Times New Roman" w:hAnsi="Times New Roman" w:cs="Times New Roman"/>
          <w:b/>
          <w:spacing w:val="8"/>
          <w:kern w:val="0"/>
          <w:sz w:val="24"/>
          <w:szCs w:val="24"/>
          <w14:ligatures w14:val="none"/>
        </w:rPr>
        <w:t>Rasti</w:t>
      </w:r>
      <w:r w:rsidR="00E54E2E" w:rsidRPr="00045D06">
        <w:rPr>
          <w:rFonts w:ascii="Times New Roman" w:eastAsia="Times New Roman" w:hAnsi="Times New Roman" w:cs="Times New Roman"/>
          <w:b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E54E2E" w:rsidRPr="00045D06">
        <w:rPr>
          <w:rFonts w:ascii="Times New Roman" w:eastAsia="Times New Roman" w:hAnsi="Times New Roman" w:cs="Times New Roman"/>
          <w:b/>
          <w:spacing w:val="8"/>
          <w:kern w:val="0"/>
          <w:sz w:val="24"/>
          <w:szCs w:val="24"/>
          <w14:ligatures w14:val="none"/>
        </w:rPr>
        <w:t>i</w:t>
      </w:r>
      <w:proofErr w:type="spellEnd"/>
      <w:r w:rsidR="00E54E2E" w:rsidRPr="00045D06">
        <w:rPr>
          <w:rFonts w:ascii="Times New Roman" w:eastAsia="Times New Roman" w:hAnsi="Times New Roman" w:cs="Times New Roman"/>
          <w:b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E54E2E" w:rsidRPr="00045D06">
        <w:rPr>
          <w:rFonts w:ascii="Times New Roman" w:eastAsia="Times New Roman" w:hAnsi="Times New Roman" w:cs="Times New Roman"/>
          <w:b/>
          <w:spacing w:val="8"/>
          <w:kern w:val="0"/>
          <w:sz w:val="24"/>
          <w:szCs w:val="24"/>
          <w14:ligatures w14:val="none"/>
        </w:rPr>
        <w:t>tret</w:t>
      </w:r>
      <w:r w:rsidR="0023455A" w:rsidRPr="00045D06">
        <w:rPr>
          <w:rFonts w:ascii="Times New Roman" w:eastAsia="Times New Roman" w:hAnsi="Times New Roman" w:cs="Times New Roman"/>
          <w:b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E54E2E" w:rsidRPr="00045D06">
        <w:rPr>
          <w:rFonts w:ascii="Times New Roman" w:eastAsia="Times New Roman" w:hAnsi="Times New Roman" w:cs="Times New Roman"/>
          <w:b/>
          <w:spacing w:val="8"/>
          <w:kern w:val="0"/>
          <w:sz w:val="24"/>
          <w:szCs w:val="24"/>
          <w14:ligatures w14:val="none"/>
        </w:rPr>
        <w:t xml:space="preserve"> </w:t>
      </w:r>
      <w:r w:rsidR="00BA7E8B" w:rsidRPr="00045D06">
        <w:rPr>
          <w:rStyle w:val="FootnoteReference"/>
          <w:rFonts w:ascii="Times New Roman" w:eastAsia="Times New Roman" w:hAnsi="Times New Roman" w:cs="Times New Roman"/>
          <w:b/>
          <w:spacing w:val="8"/>
          <w:kern w:val="0"/>
          <w:sz w:val="24"/>
          <w:szCs w:val="24"/>
          <w14:ligatures w14:val="none"/>
        </w:rPr>
        <w:footnoteReference w:id="6"/>
      </w:r>
    </w:p>
    <w:p w14:paraId="1609C6C2" w14:textId="1760A011" w:rsidR="008F1A6C" w:rsidRPr="0037093E" w:rsidRDefault="008F1A6C" w:rsidP="0037093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</w:pP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Nj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shtetas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shqiptar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dhe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nj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shtetase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e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Afrik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Jugut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,</w:t>
      </w:r>
      <w:r w:rsidR="0037093E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kan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qen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lidhur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martes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Republik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e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Shqip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ris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. Me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lqimin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e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dyve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ata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kan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banuar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nj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qytet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bregdetar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Shqip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ri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. Pas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ardhjes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jet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f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mij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tyre</w:t>
      </w:r>
      <w:proofErr w:type="spellEnd"/>
      <w:r w:rsidR="00045D06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,</w:t>
      </w:r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kan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filluar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mosmarr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veshjet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dhe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bashk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shorja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ka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udh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tuar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drejt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vendlindjes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saj</w:t>
      </w:r>
      <w:proofErr w:type="spellEnd"/>
      <w:r w:rsidR="00045D06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duke e </w:t>
      </w:r>
      <w:proofErr w:type="spellStart"/>
      <w:r w:rsidR="00045D06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ndërprerë</w:t>
      </w:r>
      <w:proofErr w:type="spellEnd"/>
      <w:r w:rsidR="00045D06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045D06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bashkëjetesën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. Pas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nj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kohe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,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bashk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shorti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paraqet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padi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r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zgjidhje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martese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me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faj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si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Gjykat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,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dhe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si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prov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(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nd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r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tjera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)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paraqet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edhe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nj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CD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i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cili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rmbante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nj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link me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an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cil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pretendon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se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shfaqet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nj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video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pornografike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internet. Pala e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paditur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pretendon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se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nuk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jam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un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k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t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video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dhe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video </w:t>
      </w:r>
      <w:proofErr w:type="spellStart"/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sht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e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modifikuar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.</w:t>
      </w:r>
    </w:p>
    <w:p w14:paraId="3C0852AF" w14:textId="77777777" w:rsidR="00BA7E8B" w:rsidRPr="0037093E" w:rsidRDefault="00BA7E8B" w:rsidP="0037093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</w:pPr>
    </w:p>
    <w:p w14:paraId="397B0575" w14:textId="5446E216" w:rsidR="00BA7E8B" w:rsidRPr="0037093E" w:rsidRDefault="0037093E" w:rsidP="0037093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</w:pP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Diskutime</w:t>
      </w:r>
      <w:proofErr w:type="spellEnd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- </w:t>
      </w:r>
      <w:proofErr w:type="spellStart"/>
      <w:r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naty</w:t>
      </w:r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ra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e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k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saj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prove,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m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nyra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e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marrjes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</w:t>
      </w:r>
      <w:r w:rsidR="0023455A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ë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saj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,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vlera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provuese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 xml:space="preserve"> e </w:t>
      </w:r>
      <w:proofErr w:type="spellStart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saj</w:t>
      </w:r>
      <w:proofErr w:type="spellEnd"/>
      <w:r w:rsidR="00BA7E8B" w:rsidRPr="0037093E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  <w:t>.</w:t>
      </w:r>
    </w:p>
    <w:p w14:paraId="17ECE298" w14:textId="77777777" w:rsidR="000A6217" w:rsidRPr="0037093E" w:rsidRDefault="000A6217" w:rsidP="0037093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</w:pPr>
    </w:p>
    <w:p w14:paraId="5B630EA2" w14:textId="77777777" w:rsidR="007F30BB" w:rsidRPr="0037093E" w:rsidRDefault="007F30BB" w:rsidP="0037093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</w:pPr>
    </w:p>
    <w:p w14:paraId="4F37EDB2" w14:textId="77777777" w:rsidR="007F30BB" w:rsidRPr="0037093E" w:rsidRDefault="007F30BB" w:rsidP="0037093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pacing w:val="8"/>
          <w:kern w:val="0"/>
          <w:sz w:val="24"/>
          <w:szCs w:val="24"/>
          <w14:ligatures w14:val="none"/>
        </w:rPr>
      </w:pPr>
    </w:p>
    <w:p w14:paraId="0AB3E0F1" w14:textId="77777777" w:rsidR="006872F7" w:rsidRPr="0037093E" w:rsidRDefault="006872F7" w:rsidP="0037093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bdr w:val="none" w:sz="0" w:space="0" w:color="auto" w:frame="1"/>
          <w14:ligatures w14:val="none"/>
        </w:rPr>
      </w:pPr>
      <w:proofErr w:type="spellStart"/>
      <w:r w:rsidRPr="0037093E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bdr w:val="none" w:sz="0" w:space="0" w:color="auto" w:frame="1"/>
          <w14:ligatures w14:val="none"/>
        </w:rPr>
        <w:lastRenderedPageBreak/>
        <w:t>Bibliograﬁa</w:t>
      </w:r>
      <w:proofErr w:type="spellEnd"/>
      <w:r w:rsidRPr="0037093E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bdr w:val="none" w:sz="0" w:space="0" w:color="auto" w:frame="1"/>
          <w14:ligatures w14:val="none"/>
        </w:rPr>
        <w:t xml:space="preserve"> : </w:t>
      </w:r>
    </w:p>
    <w:p w14:paraId="09ABEDDE" w14:textId="24F6CA5E" w:rsidR="00875042" w:rsidRPr="0037093E" w:rsidRDefault="00875042" w:rsidP="0037093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bdr w:val="none" w:sz="0" w:space="0" w:color="auto" w:frame="1"/>
          <w14:ligatures w14:val="none"/>
        </w:rPr>
      </w:pPr>
    </w:p>
    <w:p w14:paraId="57AE479C" w14:textId="5F84BE67" w:rsidR="00CA2D84" w:rsidRPr="0037093E" w:rsidRDefault="00CA2D84" w:rsidP="0037093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bdr w:val="none" w:sz="0" w:space="0" w:color="auto" w:frame="1"/>
          <w14:ligatures w14:val="none"/>
        </w:rPr>
      </w:pPr>
      <w:r w:rsidRPr="0037093E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bdr w:val="none" w:sz="0" w:space="0" w:color="auto" w:frame="1"/>
          <w14:ligatures w14:val="none"/>
        </w:rPr>
        <w:t xml:space="preserve">Kodi </w:t>
      </w:r>
      <w:proofErr w:type="spellStart"/>
      <w:r w:rsidRPr="0037093E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bdr w:val="none" w:sz="0" w:space="0" w:color="auto" w:frame="1"/>
          <w14:ligatures w14:val="none"/>
        </w:rPr>
        <w:t>i</w:t>
      </w:r>
      <w:proofErr w:type="spellEnd"/>
      <w:r w:rsidRPr="0037093E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bdr w:val="none" w:sz="0" w:space="0" w:color="auto" w:frame="1"/>
          <w14:ligatures w14:val="none"/>
        </w:rPr>
        <w:t>Procedur</w:t>
      </w:r>
      <w:r w:rsidR="0023455A" w:rsidRPr="0037093E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bdr w:val="none" w:sz="0" w:space="0" w:color="auto" w:frame="1"/>
          <w14:ligatures w14:val="none"/>
        </w:rPr>
        <w:t>ë</w:t>
      </w:r>
      <w:r w:rsidRPr="0037093E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bdr w:val="none" w:sz="0" w:space="0" w:color="auto" w:frame="1"/>
          <w14:ligatures w14:val="none"/>
        </w:rPr>
        <w:t>s</w:t>
      </w:r>
      <w:proofErr w:type="spellEnd"/>
      <w:r w:rsidRPr="0037093E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bdr w:val="none" w:sz="0" w:space="0" w:color="auto" w:frame="1"/>
          <w14:ligatures w14:val="none"/>
        </w:rPr>
        <w:t xml:space="preserve"> Civile</w:t>
      </w:r>
    </w:p>
    <w:p w14:paraId="32E3815B" w14:textId="77777777" w:rsidR="00CA2D84" w:rsidRPr="0037093E" w:rsidRDefault="00CA2D84" w:rsidP="0037093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7093E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bdr w:val="none" w:sz="0" w:space="0" w:color="auto" w:frame="1"/>
          <w14:ligatures w14:val="none"/>
        </w:rPr>
        <w:t>Kodi Civil</w:t>
      </w:r>
    </w:p>
    <w:p w14:paraId="5D9E621D" w14:textId="1F6FFD65" w:rsidR="00CA2D84" w:rsidRPr="0037093E" w:rsidRDefault="00045D06" w:rsidP="0037093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>Ligji</w:t>
      </w:r>
      <w:proofErr w:type="spellEnd"/>
      <w:r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 xml:space="preserve"> “</w:t>
      </w:r>
      <w:proofErr w:type="spellStart"/>
      <w:r w:rsidR="006872F7" w:rsidRPr="0037093E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>Për</w:t>
      </w:r>
      <w:proofErr w:type="spellEnd"/>
      <w:r w:rsidR="006872F7" w:rsidRPr="0037093E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="006872F7" w:rsidRPr="0037093E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>dokumentin</w:t>
      </w:r>
      <w:proofErr w:type="spellEnd"/>
      <w:r w:rsidR="006872F7" w:rsidRPr="0037093E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="006872F7" w:rsidRPr="0037093E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>elektronik</w:t>
      </w:r>
      <w:proofErr w:type="spellEnd"/>
      <w:r w:rsidR="006872F7" w:rsidRPr="0037093E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 xml:space="preserve">” nr 10273 </w:t>
      </w:r>
      <w:proofErr w:type="spellStart"/>
      <w:r w:rsidR="006872F7" w:rsidRPr="0037093E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>datë</w:t>
      </w:r>
      <w:proofErr w:type="spellEnd"/>
      <w:r w:rsidR="006872F7" w:rsidRPr="0037093E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 xml:space="preserve"> 29.04.2010 </w:t>
      </w:r>
      <w:r w:rsidR="00CA2D84" w:rsidRPr="0037093E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="00CA2D84" w:rsidRPr="0037093E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>i</w:t>
      </w:r>
      <w:proofErr w:type="spellEnd"/>
      <w:r w:rsidR="00CA2D84" w:rsidRPr="0037093E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="00CA2D84" w:rsidRPr="0037093E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>ndryshuar</w:t>
      </w:r>
      <w:proofErr w:type="spellEnd"/>
      <w:r w:rsidR="006872F7" w:rsidRPr="0037093E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 xml:space="preserve">, </w:t>
      </w:r>
    </w:p>
    <w:p w14:paraId="2AB4C0C6" w14:textId="3AD20AEF" w:rsidR="006872F7" w:rsidRPr="0037093E" w:rsidRDefault="00045D06" w:rsidP="0037093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>Ligji</w:t>
      </w:r>
      <w:proofErr w:type="spellEnd"/>
      <w:r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 xml:space="preserve"> “</w:t>
      </w:r>
      <w:proofErr w:type="spellStart"/>
      <w:r w:rsidR="006872F7" w:rsidRPr="0037093E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>Për</w:t>
      </w:r>
      <w:proofErr w:type="spellEnd"/>
      <w:r w:rsidR="006872F7" w:rsidRPr="0037093E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="006872F7" w:rsidRPr="0037093E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>nënshkrimin</w:t>
      </w:r>
      <w:proofErr w:type="spellEnd"/>
      <w:r w:rsidR="006872F7" w:rsidRPr="0037093E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="006872F7" w:rsidRPr="0037093E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>elektronik</w:t>
      </w:r>
      <w:proofErr w:type="spellEnd"/>
      <w:r w:rsidR="006872F7" w:rsidRPr="0037093E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 xml:space="preserve">” nr.9880 , </w:t>
      </w:r>
      <w:proofErr w:type="spellStart"/>
      <w:r w:rsidR="006872F7" w:rsidRPr="0037093E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>datë</w:t>
      </w:r>
      <w:proofErr w:type="spellEnd"/>
      <w:r w:rsidR="006872F7" w:rsidRPr="0037093E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 xml:space="preserve"> 25.05.2008</w:t>
      </w:r>
      <w:r w:rsidR="00CA2D84" w:rsidRPr="0037093E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="00CA2D84" w:rsidRPr="0037093E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>i</w:t>
      </w:r>
      <w:proofErr w:type="spellEnd"/>
      <w:r w:rsidR="00CA2D84" w:rsidRPr="0037093E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="00CA2D84" w:rsidRPr="0037093E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>ndryshuar</w:t>
      </w:r>
      <w:proofErr w:type="spellEnd"/>
      <w:r w:rsidR="006872F7" w:rsidRPr="0037093E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 xml:space="preserve">, </w:t>
      </w:r>
    </w:p>
    <w:p w14:paraId="1EADAFE4" w14:textId="6FD12CA3" w:rsidR="00CA2D84" w:rsidRPr="0037093E" w:rsidRDefault="00045D06" w:rsidP="0037093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>Ligji</w:t>
      </w:r>
      <w:proofErr w:type="spellEnd"/>
      <w:r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 xml:space="preserve"> “</w:t>
      </w:r>
      <w:proofErr w:type="spellStart"/>
      <w:r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>Për</w:t>
      </w:r>
      <w:proofErr w:type="spellEnd"/>
      <w:r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>tregtinë</w:t>
      </w:r>
      <w:proofErr w:type="spellEnd"/>
      <w:r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>elektronike</w:t>
      </w:r>
      <w:proofErr w:type="spellEnd"/>
      <w:r w:rsidR="00CA2D84" w:rsidRPr="0037093E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 xml:space="preserve">“ nr.10 128 , date 11.0.2009 </w:t>
      </w:r>
      <w:proofErr w:type="spellStart"/>
      <w:r w:rsidR="00CA2D84" w:rsidRPr="0037093E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>i</w:t>
      </w:r>
      <w:proofErr w:type="spellEnd"/>
      <w:r w:rsidR="00CA2D84" w:rsidRPr="0037093E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="00CA2D84" w:rsidRPr="0037093E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>ndryshuar</w:t>
      </w:r>
      <w:proofErr w:type="spellEnd"/>
      <w:r w:rsidR="00CA2D84" w:rsidRPr="0037093E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bdr w:val="none" w:sz="0" w:space="0" w:color="auto" w:frame="1"/>
          <w14:ligatures w14:val="none"/>
        </w:rPr>
        <w:t xml:space="preserve"> , </w:t>
      </w:r>
    </w:p>
    <w:p w14:paraId="37F67A9E" w14:textId="337C79DF" w:rsidR="006872F7" w:rsidRPr="0037093E" w:rsidRDefault="00045D06" w:rsidP="0037093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bdr w:val="none" w:sz="0" w:space="0" w:color="auto" w:frame="1"/>
          <w14:ligatures w14:val="none"/>
        </w:rPr>
        <w:t>Ligji</w:t>
      </w:r>
      <w:proofErr w:type="spellEnd"/>
      <w:r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bdr w:val="none" w:sz="0" w:space="0" w:color="auto" w:frame="1"/>
          <w14:ligatures w14:val="none"/>
        </w:rPr>
        <w:t xml:space="preserve"> “</w:t>
      </w:r>
      <w:proofErr w:type="spellStart"/>
      <w:r w:rsidR="006872F7" w:rsidRPr="0037093E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bdr w:val="none" w:sz="0" w:space="0" w:color="auto" w:frame="1"/>
          <w14:ligatures w14:val="none"/>
        </w:rPr>
        <w:t>Për</w:t>
      </w:r>
      <w:proofErr w:type="spellEnd"/>
      <w:r w:rsidR="006872F7" w:rsidRPr="0037093E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="006872F7" w:rsidRPr="0037093E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bdr w:val="none" w:sz="0" w:space="0" w:color="auto" w:frame="1"/>
          <w14:ligatures w14:val="none"/>
        </w:rPr>
        <w:t>mbrojtjen</w:t>
      </w:r>
      <w:proofErr w:type="spellEnd"/>
      <w:r w:rsidR="006872F7" w:rsidRPr="0037093E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bdr w:val="none" w:sz="0" w:space="0" w:color="auto" w:frame="1"/>
          <w14:ligatures w14:val="none"/>
        </w:rPr>
        <w:t xml:space="preserve"> e </w:t>
      </w:r>
      <w:proofErr w:type="spellStart"/>
      <w:r w:rsidR="006872F7" w:rsidRPr="0037093E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bdr w:val="none" w:sz="0" w:space="0" w:color="auto" w:frame="1"/>
          <w14:ligatures w14:val="none"/>
        </w:rPr>
        <w:t>të</w:t>
      </w:r>
      <w:proofErr w:type="spellEnd"/>
      <w:r w:rsidR="006872F7" w:rsidRPr="0037093E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="006872F7" w:rsidRPr="0037093E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bdr w:val="none" w:sz="0" w:space="0" w:color="auto" w:frame="1"/>
          <w14:ligatures w14:val="none"/>
        </w:rPr>
        <w:t>dhënave</w:t>
      </w:r>
      <w:proofErr w:type="spellEnd"/>
      <w:r w:rsidR="006872F7" w:rsidRPr="0037093E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bdr w:val="none" w:sz="0" w:space="0" w:color="auto" w:frame="1"/>
          <w14:ligatures w14:val="none"/>
        </w:rPr>
        <w:t xml:space="preserve"> </w:t>
      </w:r>
      <w:proofErr w:type="spellStart"/>
      <w:r w:rsidR="006872F7" w:rsidRPr="0037093E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bdr w:val="none" w:sz="0" w:space="0" w:color="auto" w:frame="1"/>
          <w14:ligatures w14:val="none"/>
        </w:rPr>
        <w:t>personale</w:t>
      </w:r>
      <w:proofErr w:type="spellEnd"/>
      <w:r w:rsidR="006872F7" w:rsidRPr="0037093E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bdr w:val="none" w:sz="0" w:space="0" w:color="auto" w:frame="1"/>
          <w14:ligatures w14:val="none"/>
        </w:rPr>
        <w:t xml:space="preserve">” </w:t>
      </w:r>
    </w:p>
    <w:p w14:paraId="4B8F3A51" w14:textId="78231EC1" w:rsidR="00875042" w:rsidRPr="0037093E" w:rsidRDefault="00875042" w:rsidP="0037093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Konventa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Europiane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</w:t>
      </w:r>
      <w:r w:rsidRPr="0037093E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bdr w:val="none" w:sz="0" w:space="0" w:color="auto" w:frame="1"/>
          <w14:ligatures w14:val="none"/>
        </w:rPr>
        <w:t>ë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Drejtave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të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Njeriut</w:t>
      </w:r>
      <w:proofErr w:type="spellEnd"/>
    </w:p>
    <w:p w14:paraId="0D8A071F" w14:textId="5FC2B464" w:rsidR="00CA2D84" w:rsidRPr="0037093E" w:rsidRDefault="00CA2D84" w:rsidP="0037093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Elect</w:t>
      </w:r>
      <w:r w:rsidR="00875042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</w:t>
      </w:r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onic Evidence in Civil and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Aministrative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Procedings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Guidelines and explanatory memorandum,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Concil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of Europe, adopted by the Committee o</w:t>
      </w:r>
      <w:r w:rsidR="00875042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</w:t>
      </w:r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Ministers of the Council of Europe on 30 January 2019.</w:t>
      </w:r>
    </w:p>
    <w:p w14:paraId="699A7190" w14:textId="6A19FD01" w:rsidR="00CA2D84" w:rsidRPr="0037093E" w:rsidRDefault="00CA2D84" w:rsidP="0037093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Jurkevica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Tatjana- Electronic Evidence </w:t>
      </w:r>
      <w:r w:rsidR="008F1A6C"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</w:t>
      </w:r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oncept and Essence in Civil proceedings in Latvia. </w:t>
      </w:r>
    </w:p>
    <w:p w14:paraId="22063323" w14:textId="7A39A475" w:rsidR="008F1A6C" w:rsidRPr="0037093E" w:rsidRDefault="008F1A6C" w:rsidP="0037093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Dijana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Gorgieva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Emilija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Gjorgjioska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Zorica </w:t>
      </w:r>
      <w:proofErr w:type="spellStart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Stoileva</w:t>
      </w:r>
      <w:proofErr w:type="spellEnd"/>
      <w:r w:rsidRPr="00370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Electronic Evidence in Civil Proceedings.</w:t>
      </w:r>
    </w:p>
    <w:p w14:paraId="6784CF4D" w14:textId="77777777" w:rsidR="006872F7" w:rsidRPr="0037093E" w:rsidRDefault="006872F7" w:rsidP="0037093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6872F7" w:rsidRPr="003709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BB62F3" w14:textId="77777777" w:rsidR="00BB2A2B" w:rsidRDefault="00BB2A2B" w:rsidP="00210A36">
      <w:pPr>
        <w:spacing w:after="0" w:line="240" w:lineRule="auto"/>
      </w:pPr>
      <w:r>
        <w:separator/>
      </w:r>
    </w:p>
  </w:endnote>
  <w:endnote w:type="continuationSeparator" w:id="0">
    <w:p w14:paraId="73BFEB21" w14:textId="77777777" w:rsidR="00BB2A2B" w:rsidRDefault="00BB2A2B" w:rsidP="00210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F04B5F" w14:textId="77777777" w:rsidR="00BB2A2B" w:rsidRDefault="00BB2A2B" w:rsidP="00210A36">
      <w:pPr>
        <w:spacing w:after="0" w:line="240" w:lineRule="auto"/>
      </w:pPr>
      <w:r>
        <w:separator/>
      </w:r>
    </w:p>
  </w:footnote>
  <w:footnote w:type="continuationSeparator" w:id="0">
    <w:p w14:paraId="06D47D23" w14:textId="77777777" w:rsidR="00BB2A2B" w:rsidRDefault="00BB2A2B" w:rsidP="00210A36">
      <w:pPr>
        <w:spacing w:after="0" w:line="240" w:lineRule="auto"/>
      </w:pPr>
      <w:r>
        <w:continuationSeparator/>
      </w:r>
    </w:p>
  </w:footnote>
  <w:footnote w:id="1">
    <w:p w14:paraId="314ED636" w14:textId="1FDB755C" w:rsidR="00E714EF" w:rsidRPr="0037093E" w:rsidRDefault="00E714EF">
      <w:pPr>
        <w:pStyle w:val="FootnoteText"/>
        <w:rPr>
          <w:rFonts w:ascii="Times New Roman" w:hAnsi="Times New Roman" w:cs="Times New Roman"/>
        </w:rPr>
      </w:pPr>
      <w:r w:rsidRPr="0037093E">
        <w:rPr>
          <w:rStyle w:val="FootnoteReference"/>
          <w:rFonts w:ascii="Times New Roman" w:hAnsi="Times New Roman" w:cs="Times New Roman"/>
        </w:rPr>
        <w:footnoteRef/>
      </w:r>
      <w:r w:rsidRPr="0037093E">
        <w:rPr>
          <w:rFonts w:ascii="Times New Roman" w:hAnsi="Times New Roman" w:cs="Times New Roman"/>
        </w:rPr>
        <w:t xml:space="preserve"> </w:t>
      </w:r>
      <w:proofErr w:type="spellStart"/>
      <w:r w:rsidRPr="0037093E">
        <w:rPr>
          <w:rFonts w:ascii="Times New Roman" w:hAnsi="Times New Roman" w:cs="Times New Roman"/>
        </w:rPr>
        <w:t>Jurkevica</w:t>
      </w:r>
      <w:proofErr w:type="spellEnd"/>
      <w:r w:rsidRPr="0037093E">
        <w:rPr>
          <w:rFonts w:ascii="Times New Roman" w:hAnsi="Times New Roman" w:cs="Times New Roman"/>
        </w:rPr>
        <w:t>, T. Electronic evidence concept and essence in civil proceedings, Riga , p. 26-39, 2018.</w:t>
      </w:r>
    </w:p>
  </w:footnote>
  <w:footnote w:id="2">
    <w:p w14:paraId="4F2444C8" w14:textId="1637538E" w:rsidR="00210A36" w:rsidRPr="0037093E" w:rsidRDefault="00210A36" w:rsidP="00210A36">
      <w:pPr>
        <w:pStyle w:val="FootnoteText"/>
        <w:jc w:val="both"/>
        <w:rPr>
          <w:rFonts w:ascii="Times New Roman" w:hAnsi="Times New Roman" w:cs="Times New Roman"/>
        </w:rPr>
      </w:pPr>
      <w:r w:rsidRPr="0037093E">
        <w:rPr>
          <w:rStyle w:val="FootnoteReference"/>
          <w:rFonts w:ascii="Times New Roman" w:hAnsi="Times New Roman" w:cs="Times New Roman"/>
        </w:rPr>
        <w:footnoteRef/>
      </w:r>
      <w:r w:rsidRPr="0037093E">
        <w:rPr>
          <w:rFonts w:ascii="Times New Roman" w:hAnsi="Times New Roman" w:cs="Times New Roman"/>
        </w:rPr>
        <w:t xml:space="preserve"> </w:t>
      </w:r>
      <w:proofErr w:type="spellStart"/>
      <w:r w:rsidRPr="0037093E">
        <w:rPr>
          <w:rFonts w:ascii="Times New Roman" w:hAnsi="Times New Roman" w:cs="Times New Roman"/>
        </w:rPr>
        <w:t>GJyqtari</w:t>
      </w:r>
      <w:proofErr w:type="spellEnd"/>
      <w:r w:rsidRPr="0037093E">
        <w:rPr>
          <w:rFonts w:ascii="Times New Roman" w:hAnsi="Times New Roman" w:cs="Times New Roman"/>
        </w:rPr>
        <w:t xml:space="preserve"> </w:t>
      </w:r>
      <w:proofErr w:type="spellStart"/>
      <w:r w:rsidRPr="0037093E">
        <w:rPr>
          <w:rFonts w:ascii="Times New Roman" w:hAnsi="Times New Roman" w:cs="Times New Roman"/>
        </w:rPr>
        <w:t>duhet</w:t>
      </w:r>
      <w:proofErr w:type="spellEnd"/>
      <w:r w:rsidRPr="0037093E">
        <w:rPr>
          <w:rFonts w:ascii="Times New Roman" w:hAnsi="Times New Roman" w:cs="Times New Roman"/>
        </w:rPr>
        <w:t xml:space="preserve"> </w:t>
      </w:r>
      <w:proofErr w:type="spellStart"/>
      <w:r w:rsidRPr="0037093E">
        <w:rPr>
          <w:rFonts w:ascii="Times New Roman" w:hAnsi="Times New Roman" w:cs="Times New Roman"/>
        </w:rPr>
        <w:t>t</w:t>
      </w:r>
      <w:r w:rsidR="0037093E">
        <w:rPr>
          <w:rFonts w:ascii="Times New Roman" w:hAnsi="Times New Roman" w:cs="Times New Roman"/>
        </w:rPr>
        <w:t>ë</w:t>
      </w:r>
      <w:proofErr w:type="spellEnd"/>
      <w:r w:rsidRPr="0037093E">
        <w:rPr>
          <w:rFonts w:ascii="Times New Roman" w:hAnsi="Times New Roman" w:cs="Times New Roman"/>
        </w:rPr>
        <w:t xml:space="preserve"> </w:t>
      </w:r>
      <w:proofErr w:type="spellStart"/>
      <w:r w:rsidRPr="0037093E">
        <w:rPr>
          <w:rFonts w:ascii="Times New Roman" w:hAnsi="Times New Roman" w:cs="Times New Roman"/>
        </w:rPr>
        <w:t>mbaj</w:t>
      </w:r>
      <w:r w:rsidR="0037093E">
        <w:rPr>
          <w:rFonts w:ascii="Times New Roman" w:hAnsi="Times New Roman" w:cs="Times New Roman"/>
        </w:rPr>
        <w:t>ë</w:t>
      </w:r>
      <w:proofErr w:type="spellEnd"/>
      <w:r w:rsidRPr="0037093E">
        <w:rPr>
          <w:rFonts w:ascii="Times New Roman" w:hAnsi="Times New Roman" w:cs="Times New Roman"/>
        </w:rPr>
        <w:t xml:space="preserve"> </w:t>
      </w:r>
      <w:proofErr w:type="spellStart"/>
      <w:r w:rsidRPr="0037093E">
        <w:rPr>
          <w:rFonts w:ascii="Times New Roman" w:hAnsi="Times New Roman" w:cs="Times New Roman"/>
        </w:rPr>
        <w:t>n</w:t>
      </w:r>
      <w:r w:rsidR="0037093E">
        <w:rPr>
          <w:rFonts w:ascii="Times New Roman" w:hAnsi="Times New Roman" w:cs="Times New Roman"/>
        </w:rPr>
        <w:t>ë</w:t>
      </w:r>
      <w:proofErr w:type="spellEnd"/>
      <w:r w:rsidRPr="0037093E">
        <w:rPr>
          <w:rFonts w:ascii="Times New Roman" w:hAnsi="Times New Roman" w:cs="Times New Roman"/>
        </w:rPr>
        <w:t xml:space="preserve"> </w:t>
      </w:r>
      <w:proofErr w:type="spellStart"/>
      <w:r w:rsidRPr="0037093E">
        <w:rPr>
          <w:rFonts w:ascii="Times New Roman" w:hAnsi="Times New Roman" w:cs="Times New Roman"/>
        </w:rPr>
        <w:t>v</w:t>
      </w:r>
      <w:r w:rsidR="0037093E">
        <w:rPr>
          <w:rFonts w:ascii="Times New Roman" w:hAnsi="Times New Roman" w:cs="Times New Roman"/>
        </w:rPr>
        <w:t>ë</w:t>
      </w:r>
      <w:r w:rsidRPr="0037093E">
        <w:rPr>
          <w:rFonts w:ascii="Times New Roman" w:hAnsi="Times New Roman" w:cs="Times New Roman"/>
        </w:rPr>
        <w:t>mendje</w:t>
      </w:r>
      <w:proofErr w:type="spellEnd"/>
      <w:r w:rsidRPr="0037093E">
        <w:rPr>
          <w:rFonts w:ascii="Times New Roman" w:hAnsi="Times New Roman" w:cs="Times New Roman"/>
        </w:rPr>
        <w:t xml:space="preserve"> </w:t>
      </w:r>
      <w:proofErr w:type="spellStart"/>
      <w:r w:rsidRPr="0037093E">
        <w:rPr>
          <w:rFonts w:ascii="Times New Roman" w:hAnsi="Times New Roman" w:cs="Times New Roman"/>
        </w:rPr>
        <w:t>edhe</w:t>
      </w:r>
      <w:proofErr w:type="spellEnd"/>
      <w:r w:rsidRPr="0037093E">
        <w:rPr>
          <w:rFonts w:ascii="Times New Roman" w:hAnsi="Times New Roman" w:cs="Times New Roman"/>
        </w:rPr>
        <w:t xml:space="preserve"> </w:t>
      </w:r>
      <w:proofErr w:type="spellStart"/>
      <w:r w:rsidRPr="0037093E">
        <w:rPr>
          <w:rFonts w:ascii="Times New Roman" w:hAnsi="Times New Roman" w:cs="Times New Roman"/>
        </w:rPr>
        <w:t>nenin</w:t>
      </w:r>
      <w:proofErr w:type="spellEnd"/>
      <w:r w:rsidRPr="0037093E">
        <w:rPr>
          <w:rFonts w:ascii="Times New Roman" w:hAnsi="Times New Roman" w:cs="Times New Roman"/>
        </w:rPr>
        <w:t xml:space="preserve"> 286 </w:t>
      </w:r>
      <w:proofErr w:type="spellStart"/>
      <w:r w:rsidRPr="0037093E">
        <w:rPr>
          <w:rFonts w:ascii="Times New Roman" w:hAnsi="Times New Roman" w:cs="Times New Roman"/>
        </w:rPr>
        <w:t>t</w:t>
      </w:r>
      <w:r w:rsidR="0037093E">
        <w:rPr>
          <w:rFonts w:ascii="Times New Roman" w:hAnsi="Times New Roman" w:cs="Times New Roman"/>
        </w:rPr>
        <w:t>ë</w:t>
      </w:r>
      <w:proofErr w:type="spellEnd"/>
      <w:r w:rsidRPr="0037093E">
        <w:rPr>
          <w:rFonts w:ascii="Times New Roman" w:hAnsi="Times New Roman" w:cs="Times New Roman"/>
        </w:rPr>
        <w:t xml:space="preserve"> </w:t>
      </w:r>
      <w:proofErr w:type="spellStart"/>
      <w:r w:rsidRPr="0037093E">
        <w:rPr>
          <w:rFonts w:ascii="Times New Roman" w:hAnsi="Times New Roman" w:cs="Times New Roman"/>
        </w:rPr>
        <w:t>K.Pr.Civile</w:t>
      </w:r>
      <w:proofErr w:type="spellEnd"/>
      <w:r w:rsidRPr="0037093E">
        <w:rPr>
          <w:rFonts w:ascii="Times New Roman" w:hAnsi="Times New Roman" w:cs="Times New Roman"/>
        </w:rPr>
        <w:t xml:space="preserve"> </w:t>
      </w:r>
      <w:proofErr w:type="spellStart"/>
      <w:r w:rsidRPr="0037093E">
        <w:rPr>
          <w:rFonts w:ascii="Times New Roman" w:hAnsi="Times New Roman" w:cs="Times New Roman"/>
        </w:rPr>
        <w:t>i</w:t>
      </w:r>
      <w:proofErr w:type="spellEnd"/>
      <w:r w:rsidRPr="0037093E">
        <w:rPr>
          <w:rFonts w:ascii="Times New Roman" w:hAnsi="Times New Roman" w:cs="Times New Roman"/>
        </w:rPr>
        <w:t xml:space="preserve"> </w:t>
      </w:r>
      <w:proofErr w:type="spellStart"/>
      <w:r w:rsidRPr="0037093E">
        <w:rPr>
          <w:rFonts w:ascii="Times New Roman" w:hAnsi="Times New Roman" w:cs="Times New Roman"/>
        </w:rPr>
        <w:t>cili</w:t>
      </w:r>
      <w:proofErr w:type="spellEnd"/>
      <w:r w:rsidRPr="0037093E">
        <w:rPr>
          <w:rFonts w:ascii="Times New Roman" w:hAnsi="Times New Roman" w:cs="Times New Roman"/>
        </w:rPr>
        <w:t xml:space="preserve"> </w:t>
      </w:r>
      <w:proofErr w:type="spellStart"/>
      <w:r w:rsidRPr="0037093E">
        <w:rPr>
          <w:rFonts w:ascii="Times New Roman" w:hAnsi="Times New Roman" w:cs="Times New Roman"/>
        </w:rPr>
        <w:t>parashikon</w:t>
      </w:r>
      <w:proofErr w:type="spellEnd"/>
      <w:r w:rsidRPr="0037093E">
        <w:rPr>
          <w:rFonts w:ascii="Times New Roman" w:hAnsi="Times New Roman" w:cs="Times New Roman"/>
        </w:rPr>
        <w:t xml:space="preserve"> se: “</w:t>
      </w:r>
      <w:r w:rsidRPr="0037093E">
        <w:rPr>
          <w:rFonts w:ascii="Times New Roman" w:hAnsi="Times New Roman" w:cs="Times New Roman"/>
          <w:i/>
          <w:iCs/>
        </w:rPr>
        <w:t xml:space="preserve">Kur </w:t>
      </w:r>
      <w:proofErr w:type="spellStart"/>
      <w:r w:rsidRPr="0037093E">
        <w:rPr>
          <w:rFonts w:ascii="Times New Roman" w:hAnsi="Times New Roman" w:cs="Times New Roman"/>
          <w:i/>
          <w:iCs/>
        </w:rPr>
        <w:t>çmohet</w:t>
      </w:r>
      <w:proofErr w:type="spellEnd"/>
      <w:r w:rsidRPr="0037093E">
        <w:rPr>
          <w:rFonts w:ascii="Times New Roman" w:hAnsi="Times New Roman" w:cs="Times New Roman"/>
          <w:i/>
          <w:iCs/>
        </w:rPr>
        <w:t xml:space="preserve"> e </w:t>
      </w:r>
      <w:proofErr w:type="spellStart"/>
      <w:r w:rsidRPr="0037093E">
        <w:rPr>
          <w:rFonts w:ascii="Times New Roman" w:hAnsi="Times New Roman" w:cs="Times New Roman"/>
          <w:i/>
          <w:iCs/>
        </w:rPr>
        <w:t>nevojshme</w:t>
      </w:r>
      <w:proofErr w:type="spellEnd"/>
      <w:r w:rsidRPr="0037093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</w:rPr>
        <w:t>nga</w:t>
      </w:r>
      <w:proofErr w:type="spellEnd"/>
      <w:r w:rsidRPr="0037093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</w:rPr>
        <w:t>gjykata</w:t>
      </w:r>
      <w:proofErr w:type="spellEnd"/>
      <w:r w:rsidRPr="0037093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</w:rPr>
        <w:t>q</w:t>
      </w:r>
      <w:r w:rsidR="0037093E">
        <w:rPr>
          <w:rFonts w:ascii="Times New Roman" w:hAnsi="Times New Roman" w:cs="Times New Roman"/>
          <w:i/>
          <w:iCs/>
        </w:rPr>
        <w:t>ë</w:t>
      </w:r>
      <w:proofErr w:type="spellEnd"/>
      <w:r w:rsidRPr="0037093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</w:rPr>
        <w:t>nj</w:t>
      </w:r>
      <w:r w:rsidR="0037093E">
        <w:rPr>
          <w:rFonts w:ascii="Times New Roman" w:hAnsi="Times New Roman" w:cs="Times New Roman"/>
          <w:i/>
          <w:iCs/>
        </w:rPr>
        <w:t>ë</w:t>
      </w:r>
      <w:proofErr w:type="spellEnd"/>
      <w:r w:rsidRPr="0037093E">
        <w:rPr>
          <w:rFonts w:ascii="Times New Roman" w:hAnsi="Times New Roman" w:cs="Times New Roman"/>
          <w:i/>
          <w:iCs/>
        </w:rPr>
        <w:t xml:space="preserve"> person </w:t>
      </w:r>
      <w:proofErr w:type="spellStart"/>
      <w:r w:rsidRPr="0037093E">
        <w:rPr>
          <w:rFonts w:ascii="Times New Roman" w:hAnsi="Times New Roman" w:cs="Times New Roman"/>
          <w:i/>
          <w:iCs/>
        </w:rPr>
        <w:t>ose</w:t>
      </w:r>
      <w:proofErr w:type="spellEnd"/>
      <w:r w:rsidRPr="0037093E">
        <w:rPr>
          <w:rFonts w:ascii="Times New Roman" w:hAnsi="Times New Roman" w:cs="Times New Roman"/>
          <w:i/>
          <w:iCs/>
        </w:rPr>
        <w:t xml:space="preserve"> end </w:t>
      </w:r>
      <w:proofErr w:type="spellStart"/>
      <w:r w:rsidRPr="0037093E">
        <w:rPr>
          <w:rFonts w:ascii="Times New Roman" w:hAnsi="Times New Roman" w:cs="Times New Roman"/>
          <w:i/>
          <w:iCs/>
        </w:rPr>
        <w:t>t</w:t>
      </w:r>
      <w:r w:rsidR="0037093E">
        <w:rPr>
          <w:rFonts w:ascii="Times New Roman" w:hAnsi="Times New Roman" w:cs="Times New Roman"/>
          <w:i/>
          <w:iCs/>
        </w:rPr>
        <w:t>ë</w:t>
      </w:r>
      <w:proofErr w:type="spellEnd"/>
      <w:r w:rsidRPr="0037093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</w:rPr>
        <w:t>kqyren</w:t>
      </w:r>
      <w:proofErr w:type="spellEnd"/>
      <w:r w:rsidRPr="0037093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</w:rPr>
        <w:t>drejt</w:t>
      </w:r>
      <w:r w:rsidR="0037093E">
        <w:rPr>
          <w:rFonts w:ascii="Times New Roman" w:hAnsi="Times New Roman" w:cs="Times New Roman"/>
          <w:i/>
          <w:iCs/>
        </w:rPr>
        <w:t>ë</w:t>
      </w:r>
      <w:r w:rsidRPr="0037093E">
        <w:rPr>
          <w:rFonts w:ascii="Times New Roman" w:hAnsi="Times New Roman" w:cs="Times New Roman"/>
          <w:i/>
          <w:iCs/>
        </w:rPr>
        <w:t>p</w:t>
      </w:r>
      <w:r w:rsidR="0037093E">
        <w:rPr>
          <w:rFonts w:ascii="Times New Roman" w:hAnsi="Times New Roman" w:cs="Times New Roman"/>
          <w:i/>
          <w:iCs/>
        </w:rPr>
        <w:t>ë</w:t>
      </w:r>
      <w:r w:rsidRPr="0037093E">
        <w:rPr>
          <w:rFonts w:ascii="Times New Roman" w:hAnsi="Times New Roman" w:cs="Times New Roman"/>
          <w:i/>
          <w:iCs/>
        </w:rPr>
        <w:t>rs</w:t>
      </w:r>
      <w:r w:rsidR="0037093E">
        <w:rPr>
          <w:rFonts w:ascii="Times New Roman" w:hAnsi="Times New Roman" w:cs="Times New Roman"/>
          <w:i/>
          <w:iCs/>
        </w:rPr>
        <w:t>ë</w:t>
      </w:r>
      <w:r w:rsidRPr="0037093E">
        <w:rPr>
          <w:rFonts w:ascii="Times New Roman" w:hAnsi="Times New Roman" w:cs="Times New Roman"/>
          <w:i/>
          <w:iCs/>
        </w:rPr>
        <w:t>drejt</w:t>
      </w:r>
      <w:proofErr w:type="spellEnd"/>
      <w:r w:rsidRPr="0037093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</w:rPr>
        <w:t>prej</w:t>
      </w:r>
      <w:proofErr w:type="spellEnd"/>
      <w:r w:rsidRPr="0037093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</w:rPr>
        <w:t>saj</w:t>
      </w:r>
      <w:proofErr w:type="spellEnd"/>
      <w:r w:rsidRPr="0037093E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37093E">
        <w:rPr>
          <w:rFonts w:ascii="Times New Roman" w:hAnsi="Times New Roman" w:cs="Times New Roman"/>
          <w:i/>
          <w:iCs/>
        </w:rPr>
        <w:t>kryesisht</w:t>
      </w:r>
      <w:proofErr w:type="spellEnd"/>
      <w:r w:rsidRPr="0037093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</w:rPr>
        <w:t>ose</w:t>
      </w:r>
      <w:proofErr w:type="spellEnd"/>
      <w:r w:rsidRPr="0037093E">
        <w:rPr>
          <w:rFonts w:ascii="Times New Roman" w:hAnsi="Times New Roman" w:cs="Times New Roman"/>
          <w:i/>
          <w:iCs/>
        </w:rPr>
        <w:t xml:space="preserve"> me </w:t>
      </w:r>
      <w:proofErr w:type="spellStart"/>
      <w:r w:rsidRPr="0037093E">
        <w:rPr>
          <w:rFonts w:ascii="Times New Roman" w:hAnsi="Times New Roman" w:cs="Times New Roman"/>
          <w:i/>
          <w:iCs/>
        </w:rPr>
        <w:t>k</w:t>
      </w:r>
      <w:r w:rsidR="0037093E">
        <w:rPr>
          <w:rFonts w:ascii="Times New Roman" w:hAnsi="Times New Roman" w:cs="Times New Roman"/>
          <w:i/>
          <w:iCs/>
        </w:rPr>
        <w:t>ë</w:t>
      </w:r>
      <w:r w:rsidRPr="0037093E">
        <w:rPr>
          <w:rFonts w:ascii="Times New Roman" w:hAnsi="Times New Roman" w:cs="Times New Roman"/>
          <w:i/>
          <w:iCs/>
        </w:rPr>
        <w:t>rkes</w:t>
      </w:r>
      <w:r w:rsidR="0037093E">
        <w:rPr>
          <w:rFonts w:ascii="Times New Roman" w:hAnsi="Times New Roman" w:cs="Times New Roman"/>
          <w:i/>
          <w:iCs/>
        </w:rPr>
        <w:t>ë</w:t>
      </w:r>
      <w:proofErr w:type="spellEnd"/>
      <w:r w:rsidRPr="0037093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</w:rPr>
        <w:t>t</w:t>
      </w:r>
      <w:r w:rsidR="0037093E">
        <w:rPr>
          <w:rFonts w:ascii="Times New Roman" w:hAnsi="Times New Roman" w:cs="Times New Roman"/>
          <w:i/>
          <w:iCs/>
        </w:rPr>
        <w:t>ë</w:t>
      </w:r>
      <w:proofErr w:type="spellEnd"/>
      <w:r w:rsidRPr="0037093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</w:rPr>
        <w:t>pal</w:t>
      </w:r>
      <w:r w:rsidR="0037093E">
        <w:rPr>
          <w:rFonts w:ascii="Times New Roman" w:hAnsi="Times New Roman" w:cs="Times New Roman"/>
          <w:i/>
          <w:iCs/>
        </w:rPr>
        <w:t>ë</w:t>
      </w:r>
      <w:r w:rsidRPr="0037093E">
        <w:rPr>
          <w:rFonts w:ascii="Times New Roman" w:hAnsi="Times New Roman" w:cs="Times New Roman"/>
          <w:i/>
          <w:iCs/>
        </w:rPr>
        <w:t>ve</w:t>
      </w:r>
      <w:proofErr w:type="spellEnd"/>
      <w:r w:rsidRPr="0037093E">
        <w:rPr>
          <w:rFonts w:ascii="Times New Roman" w:hAnsi="Times New Roman" w:cs="Times New Roman"/>
          <w:i/>
          <w:iCs/>
        </w:rPr>
        <w:t xml:space="preserve"> , </w:t>
      </w:r>
      <w:proofErr w:type="spellStart"/>
      <w:r w:rsidRPr="0037093E">
        <w:rPr>
          <w:rFonts w:ascii="Times New Roman" w:hAnsi="Times New Roman" w:cs="Times New Roman"/>
          <w:i/>
          <w:iCs/>
        </w:rPr>
        <w:t>vendos</w:t>
      </w:r>
      <w:proofErr w:type="spellEnd"/>
      <w:r w:rsidRPr="0037093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</w:rPr>
        <w:t>q</w:t>
      </w:r>
      <w:r w:rsidR="0037093E">
        <w:rPr>
          <w:rFonts w:ascii="Times New Roman" w:hAnsi="Times New Roman" w:cs="Times New Roman"/>
          <w:i/>
          <w:iCs/>
        </w:rPr>
        <w:t>ë</w:t>
      </w:r>
      <w:proofErr w:type="spellEnd"/>
      <w:r w:rsidRPr="0037093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</w:rPr>
        <w:t>t</w:t>
      </w:r>
      <w:r w:rsidR="0037093E">
        <w:rPr>
          <w:rFonts w:ascii="Times New Roman" w:hAnsi="Times New Roman" w:cs="Times New Roman"/>
          <w:i/>
          <w:iCs/>
        </w:rPr>
        <w:t>ë</w:t>
      </w:r>
      <w:proofErr w:type="spellEnd"/>
      <w:r w:rsidRPr="0037093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</w:rPr>
        <w:t>b</w:t>
      </w:r>
      <w:r w:rsidR="0037093E">
        <w:rPr>
          <w:rFonts w:ascii="Times New Roman" w:hAnsi="Times New Roman" w:cs="Times New Roman"/>
          <w:i/>
          <w:iCs/>
        </w:rPr>
        <w:t>ë</w:t>
      </w:r>
      <w:r w:rsidRPr="0037093E">
        <w:rPr>
          <w:rFonts w:ascii="Times New Roman" w:hAnsi="Times New Roman" w:cs="Times New Roman"/>
          <w:i/>
          <w:iCs/>
        </w:rPr>
        <w:t>het</w:t>
      </w:r>
      <w:proofErr w:type="spellEnd"/>
      <w:r w:rsidRPr="0037093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</w:rPr>
        <w:t>k</w:t>
      </w:r>
      <w:r w:rsidR="0037093E">
        <w:rPr>
          <w:rFonts w:ascii="Times New Roman" w:hAnsi="Times New Roman" w:cs="Times New Roman"/>
          <w:i/>
          <w:iCs/>
        </w:rPr>
        <w:t>ë</w:t>
      </w:r>
      <w:r w:rsidRPr="0037093E">
        <w:rPr>
          <w:rFonts w:ascii="Times New Roman" w:hAnsi="Times New Roman" w:cs="Times New Roman"/>
          <w:i/>
          <w:iCs/>
        </w:rPr>
        <w:t>qyrja</w:t>
      </w:r>
      <w:proofErr w:type="spellEnd"/>
      <w:r w:rsidRPr="0037093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7093E">
        <w:rPr>
          <w:rFonts w:ascii="Times New Roman" w:hAnsi="Times New Roman" w:cs="Times New Roman"/>
          <w:i/>
          <w:iCs/>
        </w:rPr>
        <w:t>n</w:t>
      </w:r>
      <w:r w:rsidR="0037093E">
        <w:rPr>
          <w:rFonts w:ascii="Times New Roman" w:hAnsi="Times New Roman" w:cs="Times New Roman"/>
          <w:i/>
          <w:iCs/>
        </w:rPr>
        <w:t>ë</w:t>
      </w:r>
      <w:proofErr w:type="spellEnd"/>
      <w:r w:rsidRPr="0037093E">
        <w:rPr>
          <w:rFonts w:ascii="Times New Roman" w:hAnsi="Times New Roman" w:cs="Times New Roman"/>
          <w:i/>
          <w:iCs/>
        </w:rPr>
        <w:t xml:space="preserve"> vend e </w:t>
      </w:r>
      <w:proofErr w:type="spellStart"/>
      <w:r w:rsidRPr="0037093E">
        <w:rPr>
          <w:rFonts w:ascii="Times New Roman" w:hAnsi="Times New Roman" w:cs="Times New Roman"/>
          <w:i/>
          <w:iCs/>
        </w:rPr>
        <w:t>tyre</w:t>
      </w:r>
      <w:proofErr w:type="spellEnd"/>
      <w:r w:rsidRPr="0037093E">
        <w:rPr>
          <w:rFonts w:ascii="Times New Roman" w:hAnsi="Times New Roman" w:cs="Times New Roman"/>
          <w:i/>
          <w:iCs/>
        </w:rPr>
        <w:t xml:space="preserve"> me </w:t>
      </w:r>
      <w:proofErr w:type="spellStart"/>
      <w:r w:rsidRPr="0037093E">
        <w:rPr>
          <w:rFonts w:ascii="Times New Roman" w:hAnsi="Times New Roman" w:cs="Times New Roman"/>
          <w:i/>
          <w:iCs/>
        </w:rPr>
        <w:t>ose</w:t>
      </w:r>
      <w:proofErr w:type="spellEnd"/>
      <w:r w:rsidRPr="0037093E">
        <w:rPr>
          <w:rFonts w:ascii="Times New Roman" w:hAnsi="Times New Roman" w:cs="Times New Roman"/>
          <w:i/>
          <w:iCs/>
        </w:rPr>
        <w:t xml:space="preserve"> pa </w:t>
      </w:r>
      <w:proofErr w:type="spellStart"/>
      <w:r w:rsidRPr="0037093E">
        <w:rPr>
          <w:rFonts w:ascii="Times New Roman" w:hAnsi="Times New Roman" w:cs="Times New Roman"/>
          <w:i/>
          <w:iCs/>
        </w:rPr>
        <w:t>ekspert</w:t>
      </w:r>
      <w:proofErr w:type="spellEnd"/>
      <w:r w:rsidRPr="0037093E">
        <w:rPr>
          <w:rFonts w:ascii="Times New Roman" w:hAnsi="Times New Roman" w:cs="Times New Roman"/>
        </w:rPr>
        <w:t>”.</w:t>
      </w:r>
    </w:p>
  </w:footnote>
  <w:footnote w:id="3">
    <w:p w14:paraId="7D4C004D" w14:textId="608D448E" w:rsidR="00805D28" w:rsidRPr="0037093E" w:rsidRDefault="00805D28">
      <w:pPr>
        <w:pStyle w:val="FootnoteText"/>
        <w:rPr>
          <w:rFonts w:ascii="Times New Roman" w:hAnsi="Times New Roman" w:cs="Times New Roman"/>
        </w:rPr>
      </w:pPr>
      <w:r w:rsidRPr="0037093E">
        <w:rPr>
          <w:rStyle w:val="FootnoteReference"/>
          <w:rFonts w:ascii="Times New Roman" w:hAnsi="Times New Roman" w:cs="Times New Roman"/>
        </w:rPr>
        <w:footnoteRef/>
      </w:r>
      <w:r w:rsidRPr="0037093E">
        <w:rPr>
          <w:rFonts w:ascii="Times New Roman" w:hAnsi="Times New Roman" w:cs="Times New Roman"/>
        </w:rPr>
        <w:t xml:space="preserve"> </w:t>
      </w:r>
      <w:proofErr w:type="spellStart"/>
      <w:r w:rsidRPr="0037093E">
        <w:rPr>
          <w:rFonts w:ascii="Times New Roman" w:hAnsi="Times New Roman" w:cs="Times New Roman"/>
        </w:rPr>
        <w:t>Burimet</w:t>
      </w:r>
      <w:proofErr w:type="spellEnd"/>
      <w:r w:rsidRPr="0037093E">
        <w:rPr>
          <w:rFonts w:ascii="Times New Roman" w:hAnsi="Times New Roman" w:cs="Times New Roman"/>
        </w:rPr>
        <w:t xml:space="preserve"> e </w:t>
      </w:r>
      <w:proofErr w:type="spellStart"/>
      <w:r w:rsidRPr="0037093E">
        <w:rPr>
          <w:rFonts w:ascii="Times New Roman" w:hAnsi="Times New Roman" w:cs="Times New Roman"/>
        </w:rPr>
        <w:t>provave</w:t>
      </w:r>
      <w:proofErr w:type="spellEnd"/>
      <w:r w:rsidRPr="0037093E">
        <w:rPr>
          <w:rFonts w:ascii="Times New Roman" w:hAnsi="Times New Roman" w:cs="Times New Roman"/>
        </w:rPr>
        <w:t xml:space="preserve"> </w:t>
      </w:r>
      <w:proofErr w:type="spellStart"/>
      <w:r w:rsidRPr="0037093E">
        <w:rPr>
          <w:rFonts w:ascii="Times New Roman" w:hAnsi="Times New Roman" w:cs="Times New Roman"/>
        </w:rPr>
        <w:t>elektronike</w:t>
      </w:r>
      <w:proofErr w:type="spellEnd"/>
      <w:r w:rsidRPr="0037093E">
        <w:rPr>
          <w:rFonts w:ascii="Times New Roman" w:hAnsi="Times New Roman" w:cs="Times New Roman"/>
        </w:rPr>
        <w:t xml:space="preserve"> </w:t>
      </w:r>
      <w:proofErr w:type="spellStart"/>
      <w:r w:rsidRPr="0037093E">
        <w:rPr>
          <w:rFonts w:ascii="Times New Roman" w:hAnsi="Times New Roman" w:cs="Times New Roman"/>
        </w:rPr>
        <w:t>duhen</w:t>
      </w:r>
      <w:proofErr w:type="spellEnd"/>
      <w:r w:rsidRPr="0037093E">
        <w:rPr>
          <w:rFonts w:ascii="Times New Roman" w:hAnsi="Times New Roman" w:cs="Times New Roman"/>
        </w:rPr>
        <w:t xml:space="preserve"> </w:t>
      </w:r>
      <w:proofErr w:type="spellStart"/>
      <w:r w:rsidRPr="0037093E">
        <w:rPr>
          <w:rFonts w:ascii="Times New Roman" w:hAnsi="Times New Roman" w:cs="Times New Roman"/>
        </w:rPr>
        <w:t>par</w:t>
      </w:r>
      <w:r w:rsidR="0037093E">
        <w:rPr>
          <w:rFonts w:ascii="Times New Roman" w:hAnsi="Times New Roman" w:cs="Times New Roman"/>
        </w:rPr>
        <w:t>ë</w:t>
      </w:r>
      <w:proofErr w:type="spellEnd"/>
      <w:r w:rsidRPr="0037093E">
        <w:rPr>
          <w:rFonts w:ascii="Times New Roman" w:hAnsi="Times New Roman" w:cs="Times New Roman"/>
        </w:rPr>
        <w:t xml:space="preserve"> </w:t>
      </w:r>
      <w:proofErr w:type="spellStart"/>
      <w:r w:rsidRPr="0037093E">
        <w:rPr>
          <w:rFonts w:ascii="Times New Roman" w:hAnsi="Times New Roman" w:cs="Times New Roman"/>
        </w:rPr>
        <w:t>n</w:t>
      </w:r>
      <w:r w:rsidR="0037093E">
        <w:rPr>
          <w:rFonts w:ascii="Times New Roman" w:hAnsi="Times New Roman" w:cs="Times New Roman"/>
        </w:rPr>
        <w:t>ë</w:t>
      </w:r>
      <w:proofErr w:type="spellEnd"/>
      <w:r w:rsidRPr="0037093E">
        <w:rPr>
          <w:rFonts w:ascii="Times New Roman" w:hAnsi="Times New Roman" w:cs="Times New Roman"/>
        </w:rPr>
        <w:t xml:space="preserve"> </w:t>
      </w:r>
      <w:proofErr w:type="spellStart"/>
      <w:r w:rsidRPr="0037093E">
        <w:rPr>
          <w:rFonts w:ascii="Times New Roman" w:hAnsi="Times New Roman" w:cs="Times New Roman"/>
        </w:rPr>
        <w:t>m</w:t>
      </w:r>
      <w:r w:rsidR="0037093E">
        <w:rPr>
          <w:rFonts w:ascii="Times New Roman" w:hAnsi="Times New Roman" w:cs="Times New Roman"/>
        </w:rPr>
        <w:t>ë</w:t>
      </w:r>
      <w:r w:rsidRPr="0037093E">
        <w:rPr>
          <w:rFonts w:ascii="Times New Roman" w:hAnsi="Times New Roman" w:cs="Times New Roman"/>
        </w:rPr>
        <w:t>nyr</w:t>
      </w:r>
      <w:r w:rsidR="0037093E">
        <w:rPr>
          <w:rFonts w:ascii="Times New Roman" w:hAnsi="Times New Roman" w:cs="Times New Roman"/>
        </w:rPr>
        <w:t>ë</w:t>
      </w:r>
      <w:proofErr w:type="spellEnd"/>
      <w:r w:rsidRPr="0037093E">
        <w:rPr>
          <w:rFonts w:ascii="Times New Roman" w:hAnsi="Times New Roman" w:cs="Times New Roman"/>
        </w:rPr>
        <w:t xml:space="preserve"> </w:t>
      </w:r>
      <w:proofErr w:type="spellStart"/>
      <w:r w:rsidRPr="0037093E">
        <w:rPr>
          <w:rFonts w:ascii="Times New Roman" w:hAnsi="Times New Roman" w:cs="Times New Roman"/>
        </w:rPr>
        <w:t>t</w:t>
      </w:r>
      <w:r w:rsidR="0037093E">
        <w:rPr>
          <w:rFonts w:ascii="Times New Roman" w:hAnsi="Times New Roman" w:cs="Times New Roman"/>
        </w:rPr>
        <w:t>ë</w:t>
      </w:r>
      <w:proofErr w:type="spellEnd"/>
      <w:r w:rsidRPr="0037093E">
        <w:rPr>
          <w:rFonts w:ascii="Times New Roman" w:hAnsi="Times New Roman" w:cs="Times New Roman"/>
        </w:rPr>
        <w:t xml:space="preserve"> </w:t>
      </w:r>
      <w:proofErr w:type="spellStart"/>
      <w:r w:rsidRPr="0037093E">
        <w:rPr>
          <w:rFonts w:ascii="Times New Roman" w:hAnsi="Times New Roman" w:cs="Times New Roman"/>
        </w:rPr>
        <w:t>ndryshme</w:t>
      </w:r>
      <w:proofErr w:type="spellEnd"/>
      <w:r w:rsidRPr="0037093E">
        <w:rPr>
          <w:rFonts w:ascii="Times New Roman" w:hAnsi="Times New Roman" w:cs="Times New Roman"/>
        </w:rPr>
        <w:t xml:space="preserve"> </w:t>
      </w:r>
      <w:proofErr w:type="spellStart"/>
      <w:r w:rsidRPr="0037093E">
        <w:rPr>
          <w:rFonts w:ascii="Times New Roman" w:hAnsi="Times New Roman" w:cs="Times New Roman"/>
        </w:rPr>
        <w:t>nga</w:t>
      </w:r>
      <w:proofErr w:type="spellEnd"/>
      <w:r w:rsidRPr="0037093E">
        <w:rPr>
          <w:rFonts w:ascii="Times New Roman" w:hAnsi="Times New Roman" w:cs="Times New Roman"/>
        </w:rPr>
        <w:t xml:space="preserve"> </w:t>
      </w:r>
      <w:proofErr w:type="spellStart"/>
      <w:r w:rsidRPr="0037093E">
        <w:rPr>
          <w:rFonts w:ascii="Times New Roman" w:hAnsi="Times New Roman" w:cs="Times New Roman"/>
        </w:rPr>
        <w:t>vet</w:t>
      </w:r>
      <w:r w:rsidR="0037093E">
        <w:rPr>
          <w:rFonts w:ascii="Times New Roman" w:hAnsi="Times New Roman" w:cs="Times New Roman"/>
        </w:rPr>
        <w:t>ë</w:t>
      </w:r>
      <w:proofErr w:type="spellEnd"/>
      <w:r w:rsidRPr="0037093E">
        <w:rPr>
          <w:rFonts w:ascii="Times New Roman" w:hAnsi="Times New Roman" w:cs="Times New Roman"/>
        </w:rPr>
        <w:t xml:space="preserve"> </w:t>
      </w:r>
      <w:proofErr w:type="spellStart"/>
      <w:r w:rsidRPr="0037093E">
        <w:rPr>
          <w:rFonts w:ascii="Times New Roman" w:hAnsi="Times New Roman" w:cs="Times New Roman"/>
        </w:rPr>
        <w:t>prova</w:t>
      </w:r>
      <w:proofErr w:type="spellEnd"/>
      <w:r w:rsidRPr="0037093E">
        <w:rPr>
          <w:rFonts w:ascii="Times New Roman" w:hAnsi="Times New Roman" w:cs="Times New Roman"/>
        </w:rPr>
        <w:t xml:space="preserve"> </w:t>
      </w:r>
      <w:proofErr w:type="spellStart"/>
      <w:r w:rsidRPr="0037093E">
        <w:rPr>
          <w:rFonts w:ascii="Times New Roman" w:hAnsi="Times New Roman" w:cs="Times New Roman"/>
        </w:rPr>
        <w:t>elektronike</w:t>
      </w:r>
      <w:proofErr w:type="spellEnd"/>
      <w:r w:rsidRPr="0037093E">
        <w:rPr>
          <w:rFonts w:ascii="Times New Roman" w:hAnsi="Times New Roman" w:cs="Times New Roman"/>
        </w:rPr>
        <w:t>.</w:t>
      </w:r>
    </w:p>
  </w:footnote>
  <w:footnote w:id="4">
    <w:p w14:paraId="462B7FA3" w14:textId="6D8CEF67" w:rsidR="008F1A6C" w:rsidRPr="0037093E" w:rsidRDefault="008F1A6C">
      <w:pPr>
        <w:pStyle w:val="FootnoteText"/>
        <w:rPr>
          <w:rFonts w:ascii="Times New Roman" w:hAnsi="Times New Roman" w:cs="Times New Roman"/>
        </w:rPr>
      </w:pPr>
      <w:r w:rsidRPr="0037093E">
        <w:rPr>
          <w:rStyle w:val="FootnoteReference"/>
          <w:rFonts w:ascii="Times New Roman" w:hAnsi="Times New Roman" w:cs="Times New Roman"/>
        </w:rPr>
        <w:footnoteRef/>
      </w:r>
      <w:r w:rsidRPr="0037093E">
        <w:rPr>
          <w:rFonts w:ascii="Times New Roman" w:hAnsi="Times New Roman" w:cs="Times New Roman"/>
        </w:rPr>
        <w:t xml:space="preserve"> </w:t>
      </w:r>
      <w:r w:rsidRPr="0037093E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 xml:space="preserve">Dijana </w:t>
      </w:r>
      <w:proofErr w:type="spellStart"/>
      <w:r w:rsidRPr="0037093E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Gorgieva</w:t>
      </w:r>
      <w:proofErr w:type="spellEnd"/>
      <w:r w:rsidRPr="0037093E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 xml:space="preserve">, Emilija </w:t>
      </w:r>
      <w:proofErr w:type="spellStart"/>
      <w:r w:rsidRPr="0037093E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Gjorgjioska</w:t>
      </w:r>
      <w:proofErr w:type="spellEnd"/>
      <w:r w:rsidRPr="0037093E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 xml:space="preserve">, Zorica </w:t>
      </w:r>
      <w:proofErr w:type="spellStart"/>
      <w:r w:rsidRPr="0037093E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Stoileva</w:t>
      </w:r>
      <w:proofErr w:type="spellEnd"/>
      <w:r w:rsidRPr="0037093E">
        <w:rPr>
          <w:rFonts w:ascii="Times New Roman" w:eastAsia="Times New Roman" w:hAnsi="Times New Roman" w:cs="Times New Roman"/>
          <w:color w:val="444444"/>
          <w:kern w:val="0"/>
          <w14:ligatures w14:val="none"/>
        </w:rPr>
        <w:t>. Electronic Evidence in Civil Proceedings.</w:t>
      </w:r>
    </w:p>
  </w:footnote>
  <w:footnote w:id="5">
    <w:p w14:paraId="6CFB4B01" w14:textId="628F6555" w:rsidR="00E54E2E" w:rsidRPr="0037093E" w:rsidRDefault="00E54E2E">
      <w:pPr>
        <w:pStyle w:val="FootnoteText"/>
        <w:rPr>
          <w:rFonts w:ascii="Times New Roman" w:hAnsi="Times New Roman" w:cs="Times New Roman"/>
        </w:rPr>
      </w:pPr>
      <w:r w:rsidRPr="0037093E">
        <w:rPr>
          <w:rStyle w:val="FootnoteReference"/>
          <w:rFonts w:ascii="Times New Roman" w:hAnsi="Times New Roman" w:cs="Times New Roman"/>
        </w:rPr>
        <w:footnoteRef/>
      </w:r>
      <w:r w:rsidRPr="0037093E">
        <w:rPr>
          <w:rFonts w:ascii="Times New Roman" w:hAnsi="Times New Roman" w:cs="Times New Roman"/>
        </w:rPr>
        <w:t xml:space="preserve"> Pa </w:t>
      </w:r>
      <w:proofErr w:type="spellStart"/>
      <w:r w:rsidRPr="0037093E">
        <w:rPr>
          <w:rFonts w:ascii="Times New Roman" w:hAnsi="Times New Roman" w:cs="Times New Roman"/>
        </w:rPr>
        <w:t>vendim</w:t>
      </w:r>
      <w:proofErr w:type="spellEnd"/>
      <w:r w:rsidRPr="0037093E">
        <w:rPr>
          <w:rFonts w:ascii="Times New Roman" w:hAnsi="Times New Roman" w:cs="Times New Roman"/>
        </w:rPr>
        <w:t xml:space="preserve"> </w:t>
      </w:r>
      <w:proofErr w:type="spellStart"/>
      <w:r w:rsidRPr="0037093E">
        <w:rPr>
          <w:rFonts w:ascii="Times New Roman" w:hAnsi="Times New Roman" w:cs="Times New Roman"/>
        </w:rPr>
        <w:t>p</w:t>
      </w:r>
      <w:r w:rsidR="0037093E">
        <w:rPr>
          <w:rFonts w:ascii="Times New Roman" w:hAnsi="Times New Roman" w:cs="Times New Roman"/>
        </w:rPr>
        <w:t>ë</w:t>
      </w:r>
      <w:r w:rsidRPr="0037093E">
        <w:rPr>
          <w:rFonts w:ascii="Times New Roman" w:hAnsi="Times New Roman" w:cs="Times New Roman"/>
        </w:rPr>
        <w:t>rfundimtar</w:t>
      </w:r>
      <w:proofErr w:type="spellEnd"/>
      <w:r w:rsidRPr="0037093E">
        <w:rPr>
          <w:rFonts w:ascii="Times New Roman" w:hAnsi="Times New Roman" w:cs="Times New Roman"/>
        </w:rPr>
        <w:t>.</w:t>
      </w:r>
    </w:p>
  </w:footnote>
  <w:footnote w:id="6">
    <w:p w14:paraId="5BCB7B59" w14:textId="5E79E600" w:rsidR="00BA7E8B" w:rsidRPr="0037093E" w:rsidRDefault="00BA7E8B">
      <w:pPr>
        <w:pStyle w:val="FootnoteText"/>
        <w:rPr>
          <w:rFonts w:ascii="Times New Roman" w:hAnsi="Times New Roman" w:cs="Times New Roman"/>
        </w:rPr>
      </w:pPr>
      <w:r w:rsidRPr="0037093E">
        <w:rPr>
          <w:rStyle w:val="FootnoteReference"/>
          <w:rFonts w:ascii="Times New Roman" w:hAnsi="Times New Roman" w:cs="Times New Roman"/>
        </w:rPr>
        <w:footnoteRef/>
      </w:r>
      <w:r w:rsidRPr="0037093E">
        <w:rPr>
          <w:rFonts w:ascii="Times New Roman" w:hAnsi="Times New Roman" w:cs="Times New Roman"/>
        </w:rPr>
        <w:t xml:space="preserve"> Rast </w:t>
      </w:r>
      <w:proofErr w:type="spellStart"/>
      <w:r w:rsidRPr="0037093E">
        <w:rPr>
          <w:rFonts w:ascii="Times New Roman" w:hAnsi="Times New Roman" w:cs="Times New Roman"/>
        </w:rPr>
        <w:t>ende</w:t>
      </w:r>
      <w:proofErr w:type="spellEnd"/>
      <w:r w:rsidRPr="0037093E">
        <w:rPr>
          <w:rFonts w:ascii="Times New Roman" w:hAnsi="Times New Roman" w:cs="Times New Roman"/>
        </w:rPr>
        <w:t xml:space="preserve"> pa </w:t>
      </w:r>
      <w:proofErr w:type="spellStart"/>
      <w:r w:rsidRPr="0037093E">
        <w:rPr>
          <w:rFonts w:ascii="Times New Roman" w:hAnsi="Times New Roman" w:cs="Times New Roman"/>
        </w:rPr>
        <w:t>vendim</w:t>
      </w:r>
      <w:proofErr w:type="spellEnd"/>
      <w:r w:rsidRPr="0037093E">
        <w:rPr>
          <w:rFonts w:ascii="Times New Roman" w:hAnsi="Times New Roman" w:cs="Times New Roman"/>
        </w:rPr>
        <w:t xml:space="preserve"> </w:t>
      </w:r>
      <w:proofErr w:type="spellStart"/>
      <w:r w:rsidRPr="0037093E">
        <w:rPr>
          <w:rFonts w:ascii="Times New Roman" w:hAnsi="Times New Roman" w:cs="Times New Roman"/>
        </w:rPr>
        <w:t>p</w:t>
      </w:r>
      <w:r w:rsidR="0037093E">
        <w:rPr>
          <w:rFonts w:ascii="Times New Roman" w:hAnsi="Times New Roman" w:cs="Times New Roman"/>
        </w:rPr>
        <w:t>ë</w:t>
      </w:r>
      <w:r w:rsidRPr="0037093E">
        <w:rPr>
          <w:rFonts w:ascii="Times New Roman" w:hAnsi="Times New Roman" w:cs="Times New Roman"/>
        </w:rPr>
        <w:t>rfundimtar</w:t>
      </w:r>
      <w:proofErr w:type="spellEnd"/>
      <w:r w:rsidRPr="0037093E"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D87997"/>
    <w:multiLevelType w:val="hybridMultilevel"/>
    <w:tmpl w:val="AD901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66698"/>
    <w:multiLevelType w:val="hybridMultilevel"/>
    <w:tmpl w:val="6570D846"/>
    <w:lvl w:ilvl="0" w:tplc="A188688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A5DC7F2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F050AD"/>
    <w:multiLevelType w:val="multilevel"/>
    <w:tmpl w:val="958A6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F632FA"/>
    <w:multiLevelType w:val="hybridMultilevel"/>
    <w:tmpl w:val="8AD6DD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BD368E"/>
    <w:multiLevelType w:val="hybridMultilevel"/>
    <w:tmpl w:val="6650A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8620378">
    <w:abstractNumId w:val="2"/>
  </w:num>
  <w:num w:numId="2" w16cid:durableId="1232958613">
    <w:abstractNumId w:val="1"/>
  </w:num>
  <w:num w:numId="3" w16cid:durableId="521749711">
    <w:abstractNumId w:val="0"/>
  </w:num>
  <w:num w:numId="4" w16cid:durableId="1933583809">
    <w:abstractNumId w:val="4"/>
  </w:num>
  <w:num w:numId="5" w16cid:durableId="12239097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80C"/>
    <w:rsid w:val="0001424C"/>
    <w:rsid w:val="00045D06"/>
    <w:rsid w:val="000A6217"/>
    <w:rsid w:val="000A7D3A"/>
    <w:rsid w:val="000E7993"/>
    <w:rsid w:val="0015611C"/>
    <w:rsid w:val="001D45E6"/>
    <w:rsid w:val="00210A36"/>
    <w:rsid w:val="00212C14"/>
    <w:rsid w:val="00226119"/>
    <w:rsid w:val="0023455A"/>
    <w:rsid w:val="002B0DE0"/>
    <w:rsid w:val="003130E6"/>
    <w:rsid w:val="003223CA"/>
    <w:rsid w:val="00332436"/>
    <w:rsid w:val="0037093E"/>
    <w:rsid w:val="003B7DA8"/>
    <w:rsid w:val="003F2C44"/>
    <w:rsid w:val="004E4088"/>
    <w:rsid w:val="004E79B3"/>
    <w:rsid w:val="00505FC4"/>
    <w:rsid w:val="005838B3"/>
    <w:rsid w:val="00672E8E"/>
    <w:rsid w:val="006872F7"/>
    <w:rsid w:val="00761E1B"/>
    <w:rsid w:val="007F30BB"/>
    <w:rsid w:val="00805D28"/>
    <w:rsid w:val="00875042"/>
    <w:rsid w:val="008C5FCB"/>
    <w:rsid w:val="008F1A6C"/>
    <w:rsid w:val="0093401D"/>
    <w:rsid w:val="0095753E"/>
    <w:rsid w:val="009754DE"/>
    <w:rsid w:val="00A0786B"/>
    <w:rsid w:val="00AA7549"/>
    <w:rsid w:val="00B17052"/>
    <w:rsid w:val="00BA7E8B"/>
    <w:rsid w:val="00BB2A2B"/>
    <w:rsid w:val="00C57A1E"/>
    <w:rsid w:val="00C8780C"/>
    <w:rsid w:val="00CA2D84"/>
    <w:rsid w:val="00CB26A6"/>
    <w:rsid w:val="00CD200C"/>
    <w:rsid w:val="00D54598"/>
    <w:rsid w:val="00D80432"/>
    <w:rsid w:val="00E501E5"/>
    <w:rsid w:val="00E54E2E"/>
    <w:rsid w:val="00E714EF"/>
    <w:rsid w:val="00E9304A"/>
    <w:rsid w:val="00F04919"/>
    <w:rsid w:val="00F12905"/>
    <w:rsid w:val="00F1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983EE"/>
  <w15:chartTrackingRefBased/>
  <w15:docId w15:val="{F945FD01-E567-4628-BA8D-D53DB88A5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872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4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Emphasis">
    <w:name w:val="Emphasis"/>
    <w:basedOn w:val="DefaultParagraphFont"/>
    <w:uiPriority w:val="20"/>
    <w:qFormat/>
    <w:rsid w:val="0001424C"/>
    <w:rPr>
      <w:i/>
      <w:iCs/>
    </w:rPr>
  </w:style>
  <w:style w:type="character" w:styleId="Strong">
    <w:name w:val="Strong"/>
    <w:basedOn w:val="DefaultParagraphFont"/>
    <w:uiPriority w:val="22"/>
    <w:qFormat/>
    <w:rsid w:val="000A6217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210A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0A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0A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0A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0A36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10A3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10A3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10A36"/>
    <w:rPr>
      <w:vertAlign w:val="superscript"/>
    </w:rPr>
  </w:style>
  <w:style w:type="paragraph" w:styleId="ListParagraph">
    <w:name w:val="List Paragraph"/>
    <w:basedOn w:val="Normal"/>
    <w:uiPriority w:val="34"/>
    <w:qFormat/>
    <w:rsid w:val="002B0DE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72F7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t">
    <w:name w:val="t"/>
    <w:basedOn w:val="DefaultParagraphFont"/>
    <w:rsid w:val="006872F7"/>
  </w:style>
  <w:style w:type="paragraph" w:customStyle="1" w:styleId="ECHRParaSpaced">
    <w:name w:val="ECHR_Para_Spaced"/>
    <w:aliases w:val="_Para_Spaced"/>
    <w:basedOn w:val="Normal"/>
    <w:uiPriority w:val="5"/>
    <w:qFormat/>
    <w:rsid w:val="003F2C44"/>
    <w:pPr>
      <w:spacing w:before="120" w:after="120" w:line="240" w:lineRule="auto"/>
      <w:jc w:val="both"/>
    </w:pPr>
    <w:rPr>
      <w:kern w:val="0"/>
      <w:lang w:val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045D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54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0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7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1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6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4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4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8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6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1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6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7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15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240558">
              <w:marLeft w:val="0"/>
              <w:marRight w:val="0"/>
              <w:marTop w:val="0"/>
              <w:marBottom w:val="300"/>
              <w:divBdr>
                <w:top w:val="single" w:sz="6" w:space="0" w:color="E3E3E3"/>
                <w:left w:val="single" w:sz="6" w:space="0" w:color="E3E3E3"/>
                <w:bottom w:val="single" w:sz="6" w:space="0" w:color="E3E3E3"/>
                <w:right w:val="single" w:sz="6" w:space="0" w:color="E3E3E3"/>
              </w:divBdr>
              <w:divsChild>
                <w:div w:id="389619338">
                  <w:marLeft w:val="0"/>
                  <w:marRight w:val="0"/>
                  <w:marTop w:val="0"/>
                  <w:marBottom w:val="0"/>
                  <w:divBdr>
                    <w:top w:val="single" w:sz="6" w:space="0" w:color="E6E9EC"/>
                    <w:left w:val="single" w:sz="6" w:space="0" w:color="E6E9EC"/>
                    <w:bottom w:val="none" w:sz="0" w:space="0" w:color="auto"/>
                    <w:right w:val="single" w:sz="6" w:space="0" w:color="E6E9EC"/>
                  </w:divBdr>
                  <w:divsChild>
                    <w:div w:id="13136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0" w:color="CCCCCC"/>
                        <w:right w:val="none" w:sz="0" w:space="0" w:color="auto"/>
                      </w:divBdr>
                      <w:divsChild>
                        <w:div w:id="359360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30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93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581438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651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9988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8852585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8649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9392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5515938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405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44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18688143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0415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6573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6276072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8143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980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373316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601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8260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6560840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017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8175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3144705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0181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4660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681647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227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7147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2666670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7298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6002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9131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2718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497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16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jykataelarte.gov.al/&#235;eb/361_00_2022_2856_13619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55CCF9-D037-4D6B-9744-5969FF3BB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2507</Words>
  <Characters>14295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Erik Veizi</cp:lastModifiedBy>
  <cp:revision>3</cp:revision>
  <dcterms:created xsi:type="dcterms:W3CDTF">2024-11-18T11:09:00Z</dcterms:created>
  <dcterms:modified xsi:type="dcterms:W3CDTF">2024-11-18T13:31:00Z</dcterms:modified>
</cp:coreProperties>
</file>